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CE" w:rsidRDefault="006D1ACE" w:rsidP="006D1ACE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11 al 24 de septiembre de 2018 inclusive- de las fechas que se detallan a continuación:</w:t>
      </w:r>
    </w:p>
    <w:p w:rsidR="006D1ACE" w:rsidRDefault="006D1ACE" w:rsidP="006D1ACE">
      <w:pPr>
        <w:ind w:firstLine="720"/>
        <w:jc w:val="both"/>
        <w:rPr>
          <w:caps/>
        </w:rPr>
      </w:pPr>
    </w:p>
    <w:p w:rsidR="006D1ACE" w:rsidRDefault="006D1ACE" w:rsidP="006D1ACE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NRO.</w:t>
      </w:r>
      <w:proofErr w:type="gramEnd"/>
      <w:r>
        <w:rPr>
          <w:caps/>
          <w:u w:val="single"/>
        </w:rPr>
        <w:t xml:space="preserve"> 208/17.</w:t>
      </w:r>
    </w:p>
    <w:p w:rsidR="006D1ACE" w:rsidRDefault="006D1ACE" w:rsidP="006D1ACE">
      <w:pPr>
        <w:pStyle w:val="Textoindependiente"/>
        <w:spacing w:after="0"/>
        <w:jc w:val="both"/>
      </w:pPr>
    </w:p>
    <w:p w:rsidR="006D1ACE" w:rsidRPr="00EE494A" w:rsidRDefault="006D1ACE" w:rsidP="006D1ACE">
      <w:pPr>
        <w:rPr>
          <w:u w:val="single"/>
        </w:rPr>
      </w:pPr>
      <w:r>
        <w:rPr>
          <w:u w:val="single"/>
        </w:rPr>
        <w:t xml:space="preserve">GRUPO DE ASIGNATURAS DEL AREA ACTUARIAL, </w:t>
      </w:r>
      <w:r w:rsidRPr="00EE494A">
        <w:rPr>
          <w:u w:val="single"/>
        </w:rPr>
        <w:t xml:space="preserve">(Teoría del Equilibrio Actuarial, Biometría Actuarial, Teoría de los Fondos y Planes de Jubilaciones, Pensiones y Salud y Bases Actuariales de las Inversiones y Financiaciones) </w:t>
      </w:r>
    </w:p>
    <w:p w:rsidR="006D1ACE" w:rsidRDefault="006D1ACE" w:rsidP="006D1ACE">
      <w:pPr>
        <w:rPr>
          <w:u w:val="single"/>
        </w:rPr>
      </w:pPr>
      <w:r>
        <w:rPr>
          <w:u w:val="single"/>
        </w:rPr>
        <w:t>CUDAP: EXP-UBA: 0015654/2016</w:t>
      </w:r>
    </w:p>
    <w:p w:rsidR="006D1ACE" w:rsidRPr="000D0567" w:rsidRDefault="006D1ACE" w:rsidP="006D1ACE">
      <w:pPr>
        <w:rPr>
          <w:u w:val="single"/>
        </w:rPr>
      </w:pPr>
    </w:p>
    <w:p w:rsidR="006D1ACE" w:rsidRDefault="006D1ACE" w:rsidP="006D1ACE">
      <w:r>
        <w:t>Un</w:t>
      </w:r>
      <w:r w:rsidRPr="001C2B8B">
        <w:t xml:space="preserve"> (</w:t>
      </w:r>
      <w:r>
        <w:t>1) cargo de profesor regular titular</w:t>
      </w:r>
      <w:r w:rsidRPr="001C2B8B">
        <w:t>, con dedicación parcial.</w:t>
      </w:r>
    </w:p>
    <w:p w:rsidR="006D1ACE" w:rsidRDefault="006D1ACE" w:rsidP="006D1ACE">
      <w:pPr>
        <w:jc w:val="both"/>
      </w:pPr>
      <w:r>
        <w:t>(Renovación: Eduardo MELINSKY).</w:t>
      </w:r>
    </w:p>
    <w:p w:rsidR="006D1ACE" w:rsidRPr="00CD21F9" w:rsidRDefault="006D1ACE" w:rsidP="006D1ACE">
      <w:pPr>
        <w:jc w:val="both"/>
      </w:pPr>
    </w:p>
    <w:p w:rsidR="006D1ACE" w:rsidRDefault="006D1ACE" w:rsidP="006D1ACE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6D1ACE" w:rsidRDefault="006D1ACE" w:rsidP="006D1ACE">
      <w:pPr>
        <w:jc w:val="both"/>
      </w:pPr>
    </w:p>
    <w:p w:rsidR="006D1ACE" w:rsidRDefault="006D1ACE" w:rsidP="006D1ACE">
      <w:pPr>
        <w:jc w:val="both"/>
      </w:pPr>
      <w:r>
        <w:t xml:space="preserve">- Jueves             20/09/18   -  </w:t>
      </w:r>
      <w:proofErr w:type="gramStart"/>
      <w:r>
        <w:t>9:00  -</w:t>
      </w:r>
      <w:proofErr w:type="gramEnd"/>
      <w:r>
        <w:t xml:space="preserve">  Sala “A” del Anexo (2do. Piso, Sector Sala de Profesores).</w:t>
      </w:r>
    </w:p>
    <w:p w:rsidR="006D1ACE" w:rsidRDefault="006D1ACE" w:rsidP="006D1ACE">
      <w:pPr>
        <w:jc w:val="both"/>
        <w:rPr>
          <w:u w:val="single"/>
        </w:rPr>
      </w:pPr>
    </w:p>
    <w:p w:rsidR="006D1ACE" w:rsidRDefault="006D1ACE" w:rsidP="006D1ACE">
      <w:pPr>
        <w:jc w:val="both"/>
        <w:rPr>
          <w:u w:val="single"/>
        </w:rPr>
      </w:pPr>
      <w:r>
        <w:rPr>
          <w:u w:val="single"/>
        </w:rPr>
        <w:t>Prueba oral</w:t>
      </w:r>
    </w:p>
    <w:p w:rsidR="006D1ACE" w:rsidRDefault="006D1ACE" w:rsidP="006D1ACE">
      <w:pPr>
        <w:jc w:val="both"/>
        <w:rPr>
          <w:caps/>
        </w:rPr>
      </w:pPr>
    </w:p>
    <w:p w:rsidR="006D1ACE" w:rsidRDefault="006D1ACE" w:rsidP="006D1ACE">
      <w:pPr>
        <w:jc w:val="both"/>
      </w:pPr>
      <w:r>
        <w:t xml:space="preserve">-  Lunes                   24/09/18    -  a partir de las </w:t>
      </w:r>
      <w:proofErr w:type="gramStart"/>
      <w:r>
        <w:t>15:30  -</w:t>
      </w:r>
      <w:proofErr w:type="gramEnd"/>
      <w:r>
        <w:t xml:space="preserve">  Sala “A” del Anexo (2do. Piso, Sector Sala de Profesores).</w:t>
      </w:r>
    </w:p>
    <w:p w:rsidR="006D1ACE" w:rsidRDefault="006D1ACE" w:rsidP="006D1ACE">
      <w:pPr>
        <w:jc w:val="both"/>
      </w:pPr>
    </w:p>
    <w:p w:rsidR="005B3A7B" w:rsidRDefault="006D1ACE" w:rsidP="006D1ACE">
      <w:pPr>
        <w:jc w:val="both"/>
      </w:pPr>
      <w:r>
        <w:t xml:space="preserve">          Se invita a los señores profesores y alumnos de la Casa a prese</w:t>
      </w:r>
      <w:r>
        <w:t>nciar las pruebas de oposición.</w:t>
      </w:r>
    </w:p>
    <w:p w:rsidR="006D1ACE" w:rsidRDefault="006D1ACE" w:rsidP="006D1ACE">
      <w:pPr>
        <w:jc w:val="both"/>
      </w:pPr>
    </w:p>
    <w:p w:rsidR="006D1ACE" w:rsidRDefault="006D1ACE" w:rsidP="006D1ACE">
      <w:pPr>
        <w:jc w:val="both"/>
      </w:pPr>
    </w:p>
    <w:p w:rsidR="006D1ACE" w:rsidRDefault="006D1ACE" w:rsidP="006D1A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6D1ACE" w:rsidRDefault="006D1ACE" w:rsidP="006D1A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r>
        <w:t>Directora Concursos</w:t>
      </w:r>
    </w:p>
    <w:sectPr w:rsidR="006D1A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E"/>
    <w:rsid w:val="005B3A7B"/>
    <w:rsid w:val="006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F8B596"/>
  <w15:chartTrackingRefBased/>
  <w15:docId w15:val="{417A4EA4-2760-4B56-84EA-C3DB5DEE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D1A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D1ACE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2018-09-11T19:08:00Z</dcterms:created>
  <dcterms:modified xsi:type="dcterms:W3CDTF">2018-09-11T19:11:00Z</dcterms:modified>
</cp:coreProperties>
</file>