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4F" w:rsidRDefault="00EE7A4F" w:rsidP="00EE7A4F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21 de noviembre al 5 de diciembre de 2019 inclusive- de las fechas que se detallan a continuación:</w:t>
      </w:r>
    </w:p>
    <w:p w:rsidR="00EE7A4F" w:rsidRDefault="00EE7A4F" w:rsidP="00EE7A4F">
      <w:pPr>
        <w:ind w:firstLine="720"/>
        <w:jc w:val="both"/>
        <w:rPr>
          <w:caps/>
        </w:rPr>
      </w:pPr>
    </w:p>
    <w:p w:rsidR="00EE7A4F" w:rsidRDefault="00EE7A4F" w:rsidP="00EE7A4F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NRO.559/16.</w:t>
      </w:r>
    </w:p>
    <w:p w:rsidR="00EE7A4F" w:rsidRDefault="00EE7A4F" w:rsidP="00EE7A4F">
      <w:pPr>
        <w:jc w:val="both"/>
        <w:rPr>
          <w:caps/>
          <w:u w:val="single"/>
        </w:rPr>
      </w:pPr>
    </w:p>
    <w:p w:rsidR="00EE7A4F" w:rsidRPr="00681CF0" w:rsidRDefault="00EE7A4F" w:rsidP="00EE7A4F">
      <w:pPr>
        <w:rPr>
          <w:u w:val="single"/>
        </w:rPr>
      </w:pPr>
      <w:r>
        <w:rPr>
          <w:u w:val="single"/>
        </w:rPr>
        <w:t>ORGANIZACIÓN INDUSTRIAL</w:t>
      </w:r>
      <w:r w:rsidRPr="00AF56F0">
        <w:rPr>
          <w:u w:val="single"/>
        </w:rPr>
        <w:t>, CUDAP: EXP-</w:t>
      </w:r>
      <w:r w:rsidRPr="00681CF0">
        <w:rPr>
          <w:u w:val="single"/>
        </w:rPr>
        <w:t xml:space="preserve">UBA: </w:t>
      </w:r>
      <w:r w:rsidRPr="00681CF0">
        <w:rPr>
          <w:u w:val="single"/>
          <w:lang w:val="es-AR"/>
        </w:rPr>
        <w:t>0009938/2016</w:t>
      </w:r>
      <w:r w:rsidRPr="00681CF0">
        <w:rPr>
          <w:u w:val="single"/>
        </w:rPr>
        <w:t>.</w:t>
      </w:r>
    </w:p>
    <w:p w:rsidR="00EE7A4F" w:rsidRPr="00AF56F0" w:rsidRDefault="00EE7A4F" w:rsidP="00EE7A4F">
      <w:pPr>
        <w:rPr>
          <w:u w:val="single"/>
          <w:lang w:val="es-AR"/>
        </w:rPr>
      </w:pPr>
    </w:p>
    <w:p w:rsidR="00EE7A4F" w:rsidRDefault="00EE7A4F" w:rsidP="00EE7A4F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EE7A4F" w:rsidRPr="00CD21F9" w:rsidRDefault="00EE7A4F" w:rsidP="00EE7A4F">
      <w:pPr>
        <w:jc w:val="both"/>
      </w:pPr>
      <w:r>
        <w:t>(Renovación: Alberto Eugenio Guido MÛLLER),</w:t>
      </w:r>
    </w:p>
    <w:p w:rsidR="00EE7A4F" w:rsidRDefault="00EE7A4F" w:rsidP="00EE7A4F">
      <w:pPr>
        <w:jc w:val="both"/>
        <w:rPr>
          <w:u w:val="single"/>
        </w:rPr>
      </w:pPr>
    </w:p>
    <w:p w:rsidR="00EE7A4F" w:rsidRDefault="00EE7A4F" w:rsidP="00EE7A4F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EE7A4F" w:rsidRDefault="00EE7A4F" w:rsidP="00EE7A4F">
      <w:pPr>
        <w:jc w:val="both"/>
      </w:pPr>
    </w:p>
    <w:p w:rsidR="00EE7A4F" w:rsidRDefault="00EE7A4F" w:rsidP="00EE7A4F">
      <w:pPr>
        <w:jc w:val="both"/>
      </w:pPr>
      <w:r>
        <w:t xml:space="preserve">- Lunes         </w:t>
      </w:r>
      <w:r>
        <w:tab/>
        <w:t>2/12/19   -  11:00  -  Sala “A” del Anexo (2do. Piso – Sector Sala de Profesores).</w:t>
      </w:r>
    </w:p>
    <w:p w:rsidR="00EE7A4F" w:rsidRDefault="00EE7A4F" w:rsidP="00EE7A4F">
      <w:pPr>
        <w:jc w:val="both"/>
        <w:rPr>
          <w:u w:val="single"/>
        </w:rPr>
      </w:pPr>
    </w:p>
    <w:p w:rsidR="00EE7A4F" w:rsidRDefault="00EE7A4F" w:rsidP="00EE7A4F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EE7A4F" w:rsidRDefault="00EE7A4F" w:rsidP="00EE7A4F">
      <w:pPr>
        <w:jc w:val="both"/>
        <w:rPr>
          <w:caps/>
        </w:rPr>
      </w:pPr>
    </w:p>
    <w:p w:rsidR="00EE7A4F" w:rsidRDefault="00EE7A4F" w:rsidP="00EE7A4F">
      <w:pPr>
        <w:jc w:val="both"/>
      </w:pPr>
      <w:r>
        <w:t xml:space="preserve">- Jueves     </w:t>
      </w:r>
      <w:r>
        <w:tab/>
        <w:t>5/12/19    -  a partir de las 10:00  -  Sala “A” del Anexo (2do. Piso – Sector Sala de Profesores).</w:t>
      </w:r>
    </w:p>
    <w:p w:rsidR="00EE7A4F" w:rsidRDefault="00EE7A4F" w:rsidP="00EE7A4F">
      <w:pPr>
        <w:jc w:val="both"/>
      </w:pPr>
    </w:p>
    <w:p w:rsidR="00EE7A4F" w:rsidRDefault="00EE7A4F" w:rsidP="00EE7A4F">
      <w:pPr>
        <w:jc w:val="both"/>
      </w:pPr>
      <w:r>
        <w:t xml:space="preserve">        </w:t>
      </w:r>
    </w:p>
    <w:p w:rsidR="00EE7A4F" w:rsidRDefault="00EE7A4F" w:rsidP="00EE7A4F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EE7A4F" w:rsidRDefault="00EE7A4F" w:rsidP="00EE7A4F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EE7A4F" w:rsidRDefault="00EE7A4F" w:rsidP="00EE7A4F">
      <w:pPr>
        <w:ind w:firstLine="720"/>
        <w:jc w:val="both"/>
        <w:rPr>
          <w:caps/>
        </w:rPr>
      </w:pPr>
    </w:p>
    <w:p w:rsidR="00EE7A4F" w:rsidRDefault="00EE7A4F" w:rsidP="00EE7A4F">
      <w:pPr>
        <w:ind w:firstLine="720"/>
        <w:jc w:val="both"/>
        <w:rPr>
          <w:caps/>
        </w:rPr>
      </w:pPr>
    </w:p>
    <w:p w:rsidR="00EE7A4F" w:rsidRDefault="00EE7A4F" w:rsidP="00EE7A4F">
      <w:pPr>
        <w:ind w:firstLine="720"/>
        <w:jc w:val="both"/>
        <w:rPr>
          <w:caps/>
        </w:rPr>
      </w:pPr>
    </w:p>
    <w:p w:rsidR="00EE7A4F" w:rsidRDefault="00EE7A4F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SILVIA  L. MARIOLA</w:t>
      </w:r>
    </w:p>
    <w:p w:rsidR="00EE7A4F" w:rsidRDefault="00EE7A4F"/>
    <w:p w:rsidR="00FA6ED7" w:rsidRDefault="00EE7A4F">
      <w:r>
        <w:t xml:space="preserve">       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Dirección Concursos    </w:t>
      </w:r>
    </w:p>
    <w:sectPr w:rsidR="00FA6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4F"/>
    <w:rsid w:val="00EE7A4F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2019-11-21T14:10:00Z</dcterms:created>
  <dcterms:modified xsi:type="dcterms:W3CDTF">2019-11-21T14:13:00Z</dcterms:modified>
</cp:coreProperties>
</file>