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A3486" w14:textId="77777777" w:rsidR="00406A14" w:rsidRDefault="00406A14">
      <w:pPr>
        <w:spacing w:after="0" w:line="240" w:lineRule="auto"/>
        <w:jc w:val="both"/>
        <w:rPr>
          <w:rFonts w:ascii="Arial" w:eastAsia="Arial" w:hAnsi="Arial" w:cs="Arial"/>
          <w:b/>
          <w:sz w:val="24"/>
          <w:szCs w:val="24"/>
        </w:rPr>
      </w:pPr>
    </w:p>
    <w:p w14:paraId="23FDAA6F" w14:textId="77777777" w:rsidR="00406A14" w:rsidRDefault="00000000">
      <w:pPr>
        <w:spacing w:after="0" w:line="240" w:lineRule="auto"/>
        <w:jc w:val="both"/>
        <w:rPr>
          <w:rFonts w:ascii="Arial" w:eastAsia="Arial" w:hAnsi="Arial" w:cs="Arial"/>
          <w:b/>
          <w:sz w:val="24"/>
          <w:szCs w:val="24"/>
        </w:rPr>
      </w:pPr>
      <w:r>
        <w:rPr>
          <w:rFonts w:ascii="Arial" w:eastAsia="Arial" w:hAnsi="Arial" w:cs="Arial"/>
          <w:b/>
          <w:sz w:val="24"/>
          <w:szCs w:val="24"/>
        </w:rPr>
        <w:t>Institutos de investigación Científica, Humanística y de Desarrollo Tecnológico de la Universidad de Buenos Aires.  Memoria 2022.</w:t>
      </w:r>
    </w:p>
    <w:p w14:paraId="55802F2D" w14:textId="77777777" w:rsidR="00406A14" w:rsidRDefault="00000000">
      <w:pPr>
        <w:spacing w:after="0" w:line="240" w:lineRule="auto"/>
        <w:jc w:val="both"/>
        <w:rPr>
          <w:rFonts w:ascii="Arial" w:eastAsia="Arial" w:hAnsi="Arial" w:cs="Arial"/>
          <w:b/>
          <w:sz w:val="24"/>
          <w:szCs w:val="24"/>
        </w:rPr>
      </w:pPr>
      <w:r>
        <w:rPr>
          <w:rFonts w:ascii="Arial" w:eastAsia="Arial" w:hAnsi="Arial" w:cs="Arial"/>
          <w:b/>
          <w:sz w:val="24"/>
          <w:szCs w:val="24"/>
        </w:rPr>
        <w:t>—----------------------------------------------------------------------------------------------------------------------------</w:t>
      </w:r>
    </w:p>
    <w:p w14:paraId="319EBCCC" w14:textId="77777777" w:rsidR="00406A14" w:rsidRDefault="00406A14">
      <w:pPr>
        <w:spacing w:after="0" w:line="240" w:lineRule="auto"/>
        <w:ind w:left="360"/>
        <w:jc w:val="both"/>
        <w:rPr>
          <w:rFonts w:ascii="Arial" w:eastAsia="Arial" w:hAnsi="Arial" w:cs="Arial"/>
          <w:b/>
          <w:sz w:val="24"/>
          <w:szCs w:val="24"/>
        </w:rPr>
      </w:pPr>
    </w:p>
    <w:p w14:paraId="31BDA3B8" w14:textId="77777777" w:rsidR="00406A14" w:rsidRDefault="00000000">
      <w:pPr>
        <w:spacing w:after="0" w:line="240" w:lineRule="auto"/>
        <w:jc w:val="both"/>
        <w:rPr>
          <w:rFonts w:ascii="Arial" w:eastAsia="Arial" w:hAnsi="Arial" w:cs="Arial"/>
          <w:sz w:val="24"/>
          <w:szCs w:val="24"/>
        </w:rPr>
      </w:pPr>
      <w:r>
        <w:rPr>
          <w:rFonts w:ascii="Arial" w:eastAsia="Arial" w:hAnsi="Arial" w:cs="Arial"/>
          <w:b/>
          <w:sz w:val="24"/>
          <w:szCs w:val="24"/>
        </w:rPr>
        <w:t xml:space="preserve">1. Denominación del Instituto: </w:t>
      </w:r>
      <w:r>
        <w:rPr>
          <w:rFonts w:ascii="Arial" w:eastAsia="Arial" w:hAnsi="Arial" w:cs="Arial"/>
          <w:sz w:val="24"/>
          <w:szCs w:val="24"/>
        </w:rPr>
        <w:t>Instituto de investigaciones en Administración, Contabilidad y Métodos Cuantitativos para la Gestión (IADCOM).</w:t>
      </w:r>
    </w:p>
    <w:p w14:paraId="533E99DE" w14:textId="77777777" w:rsidR="00406A14" w:rsidRDefault="00406A14">
      <w:pPr>
        <w:pBdr>
          <w:top w:val="nil"/>
          <w:left w:val="nil"/>
          <w:bottom w:val="nil"/>
          <w:right w:val="nil"/>
          <w:between w:val="nil"/>
        </w:pBdr>
        <w:tabs>
          <w:tab w:val="center" w:pos="4419"/>
          <w:tab w:val="right" w:pos="8838"/>
        </w:tabs>
        <w:spacing w:after="0" w:line="240" w:lineRule="auto"/>
        <w:jc w:val="both"/>
        <w:rPr>
          <w:rFonts w:ascii="Arial" w:eastAsia="Arial" w:hAnsi="Arial" w:cs="Arial"/>
          <w:b/>
          <w:color w:val="000000"/>
          <w:sz w:val="24"/>
          <w:szCs w:val="24"/>
          <w:u w:val="single"/>
        </w:rPr>
      </w:pPr>
    </w:p>
    <w:p w14:paraId="23A1B331" w14:textId="77777777" w:rsidR="00406A14" w:rsidRDefault="00000000">
      <w:p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r>
        <w:rPr>
          <w:rFonts w:ascii="Arial" w:eastAsia="Arial" w:hAnsi="Arial" w:cs="Arial"/>
          <w:b/>
          <w:color w:val="000000"/>
          <w:sz w:val="24"/>
          <w:szCs w:val="24"/>
          <w:u w:val="single"/>
        </w:rPr>
        <w:t>Centro o Programa</w:t>
      </w:r>
      <w:r>
        <w:rPr>
          <w:rFonts w:ascii="Arial" w:eastAsia="Arial" w:hAnsi="Arial" w:cs="Arial"/>
          <w:b/>
          <w:color w:val="000000"/>
          <w:sz w:val="24"/>
          <w:szCs w:val="24"/>
        </w:rPr>
        <w:t xml:space="preserve">: </w:t>
      </w:r>
      <w:r>
        <w:rPr>
          <w:rFonts w:ascii="Arial" w:eastAsia="Arial" w:hAnsi="Arial" w:cs="Arial"/>
          <w:color w:val="000000"/>
          <w:sz w:val="24"/>
          <w:szCs w:val="24"/>
        </w:rPr>
        <w:t>Sección de Investigaciones Contables (SIC) y sus Centros: Centro se Modelos Contables (CECONTA), Centro de Investigación en Auditoría y Responsabilidad Social (CIARS), Centro de Investigación en Contabilidad Patrimonial y Ambiental (CICPA), Centro de Investigación en Contabilidad Social (CICS)</w:t>
      </w:r>
    </w:p>
    <w:p w14:paraId="0D64149A" w14:textId="77777777" w:rsidR="00406A14" w:rsidRDefault="00406A14">
      <w:pPr>
        <w:spacing w:after="0" w:line="240" w:lineRule="auto"/>
        <w:jc w:val="both"/>
        <w:rPr>
          <w:rFonts w:ascii="Arial" w:eastAsia="Arial" w:hAnsi="Arial" w:cs="Arial"/>
          <w:sz w:val="24"/>
          <w:szCs w:val="24"/>
        </w:rPr>
      </w:pPr>
    </w:p>
    <w:p w14:paraId="53771B74" w14:textId="77777777" w:rsidR="00406A14" w:rsidRDefault="00000000">
      <w:pPr>
        <w:spacing w:after="0" w:line="240" w:lineRule="auto"/>
        <w:jc w:val="both"/>
        <w:rPr>
          <w:rFonts w:ascii="Arial" w:eastAsia="Arial" w:hAnsi="Arial" w:cs="Arial"/>
          <w:sz w:val="24"/>
          <w:szCs w:val="24"/>
        </w:rPr>
      </w:pPr>
      <w:r>
        <w:rPr>
          <w:rFonts w:ascii="Arial" w:eastAsia="Arial" w:hAnsi="Arial" w:cs="Arial"/>
          <w:b/>
          <w:sz w:val="24"/>
          <w:szCs w:val="24"/>
        </w:rPr>
        <w:t>2. Unidad Académica sede (facultad, cátedra, departamento):</w:t>
      </w:r>
      <w:r>
        <w:rPr>
          <w:rFonts w:ascii="Arial" w:eastAsia="Arial" w:hAnsi="Arial" w:cs="Arial"/>
          <w:sz w:val="24"/>
          <w:szCs w:val="24"/>
        </w:rPr>
        <w:t xml:space="preserve"> </w:t>
      </w:r>
    </w:p>
    <w:p w14:paraId="1B65243C" w14:textId="77777777" w:rsidR="00406A14" w:rsidRDefault="00000000">
      <w:pPr>
        <w:spacing w:after="0" w:line="240" w:lineRule="auto"/>
        <w:jc w:val="both"/>
        <w:rPr>
          <w:rFonts w:ascii="Arial" w:eastAsia="Arial" w:hAnsi="Arial" w:cs="Arial"/>
          <w:b/>
          <w:sz w:val="24"/>
          <w:szCs w:val="24"/>
        </w:rPr>
      </w:pPr>
      <w:r>
        <w:rPr>
          <w:rFonts w:ascii="Arial" w:eastAsia="Arial" w:hAnsi="Arial" w:cs="Arial"/>
          <w:sz w:val="24"/>
          <w:szCs w:val="24"/>
        </w:rPr>
        <w:t>Facultad de Ciencias Económicas – Universidad de Buenos Aires.</w:t>
      </w:r>
    </w:p>
    <w:p w14:paraId="122BC547" w14:textId="77777777" w:rsidR="00406A14" w:rsidRDefault="00406A14">
      <w:pPr>
        <w:spacing w:after="0" w:line="240" w:lineRule="auto"/>
        <w:jc w:val="both"/>
        <w:rPr>
          <w:rFonts w:ascii="Arial" w:eastAsia="Arial" w:hAnsi="Arial" w:cs="Arial"/>
          <w:b/>
          <w:sz w:val="24"/>
          <w:szCs w:val="24"/>
        </w:rPr>
      </w:pPr>
    </w:p>
    <w:p w14:paraId="343BE01A" w14:textId="77777777" w:rsidR="00406A14" w:rsidRDefault="00000000">
      <w:pPr>
        <w:spacing w:after="0" w:line="240" w:lineRule="auto"/>
        <w:jc w:val="both"/>
        <w:rPr>
          <w:rFonts w:ascii="Arial" w:eastAsia="Arial" w:hAnsi="Arial" w:cs="Arial"/>
          <w:b/>
          <w:sz w:val="24"/>
          <w:szCs w:val="24"/>
        </w:rPr>
      </w:pPr>
      <w:r>
        <w:rPr>
          <w:rFonts w:ascii="Arial" w:eastAsia="Arial" w:hAnsi="Arial" w:cs="Arial"/>
          <w:b/>
          <w:sz w:val="24"/>
          <w:szCs w:val="24"/>
        </w:rPr>
        <w:t>3. Información Institucional</w:t>
      </w:r>
    </w:p>
    <w:p w14:paraId="78111ED5" w14:textId="77777777" w:rsidR="00406A14" w:rsidRDefault="00000000">
      <w:pPr>
        <w:spacing w:after="0" w:line="240" w:lineRule="auto"/>
        <w:ind w:left="360"/>
        <w:jc w:val="both"/>
        <w:rPr>
          <w:rFonts w:ascii="Arial" w:eastAsia="Arial" w:hAnsi="Arial" w:cs="Arial"/>
          <w:b/>
          <w:sz w:val="24"/>
          <w:szCs w:val="24"/>
        </w:rPr>
      </w:pPr>
      <w:r>
        <w:rPr>
          <w:rFonts w:ascii="Arial" w:eastAsia="Arial" w:hAnsi="Arial" w:cs="Arial"/>
          <w:b/>
          <w:sz w:val="24"/>
          <w:szCs w:val="24"/>
        </w:rPr>
        <w:t>3.1 Breve historia del Instituto (Centro o Programa):</w:t>
      </w:r>
    </w:p>
    <w:p w14:paraId="43D8C5F8" w14:textId="77777777" w:rsidR="00406A14" w:rsidRDefault="00000000">
      <w:pPr>
        <w:spacing w:after="0" w:line="240" w:lineRule="auto"/>
        <w:ind w:firstLine="360"/>
        <w:jc w:val="both"/>
        <w:rPr>
          <w:rFonts w:ascii="Arial" w:eastAsia="Arial" w:hAnsi="Arial" w:cs="Arial"/>
          <w:b/>
          <w:sz w:val="24"/>
          <w:szCs w:val="24"/>
        </w:rPr>
      </w:pPr>
      <w:r>
        <w:rPr>
          <w:rFonts w:ascii="Arial" w:eastAsia="Arial" w:hAnsi="Arial" w:cs="Arial"/>
          <w:b/>
          <w:sz w:val="24"/>
          <w:szCs w:val="24"/>
        </w:rPr>
        <w:t>3.2 Campo científico/áreas de investigación:</w:t>
      </w:r>
    </w:p>
    <w:p w14:paraId="6E2F86D8" w14:textId="77777777" w:rsidR="00406A14" w:rsidRDefault="00000000">
      <w:pPr>
        <w:spacing w:after="0" w:line="240" w:lineRule="auto"/>
        <w:rPr>
          <w:rFonts w:ascii="Arial" w:eastAsia="Arial" w:hAnsi="Arial" w:cs="Arial"/>
          <w:b/>
          <w:sz w:val="24"/>
          <w:szCs w:val="24"/>
        </w:rPr>
      </w:pPr>
      <w:r>
        <w:rPr>
          <w:rFonts w:ascii="Arial" w:eastAsia="Arial" w:hAnsi="Arial" w:cs="Arial"/>
          <w:b/>
          <w:sz w:val="24"/>
          <w:szCs w:val="24"/>
        </w:rPr>
        <w:t xml:space="preserve">     3.3 Integrantes:</w:t>
      </w:r>
    </w:p>
    <w:p w14:paraId="3054FED0" w14:textId="77777777" w:rsidR="00406A14" w:rsidRDefault="00406A14">
      <w:pPr>
        <w:spacing w:after="0" w:line="240" w:lineRule="auto"/>
        <w:ind w:left="360"/>
        <w:rPr>
          <w:rFonts w:ascii="Arial" w:eastAsia="Arial" w:hAnsi="Arial" w:cs="Arial"/>
          <w:b/>
          <w:sz w:val="24"/>
          <w:szCs w:val="24"/>
        </w:rPr>
      </w:pPr>
    </w:p>
    <w:tbl>
      <w:tblPr>
        <w:tblStyle w:val="a"/>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985"/>
        <w:gridCol w:w="1984"/>
        <w:gridCol w:w="2439"/>
        <w:gridCol w:w="1275"/>
      </w:tblGrid>
      <w:tr w:rsidR="00406A14" w14:paraId="4296AE48" w14:textId="77777777">
        <w:tc>
          <w:tcPr>
            <w:tcW w:w="2518" w:type="dxa"/>
          </w:tcPr>
          <w:p w14:paraId="47C02C3B" w14:textId="77777777" w:rsidR="00406A14" w:rsidRDefault="00000000">
            <w:pPr>
              <w:spacing w:before="40" w:after="40" w:line="240" w:lineRule="auto"/>
              <w:jc w:val="center"/>
              <w:rPr>
                <w:rFonts w:ascii="Arial" w:eastAsia="Arial" w:hAnsi="Arial" w:cs="Arial"/>
                <w:b/>
                <w:sz w:val="24"/>
                <w:szCs w:val="24"/>
                <w:highlight w:val="white"/>
              </w:rPr>
            </w:pPr>
            <w:r>
              <w:rPr>
                <w:rFonts w:ascii="Arial" w:eastAsia="Arial" w:hAnsi="Arial" w:cs="Arial"/>
                <w:b/>
                <w:sz w:val="24"/>
                <w:szCs w:val="24"/>
                <w:highlight w:val="white"/>
              </w:rPr>
              <w:t>Personal</w:t>
            </w:r>
          </w:p>
        </w:tc>
        <w:tc>
          <w:tcPr>
            <w:tcW w:w="1985" w:type="dxa"/>
          </w:tcPr>
          <w:p w14:paraId="326DB5E4" w14:textId="77777777" w:rsidR="00406A14" w:rsidRDefault="00000000">
            <w:pPr>
              <w:spacing w:before="40" w:after="40" w:line="240" w:lineRule="auto"/>
              <w:jc w:val="center"/>
              <w:rPr>
                <w:rFonts w:ascii="Arial" w:eastAsia="Arial" w:hAnsi="Arial" w:cs="Arial"/>
                <w:b/>
                <w:sz w:val="24"/>
                <w:szCs w:val="24"/>
                <w:highlight w:val="white"/>
              </w:rPr>
            </w:pPr>
            <w:r>
              <w:rPr>
                <w:rFonts w:ascii="Arial" w:eastAsia="Arial" w:hAnsi="Arial" w:cs="Arial"/>
                <w:b/>
                <w:sz w:val="24"/>
                <w:szCs w:val="24"/>
                <w:highlight w:val="white"/>
              </w:rPr>
              <w:t>Docentes</w:t>
            </w:r>
          </w:p>
        </w:tc>
        <w:tc>
          <w:tcPr>
            <w:tcW w:w="1984" w:type="dxa"/>
          </w:tcPr>
          <w:p w14:paraId="35E7B93B" w14:textId="77777777" w:rsidR="00406A14" w:rsidRDefault="00000000">
            <w:pPr>
              <w:spacing w:before="40" w:after="40" w:line="240" w:lineRule="auto"/>
              <w:jc w:val="center"/>
              <w:rPr>
                <w:rFonts w:ascii="Arial" w:eastAsia="Arial" w:hAnsi="Arial" w:cs="Arial"/>
                <w:b/>
                <w:sz w:val="24"/>
                <w:szCs w:val="24"/>
                <w:highlight w:val="white"/>
              </w:rPr>
            </w:pPr>
            <w:r>
              <w:rPr>
                <w:rFonts w:ascii="Arial" w:eastAsia="Arial" w:hAnsi="Arial" w:cs="Arial"/>
                <w:b/>
                <w:sz w:val="24"/>
                <w:szCs w:val="24"/>
                <w:highlight w:val="white"/>
              </w:rPr>
              <w:t>No docentes</w:t>
            </w:r>
          </w:p>
        </w:tc>
        <w:tc>
          <w:tcPr>
            <w:tcW w:w="2439" w:type="dxa"/>
          </w:tcPr>
          <w:p w14:paraId="15B9D844" w14:textId="77777777" w:rsidR="00406A14" w:rsidRDefault="00000000">
            <w:pPr>
              <w:spacing w:before="40" w:after="40" w:line="240" w:lineRule="auto"/>
              <w:jc w:val="center"/>
              <w:rPr>
                <w:rFonts w:ascii="Arial" w:eastAsia="Arial" w:hAnsi="Arial" w:cs="Arial"/>
                <w:b/>
                <w:sz w:val="24"/>
                <w:szCs w:val="24"/>
                <w:highlight w:val="white"/>
              </w:rPr>
            </w:pPr>
            <w:r>
              <w:rPr>
                <w:rFonts w:ascii="Arial" w:eastAsia="Arial" w:hAnsi="Arial" w:cs="Arial"/>
                <w:b/>
                <w:sz w:val="24"/>
                <w:szCs w:val="24"/>
                <w:highlight w:val="white"/>
              </w:rPr>
              <w:t>Institución origen *</w:t>
            </w:r>
          </w:p>
        </w:tc>
        <w:tc>
          <w:tcPr>
            <w:tcW w:w="1275" w:type="dxa"/>
          </w:tcPr>
          <w:p w14:paraId="15AA554A" w14:textId="77777777" w:rsidR="00406A14" w:rsidRDefault="00000000">
            <w:pPr>
              <w:spacing w:before="40" w:after="40" w:line="240" w:lineRule="auto"/>
              <w:jc w:val="center"/>
              <w:rPr>
                <w:rFonts w:ascii="Arial" w:eastAsia="Arial" w:hAnsi="Arial" w:cs="Arial"/>
                <w:b/>
                <w:sz w:val="24"/>
                <w:szCs w:val="24"/>
                <w:highlight w:val="white"/>
              </w:rPr>
            </w:pPr>
            <w:r>
              <w:rPr>
                <w:rFonts w:ascii="Arial" w:eastAsia="Arial" w:hAnsi="Arial" w:cs="Arial"/>
                <w:b/>
                <w:sz w:val="24"/>
                <w:szCs w:val="24"/>
                <w:highlight w:val="white"/>
              </w:rPr>
              <w:t>Total</w:t>
            </w:r>
          </w:p>
        </w:tc>
      </w:tr>
      <w:tr w:rsidR="00406A14" w14:paraId="2890F7F5" w14:textId="77777777">
        <w:tc>
          <w:tcPr>
            <w:tcW w:w="2518" w:type="dxa"/>
          </w:tcPr>
          <w:p w14:paraId="29A8D50D" w14:textId="77777777" w:rsidR="00406A14" w:rsidRDefault="00000000">
            <w:pPr>
              <w:spacing w:before="40" w:after="40" w:line="240" w:lineRule="auto"/>
              <w:rPr>
                <w:rFonts w:ascii="Arial" w:eastAsia="Arial" w:hAnsi="Arial" w:cs="Arial"/>
                <w:b/>
                <w:sz w:val="24"/>
                <w:szCs w:val="24"/>
                <w:highlight w:val="white"/>
              </w:rPr>
            </w:pPr>
            <w:r>
              <w:rPr>
                <w:rFonts w:ascii="Arial" w:eastAsia="Arial" w:hAnsi="Arial" w:cs="Arial"/>
                <w:b/>
                <w:sz w:val="24"/>
                <w:szCs w:val="24"/>
                <w:highlight w:val="white"/>
              </w:rPr>
              <w:t>Investigadores</w:t>
            </w:r>
          </w:p>
        </w:tc>
        <w:tc>
          <w:tcPr>
            <w:tcW w:w="1985" w:type="dxa"/>
          </w:tcPr>
          <w:p w14:paraId="4D0225D8" w14:textId="77777777" w:rsidR="00406A14" w:rsidRDefault="00000000">
            <w:pPr>
              <w:spacing w:before="40" w:after="40" w:line="240" w:lineRule="auto"/>
              <w:jc w:val="center"/>
              <w:rPr>
                <w:rFonts w:ascii="Arial" w:eastAsia="Arial" w:hAnsi="Arial" w:cs="Arial"/>
                <w:b/>
                <w:sz w:val="24"/>
                <w:szCs w:val="24"/>
                <w:highlight w:val="white"/>
              </w:rPr>
            </w:pPr>
            <w:r>
              <w:rPr>
                <w:rFonts w:ascii="Arial" w:eastAsia="Arial" w:hAnsi="Arial" w:cs="Arial"/>
                <w:b/>
                <w:sz w:val="24"/>
                <w:szCs w:val="24"/>
                <w:highlight w:val="white"/>
              </w:rPr>
              <w:t>45</w:t>
            </w:r>
          </w:p>
        </w:tc>
        <w:tc>
          <w:tcPr>
            <w:tcW w:w="1984" w:type="dxa"/>
          </w:tcPr>
          <w:p w14:paraId="6672AC4E" w14:textId="77777777" w:rsidR="00406A14" w:rsidRDefault="00000000">
            <w:pPr>
              <w:spacing w:before="40" w:after="40" w:line="240" w:lineRule="auto"/>
              <w:jc w:val="center"/>
              <w:rPr>
                <w:rFonts w:ascii="Arial" w:eastAsia="Arial" w:hAnsi="Arial" w:cs="Arial"/>
                <w:b/>
                <w:sz w:val="24"/>
                <w:szCs w:val="24"/>
                <w:highlight w:val="white"/>
              </w:rPr>
            </w:pPr>
            <w:r>
              <w:rPr>
                <w:rFonts w:ascii="Arial" w:eastAsia="Arial" w:hAnsi="Arial" w:cs="Arial"/>
                <w:b/>
                <w:sz w:val="24"/>
                <w:szCs w:val="24"/>
                <w:highlight w:val="white"/>
              </w:rPr>
              <w:t>2</w:t>
            </w:r>
          </w:p>
        </w:tc>
        <w:tc>
          <w:tcPr>
            <w:tcW w:w="2439" w:type="dxa"/>
          </w:tcPr>
          <w:p w14:paraId="58490832" w14:textId="77777777" w:rsidR="00406A14" w:rsidRDefault="00000000">
            <w:pPr>
              <w:spacing w:before="40" w:after="40" w:line="240" w:lineRule="auto"/>
              <w:rPr>
                <w:rFonts w:ascii="Arial" w:eastAsia="Arial" w:hAnsi="Arial" w:cs="Arial"/>
                <w:b/>
                <w:sz w:val="24"/>
                <w:szCs w:val="24"/>
                <w:highlight w:val="white"/>
              </w:rPr>
            </w:pPr>
            <w:r>
              <w:rPr>
                <w:rFonts w:ascii="Arial" w:eastAsia="Arial" w:hAnsi="Arial" w:cs="Arial"/>
                <w:b/>
                <w:sz w:val="24"/>
                <w:szCs w:val="24"/>
                <w:highlight w:val="white"/>
              </w:rPr>
              <w:t>UBA</w:t>
            </w:r>
          </w:p>
        </w:tc>
        <w:tc>
          <w:tcPr>
            <w:tcW w:w="1275" w:type="dxa"/>
          </w:tcPr>
          <w:p w14:paraId="04CC5A88" w14:textId="77777777" w:rsidR="00406A14" w:rsidRDefault="00000000">
            <w:pPr>
              <w:spacing w:before="40" w:after="40" w:line="240" w:lineRule="auto"/>
              <w:jc w:val="center"/>
              <w:rPr>
                <w:rFonts w:ascii="Arial" w:eastAsia="Arial" w:hAnsi="Arial" w:cs="Arial"/>
                <w:b/>
                <w:sz w:val="24"/>
                <w:szCs w:val="24"/>
                <w:highlight w:val="white"/>
              </w:rPr>
            </w:pPr>
            <w:r>
              <w:rPr>
                <w:rFonts w:ascii="Arial" w:eastAsia="Arial" w:hAnsi="Arial" w:cs="Arial"/>
                <w:b/>
                <w:sz w:val="24"/>
                <w:szCs w:val="24"/>
                <w:highlight w:val="white"/>
              </w:rPr>
              <w:t>47</w:t>
            </w:r>
          </w:p>
          <w:p w14:paraId="2EB9CA41" w14:textId="77777777" w:rsidR="00406A14" w:rsidRDefault="00406A14">
            <w:pPr>
              <w:spacing w:before="40" w:after="40" w:line="240" w:lineRule="auto"/>
              <w:jc w:val="center"/>
              <w:rPr>
                <w:rFonts w:ascii="Arial" w:eastAsia="Arial" w:hAnsi="Arial" w:cs="Arial"/>
                <w:b/>
                <w:sz w:val="24"/>
                <w:szCs w:val="24"/>
                <w:highlight w:val="white"/>
              </w:rPr>
            </w:pPr>
          </w:p>
        </w:tc>
      </w:tr>
      <w:tr w:rsidR="00406A14" w14:paraId="584EA17C" w14:textId="77777777">
        <w:tc>
          <w:tcPr>
            <w:tcW w:w="2518" w:type="dxa"/>
          </w:tcPr>
          <w:p w14:paraId="5C852B66" w14:textId="77777777" w:rsidR="00406A14" w:rsidRDefault="00000000">
            <w:pPr>
              <w:spacing w:before="40" w:after="40" w:line="240" w:lineRule="auto"/>
              <w:rPr>
                <w:rFonts w:ascii="Arial" w:eastAsia="Arial" w:hAnsi="Arial" w:cs="Arial"/>
                <w:b/>
                <w:sz w:val="24"/>
                <w:szCs w:val="24"/>
                <w:highlight w:val="white"/>
              </w:rPr>
            </w:pPr>
            <w:r>
              <w:rPr>
                <w:rFonts w:ascii="Arial" w:eastAsia="Arial" w:hAnsi="Arial" w:cs="Arial"/>
                <w:b/>
                <w:sz w:val="24"/>
                <w:szCs w:val="24"/>
                <w:highlight w:val="white"/>
              </w:rPr>
              <w:t>Investigadores</w:t>
            </w:r>
          </w:p>
        </w:tc>
        <w:tc>
          <w:tcPr>
            <w:tcW w:w="1985" w:type="dxa"/>
          </w:tcPr>
          <w:p w14:paraId="7BDEC723" w14:textId="77777777" w:rsidR="00406A14" w:rsidRDefault="00406A14">
            <w:pPr>
              <w:spacing w:before="40" w:after="40" w:line="240" w:lineRule="auto"/>
              <w:jc w:val="center"/>
              <w:rPr>
                <w:rFonts w:ascii="Arial" w:eastAsia="Arial" w:hAnsi="Arial" w:cs="Arial"/>
                <w:b/>
                <w:sz w:val="24"/>
                <w:szCs w:val="24"/>
                <w:highlight w:val="white"/>
              </w:rPr>
            </w:pPr>
          </w:p>
        </w:tc>
        <w:tc>
          <w:tcPr>
            <w:tcW w:w="1984" w:type="dxa"/>
          </w:tcPr>
          <w:p w14:paraId="2C8A76D0" w14:textId="77777777" w:rsidR="00406A14" w:rsidRDefault="00406A14">
            <w:pPr>
              <w:spacing w:before="40" w:after="40" w:line="240" w:lineRule="auto"/>
              <w:jc w:val="center"/>
              <w:rPr>
                <w:rFonts w:ascii="Arial" w:eastAsia="Arial" w:hAnsi="Arial" w:cs="Arial"/>
                <w:b/>
                <w:sz w:val="24"/>
                <w:szCs w:val="24"/>
                <w:highlight w:val="white"/>
              </w:rPr>
            </w:pPr>
          </w:p>
        </w:tc>
        <w:tc>
          <w:tcPr>
            <w:tcW w:w="2439" w:type="dxa"/>
          </w:tcPr>
          <w:p w14:paraId="56FCCF05" w14:textId="77777777" w:rsidR="00406A14" w:rsidRDefault="00000000">
            <w:pPr>
              <w:spacing w:before="40" w:after="40" w:line="240" w:lineRule="auto"/>
              <w:rPr>
                <w:rFonts w:ascii="Arial" w:eastAsia="Arial" w:hAnsi="Arial" w:cs="Arial"/>
                <w:b/>
                <w:sz w:val="24"/>
                <w:szCs w:val="24"/>
                <w:highlight w:val="white"/>
              </w:rPr>
            </w:pPr>
            <w:r>
              <w:rPr>
                <w:rFonts w:ascii="Arial" w:eastAsia="Arial" w:hAnsi="Arial" w:cs="Arial"/>
                <w:b/>
                <w:sz w:val="24"/>
                <w:szCs w:val="24"/>
                <w:highlight w:val="white"/>
              </w:rPr>
              <w:t>CONICET</w:t>
            </w:r>
          </w:p>
        </w:tc>
        <w:tc>
          <w:tcPr>
            <w:tcW w:w="1275" w:type="dxa"/>
          </w:tcPr>
          <w:p w14:paraId="3B9EDB44" w14:textId="77777777" w:rsidR="00406A14" w:rsidRDefault="00406A14">
            <w:pPr>
              <w:spacing w:before="40" w:after="40" w:line="240" w:lineRule="auto"/>
              <w:jc w:val="right"/>
              <w:rPr>
                <w:rFonts w:ascii="Arial" w:eastAsia="Arial" w:hAnsi="Arial" w:cs="Arial"/>
                <w:b/>
                <w:sz w:val="24"/>
                <w:szCs w:val="24"/>
                <w:highlight w:val="white"/>
              </w:rPr>
            </w:pPr>
          </w:p>
        </w:tc>
      </w:tr>
      <w:tr w:rsidR="00406A14" w14:paraId="280F8732" w14:textId="77777777">
        <w:tc>
          <w:tcPr>
            <w:tcW w:w="2518" w:type="dxa"/>
          </w:tcPr>
          <w:p w14:paraId="5B95ED75" w14:textId="77777777" w:rsidR="00406A14" w:rsidRDefault="00000000">
            <w:pPr>
              <w:spacing w:before="40" w:after="40" w:line="240" w:lineRule="auto"/>
              <w:rPr>
                <w:rFonts w:ascii="Arial" w:eastAsia="Arial" w:hAnsi="Arial" w:cs="Arial"/>
                <w:b/>
                <w:sz w:val="24"/>
                <w:szCs w:val="24"/>
                <w:highlight w:val="white"/>
              </w:rPr>
            </w:pPr>
            <w:r>
              <w:rPr>
                <w:rFonts w:ascii="Arial" w:eastAsia="Arial" w:hAnsi="Arial" w:cs="Arial"/>
                <w:b/>
                <w:sz w:val="24"/>
                <w:szCs w:val="24"/>
                <w:highlight w:val="white"/>
              </w:rPr>
              <w:t>Investigadores</w:t>
            </w:r>
          </w:p>
        </w:tc>
        <w:tc>
          <w:tcPr>
            <w:tcW w:w="1985" w:type="dxa"/>
          </w:tcPr>
          <w:p w14:paraId="21C3926C" w14:textId="77777777" w:rsidR="00406A14" w:rsidRDefault="00000000">
            <w:pPr>
              <w:spacing w:before="40" w:after="40" w:line="240" w:lineRule="auto"/>
              <w:jc w:val="center"/>
              <w:rPr>
                <w:rFonts w:ascii="Arial" w:eastAsia="Arial" w:hAnsi="Arial" w:cs="Arial"/>
                <w:b/>
                <w:sz w:val="24"/>
                <w:szCs w:val="24"/>
                <w:highlight w:val="white"/>
              </w:rPr>
            </w:pPr>
            <w:r>
              <w:rPr>
                <w:rFonts w:ascii="Arial" w:eastAsia="Arial" w:hAnsi="Arial" w:cs="Arial"/>
                <w:b/>
                <w:sz w:val="24"/>
                <w:szCs w:val="24"/>
                <w:highlight w:val="white"/>
              </w:rPr>
              <w:t>9</w:t>
            </w:r>
          </w:p>
        </w:tc>
        <w:tc>
          <w:tcPr>
            <w:tcW w:w="1984" w:type="dxa"/>
          </w:tcPr>
          <w:p w14:paraId="66D508CE" w14:textId="77777777" w:rsidR="00406A14" w:rsidRDefault="00406A14">
            <w:pPr>
              <w:spacing w:before="40" w:after="40" w:line="240" w:lineRule="auto"/>
              <w:jc w:val="center"/>
              <w:rPr>
                <w:rFonts w:ascii="Arial" w:eastAsia="Arial" w:hAnsi="Arial" w:cs="Arial"/>
                <w:b/>
                <w:sz w:val="24"/>
                <w:szCs w:val="24"/>
                <w:highlight w:val="white"/>
              </w:rPr>
            </w:pPr>
          </w:p>
        </w:tc>
        <w:tc>
          <w:tcPr>
            <w:tcW w:w="2439" w:type="dxa"/>
          </w:tcPr>
          <w:p w14:paraId="15BFC34B" w14:textId="77777777" w:rsidR="00406A14" w:rsidRDefault="00000000">
            <w:pPr>
              <w:spacing w:before="40" w:after="40" w:line="240" w:lineRule="auto"/>
              <w:rPr>
                <w:rFonts w:ascii="Arial" w:eastAsia="Arial" w:hAnsi="Arial" w:cs="Arial"/>
                <w:b/>
                <w:sz w:val="24"/>
                <w:szCs w:val="24"/>
                <w:highlight w:val="white"/>
              </w:rPr>
            </w:pPr>
            <w:r>
              <w:rPr>
                <w:rFonts w:ascii="Arial" w:eastAsia="Arial" w:hAnsi="Arial" w:cs="Arial"/>
                <w:b/>
                <w:sz w:val="24"/>
                <w:szCs w:val="24"/>
                <w:highlight w:val="white"/>
              </w:rPr>
              <w:t>OTRAS</w:t>
            </w:r>
          </w:p>
        </w:tc>
        <w:tc>
          <w:tcPr>
            <w:tcW w:w="1275" w:type="dxa"/>
          </w:tcPr>
          <w:p w14:paraId="78B3E2C5" w14:textId="77777777" w:rsidR="00406A14" w:rsidRDefault="00000000">
            <w:pPr>
              <w:spacing w:before="40" w:after="40" w:line="240" w:lineRule="auto"/>
              <w:jc w:val="center"/>
              <w:rPr>
                <w:rFonts w:ascii="Arial" w:eastAsia="Arial" w:hAnsi="Arial" w:cs="Arial"/>
                <w:b/>
                <w:sz w:val="24"/>
                <w:szCs w:val="24"/>
                <w:highlight w:val="white"/>
              </w:rPr>
            </w:pPr>
            <w:r>
              <w:rPr>
                <w:rFonts w:ascii="Arial" w:eastAsia="Arial" w:hAnsi="Arial" w:cs="Arial"/>
                <w:b/>
                <w:sz w:val="24"/>
                <w:szCs w:val="24"/>
                <w:highlight w:val="white"/>
              </w:rPr>
              <w:t>9</w:t>
            </w:r>
          </w:p>
        </w:tc>
      </w:tr>
      <w:tr w:rsidR="00406A14" w14:paraId="60F122F3" w14:textId="77777777">
        <w:tc>
          <w:tcPr>
            <w:tcW w:w="2518" w:type="dxa"/>
          </w:tcPr>
          <w:p w14:paraId="76C244BB" w14:textId="77777777" w:rsidR="00406A14" w:rsidRDefault="00000000">
            <w:pPr>
              <w:spacing w:before="40" w:after="40" w:line="240" w:lineRule="auto"/>
              <w:rPr>
                <w:rFonts w:ascii="Arial" w:eastAsia="Arial" w:hAnsi="Arial" w:cs="Arial"/>
                <w:b/>
                <w:sz w:val="24"/>
                <w:szCs w:val="24"/>
                <w:highlight w:val="white"/>
              </w:rPr>
            </w:pPr>
            <w:r>
              <w:rPr>
                <w:rFonts w:ascii="Arial" w:eastAsia="Arial" w:hAnsi="Arial" w:cs="Arial"/>
                <w:b/>
                <w:sz w:val="24"/>
                <w:szCs w:val="24"/>
                <w:highlight w:val="white"/>
              </w:rPr>
              <w:t>Auxiliares</w:t>
            </w:r>
          </w:p>
        </w:tc>
        <w:tc>
          <w:tcPr>
            <w:tcW w:w="1985" w:type="dxa"/>
          </w:tcPr>
          <w:p w14:paraId="15D3A349" w14:textId="77777777" w:rsidR="00406A14" w:rsidRDefault="00406A14">
            <w:pPr>
              <w:spacing w:before="40" w:after="40" w:line="240" w:lineRule="auto"/>
              <w:jc w:val="center"/>
              <w:rPr>
                <w:rFonts w:ascii="Arial" w:eastAsia="Arial" w:hAnsi="Arial" w:cs="Arial"/>
                <w:b/>
                <w:sz w:val="24"/>
                <w:szCs w:val="24"/>
                <w:highlight w:val="white"/>
              </w:rPr>
            </w:pPr>
          </w:p>
        </w:tc>
        <w:tc>
          <w:tcPr>
            <w:tcW w:w="1984" w:type="dxa"/>
          </w:tcPr>
          <w:p w14:paraId="732BE9FA" w14:textId="77777777" w:rsidR="00406A14" w:rsidRDefault="00000000">
            <w:pPr>
              <w:spacing w:before="40" w:after="40" w:line="240" w:lineRule="auto"/>
              <w:jc w:val="center"/>
              <w:rPr>
                <w:rFonts w:ascii="Arial" w:eastAsia="Arial" w:hAnsi="Arial" w:cs="Arial"/>
                <w:b/>
                <w:sz w:val="24"/>
                <w:szCs w:val="24"/>
                <w:highlight w:val="white"/>
              </w:rPr>
            </w:pPr>
            <w:r>
              <w:rPr>
                <w:rFonts w:ascii="Arial" w:eastAsia="Arial" w:hAnsi="Arial" w:cs="Arial"/>
                <w:b/>
                <w:sz w:val="24"/>
                <w:szCs w:val="24"/>
                <w:highlight w:val="white"/>
              </w:rPr>
              <w:t>1</w:t>
            </w:r>
          </w:p>
        </w:tc>
        <w:tc>
          <w:tcPr>
            <w:tcW w:w="2439" w:type="dxa"/>
          </w:tcPr>
          <w:p w14:paraId="76BC2071" w14:textId="77777777" w:rsidR="00406A14" w:rsidRDefault="00406A14">
            <w:pPr>
              <w:spacing w:before="40" w:after="40" w:line="240" w:lineRule="auto"/>
              <w:rPr>
                <w:rFonts w:ascii="Arial" w:eastAsia="Arial" w:hAnsi="Arial" w:cs="Arial"/>
                <w:b/>
                <w:sz w:val="24"/>
                <w:szCs w:val="24"/>
                <w:highlight w:val="white"/>
              </w:rPr>
            </w:pPr>
          </w:p>
        </w:tc>
        <w:tc>
          <w:tcPr>
            <w:tcW w:w="1275" w:type="dxa"/>
          </w:tcPr>
          <w:p w14:paraId="2A357C5F" w14:textId="77777777" w:rsidR="00406A14" w:rsidRDefault="00000000">
            <w:pPr>
              <w:spacing w:before="40" w:after="40" w:line="240" w:lineRule="auto"/>
              <w:jc w:val="center"/>
              <w:rPr>
                <w:rFonts w:ascii="Arial" w:eastAsia="Arial" w:hAnsi="Arial" w:cs="Arial"/>
                <w:b/>
                <w:sz w:val="24"/>
                <w:szCs w:val="24"/>
                <w:highlight w:val="white"/>
              </w:rPr>
            </w:pPr>
            <w:r>
              <w:rPr>
                <w:rFonts w:ascii="Arial" w:eastAsia="Arial" w:hAnsi="Arial" w:cs="Arial"/>
                <w:b/>
                <w:sz w:val="24"/>
                <w:szCs w:val="24"/>
                <w:highlight w:val="white"/>
              </w:rPr>
              <w:t>1</w:t>
            </w:r>
          </w:p>
        </w:tc>
      </w:tr>
      <w:tr w:rsidR="00406A14" w14:paraId="78B08444" w14:textId="77777777">
        <w:trPr>
          <w:trHeight w:val="241"/>
        </w:trPr>
        <w:tc>
          <w:tcPr>
            <w:tcW w:w="2518" w:type="dxa"/>
          </w:tcPr>
          <w:p w14:paraId="1DD6A756" w14:textId="77777777" w:rsidR="00406A14" w:rsidRDefault="00000000">
            <w:pPr>
              <w:spacing w:before="40" w:after="40" w:line="240" w:lineRule="auto"/>
              <w:rPr>
                <w:rFonts w:ascii="Arial" w:eastAsia="Arial" w:hAnsi="Arial" w:cs="Arial"/>
                <w:b/>
                <w:sz w:val="24"/>
                <w:szCs w:val="24"/>
                <w:highlight w:val="white"/>
              </w:rPr>
            </w:pPr>
            <w:r>
              <w:rPr>
                <w:rFonts w:ascii="Arial" w:eastAsia="Arial" w:hAnsi="Arial" w:cs="Arial"/>
                <w:b/>
                <w:sz w:val="24"/>
                <w:szCs w:val="24"/>
                <w:highlight w:val="white"/>
              </w:rPr>
              <w:t>Becarios</w:t>
            </w:r>
          </w:p>
        </w:tc>
        <w:tc>
          <w:tcPr>
            <w:tcW w:w="1985" w:type="dxa"/>
          </w:tcPr>
          <w:p w14:paraId="4EDE46AA" w14:textId="77777777" w:rsidR="00406A14" w:rsidRDefault="00000000">
            <w:pPr>
              <w:spacing w:before="40" w:after="40" w:line="240" w:lineRule="auto"/>
              <w:jc w:val="center"/>
              <w:rPr>
                <w:rFonts w:ascii="Arial" w:eastAsia="Arial" w:hAnsi="Arial" w:cs="Arial"/>
                <w:b/>
                <w:sz w:val="24"/>
                <w:szCs w:val="24"/>
                <w:highlight w:val="white"/>
              </w:rPr>
            </w:pPr>
            <w:r>
              <w:rPr>
                <w:rFonts w:ascii="Arial" w:eastAsia="Arial" w:hAnsi="Arial" w:cs="Arial"/>
                <w:b/>
                <w:sz w:val="24"/>
                <w:szCs w:val="24"/>
                <w:highlight w:val="white"/>
              </w:rPr>
              <w:t>1</w:t>
            </w:r>
          </w:p>
        </w:tc>
        <w:tc>
          <w:tcPr>
            <w:tcW w:w="1984" w:type="dxa"/>
          </w:tcPr>
          <w:p w14:paraId="4049B8FB" w14:textId="77777777" w:rsidR="00406A14" w:rsidRDefault="00000000">
            <w:pPr>
              <w:spacing w:before="40" w:after="40" w:line="240" w:lineRule="auto"/>
              <w:jc w:val="center"/>
              <w:rPr>
                <w:rFonts w:ascii="Arial" w:eastAsia="Arial" w:hAnsi="Arial" w:cs="Arial"/>
                <w:b/>
                <w:sz w:val="24"/>
                <w:szCs w:val="24"/>
                <w:highlight w:val="white"/>
              </w:rPr>
            </w:pPr>
            <w:r>
              <w:rPr>
                <w:rFonts w:ascii="Arial" w:eastAsia="Arial" w:hAnsi="Arial" w:cs="Arial"/>
                <w:b/>
                <w:sz w:val="24"/>
                <w:szCs w:val="24"/>
                <w:highlight w:val="white"/>
              </w:rPr>
              <w:t>1</w:t>
            </w:r>
          </w:p>
        </w:tc>
        <w:tc>
          <w:tcPr>
            <w:tcW w:w="2439" w:type="dxa"/>
          </w:tcPr>
          <w:p w14:paraId="674A4B20" w14:textId="77777777" w:rsidR="00406A14" w:rsidRDefault="00000000">
            <w:pPr>
              <w:spacing w:before="40" w:after="40" w:line="240" w:lineRule="auto"/>
              <w:rPr>
                <w:rFonts w:ascii="Arial" w:eastAsia="Arial" w:hAnsi="Arial" w:cs="Arial"/>
                <w:b/>
                <w:sz w:val="24"/>
                <w:szCs w:val="24"/>
                <w:highlight w:val="white"/>
              </w:rPr>
            </w:pPr>
            <w:r>
              <w:rPr>
                <w:rFonts w:ascii="Arial" w:eastAsia="Arial" w:hAnsi="Arial" w:cs="Arial"/>
                <w:b/>
                <w:sz w:val="24"/>
                <w:szCs w:val="24"/>
                <w:highlight w:val="white"/>
              </w:rPr>
              <w:t>UBA</w:t>
            </w:r>
          </w:p>
        </w:tc>
        <w:tc>
          <w:tcPr>
            <w:tcW w:w="1275" w:type="dxa"/>
          </w:tcPr>
          <w:p w14:paraId="2830F194" w14:textId="77777777" w:rsidR="00406A14" w:rsidRDefault="00000000">
            <w:pPr>
              <w:spacing w:before="40" w:after="40" w:line="240" w:lineRule="auto"/>
              <w:jc w:val="center"/>
              <w:rPr>
                <w:rFonts w:ascii="Arial" w:eastAsia="Arial" w:hAnsi="Arial" w:cs="Arial"/>
                <w:b/>
                <w:sz w:val="24"/>
                <w:szCs w:val="24"/>
                <w:highlight w:val="white"/>
              </w:rPr>
            </w:pPr>
            <w:r>
              <w:rPr>
                <w:rFonts w:ascii="Arial" w:eastAsia="Arial" w:hAnsi="Arial" w:cs="Arial"/>
                <w:b/>
                <w:sz w:val="24"/>
                <w:szCs w:val="24"/>
                <w:highlight w:val="white"/>
              </w:rPr>
              <w:t>2</w:t>
            </w:r>
          </w:p>
        </w:tc>
      </w:tr>
      <w:tr w:rsidR="00406A14" w14:paraId="3337ADA5" w14:textId="77777777">
        <w:tc>
          <w:tcPr>
            <w:tcW w:w="2518" w:type="dxa"/>
          </w:tcPr>
          <w:p w14:paraId="26CF2C2D" w14:textId="77777777" w:rsidR="00406A14" w:rsidRDefault="00000000">
            <w:pPr>
              <w:spacing w:before="40" w:after="40" w:line="240" w:lineRule="auto"/>
              <w:rPr>
                <w:rFonts w:ascii="Arial" w:eastAsia="Arial" w:hAnsi="Arial" w:cs="Arial"/>
                <w:b/>
                <w:sz w:val="24"/>
                <w:szCs w:val="24"/>
                <w:highlight w:val="white"/>
              </w:rPr>
            </w:pPr>
            <w:r>
              <w:rPr>
                <w:rFonts w:ascii="Arial" w:eastAsia="Arial" w:hAnsi="Arial" w:cs="Arial"/>
                <w:b/>
                <w:sz w:val="24"/>
                <w:szCs w:val="24"/>
                <w:highlight w:val="white"/>
              </w:rPr>
              <w:t>Becarios</w:t>
            </w:r>
          </w:p>
        </w:tc>
        <w:tc>
          <w:tcPr>
            <w:tcW w:w="1985" w:type="dxa"/>
          </w:tcPr>
          <w:p w14:paraId="74DE7D68" w14:textId="77777777" w:rsidR="00406A14" w:rsidRDefault="00406A14">
            <w:pPr>
              <w:spacing w:before="40" w:after="40" w:line="240" w:lineRule="auto"/>
              <w:jc w:val="center"/>
              <w:rPr>
                <w:rFonts w:ascii="Arial" w:eastAsia="Arial" w:hAnsi="Arial" w:cs="Arial"/>
                <w:b/>
                <w:sz w:val="24"/>
                <w:szCs w:val="24"/>
                <w:highlight w:val="white"/>
              </w:rPr>
            </w:pPr>
          </w:p>
        </w:tc>
        <w:tc>
          <w:tcPr>
            <w:tcW w:w="1984" w:type="dxa"/>
          </w:tcPr>
          <w:p w14:paraId="167DEE6D" w14:textId="77777777" w:rsidR="00406A14" w:rsidRDefault="00406A14">
            <w:pPr>
              <w:spacing w:before="40" w:after="40" w:line="240" w:lineRule="auto"/>
              <w:jc w:val="center"/>
              <w:rPr>
                <w:rFonts w:ascii="Arial" w:eastAsia="Arial" w:hAnsi="Arial" w:cs="Arial"/>
                <w:b/>
                <w:sz w:val="24"/>
                <w:szCs w:val="24"/>
                <w:highlight w:val="white"/>
              </w:rPr>
            </w:pPr>
          </w:p>
        </w:tc>
        <w:tc>
          <w:tcPr>
            <w:tcW w:w="2439" w:type="dxa"/>
          </w:tcPr>
          <w:p w14:paraId="783097F2" w14:textId="77777777" w:rsidR="00406A14" w:rsidRDefault="00000000">
            <w:pPr>
              <w:spacing w:before="40" w:after="40" w:line="240" w:lineRule="auto"/>
              <w:rPr>
                <w:rFonts w:ascii="Arial" w:eastAsia="Arial" w:hAnsi="Arial" w:cs="Arial"/>
                <w:b/>
                <w:sz w:val="24"/>
                <w:szCs w:val="24"/>
                <w:highlight w:val="white"/>
              </w:rPr>
            </w:pPr>
            <w:r>
              <w:rPr>
                <w:rFonts w:ascii="Arial" w:eastAsia="Arial" w:hAnsi="Arial" w:cs="Arial"/>
                <w:b/>
                <w:sz w:val="24"/>
                <w:szCs w:val="24"/>
                <w:highlight w:val="white"/>
              </w:rPr>
              <w:t>CONICET</w:t>
            </w:r>
          </w:p>
        </w:tc>
        <w:tc>
          <w:tcPr>
            <w:tcW w:w="1275" w:type="dxa"/>
          </w:tcPr>
          <w:p w14:paraId="7B4222A2" w14:textId="77777777" w:rsidR="00406A14" w:rsidRDefault="00406A14">
            <w:pPr>
              <w:spacing w:before="40" w:after="40" w:line="240" w:lineRule="auto"/>
              <w:jc w:val="right"/>
              <w:rPr>
                <w:rFonts w:ascii="Arial" w:eastAsia="Arial" w:hAnsi="Arial" w:cs="Arial"/>
                <w:b/>
                <w:sz w:val="24"/>
                <w:szCs w:val="24"/>
                <w:highlight w:val="white"/>
              </w:rPr>
            </w:pPr>
          </w:p>
        </w:tc>
      </w:tr>
      <w:tr w:rsidR="00406A14" w14:paraId="364689C4" w14:textId="77777777">
        <w:tc>
          <w:tcPr>
            <w:tcW w:w="2518" w:type="dxa"/>
          </w:tcPr>
          <w:p w14:paraId="7A0D521A" w14:textId="77777777" w:rsidR="00406A14" w:rsidRDefault="00000000">
            <w:pPr>
              <w:spacing w:before="40" w:after="40" w:line="240" w:lineRule="auto"/>
              <w:rPr>
                <w:rFonts w:ascii="Arial" w:eastAsia="Arial" w:hAnsi="Arial" w:cs="Arial"/>
                <w:b/>
                <w:sz w:val="24"/>
                <w:szCs w:val="24"/>
                <w:highlight w:val="white"/>
              </w:rPr>
            </w:pPr>
            <w:r>
              <w:rPr>
                <w:rFonts w:ascii="Arial" w:eastAsia="Arial" w:hAnsi="Arial" w:cs="Arial"/>
                <w:b/>
                <w:sz w:val="24"/>
                <w:szCs w:val="24"/>
                <w:highlight w:val="white"/>
              </w:rPr>
              <w:t>Becarios</w:t>
            </w:r>
          </w:p>
        </w:tc>
        <w:tc>
          <w:tcPr>
            <w:tcW w:w="1985" w:type="dxa"/>
          </w:tcPr>
          <w:p w14:paraId="6C13B45E" w14:textId="77777777" w:rsidR="00406A14" w:rsidRDefault="00406A14">
            <w:pPr>
              <w:spacing w:before="40" w:after="40" w:line="240" w:lineRule="auto"/>
              <w:jc w:val="center"/>
              <w:rPr>
                <w:rFonts w:ascii="Arial" w:eastAsia="Arial" w:hAnsi="Arial" w:cs="Arial"/>
                <w:b/>
                <w:sz w:val="24"/>
                <w:szCs w:val="24"/>
                <w:highlight w:val="white"/>
              </w:rPr>
            </w:pPr>
          </w:p>
        </w:tc>
        <w:tc>
          <w:tcPr>
            <w:tcW w:w="1984" w:type="dxa"/>
          </w:tcPr>
          <w:p w14:paraId="4AFB5CFB" w14:textId="77777777" w:rsidR="00406A14" w:rsidRDefault="00406A14">
            <w:pPr>
              <w:spacing w:before="40" w:after="40" w:line="240" w:lineRule="auto"/>
              <w:jc w:val="center"/>
              <w:rPr>
                <w:rFonts w:ascii="Arial" w:eastAsia="Arial" w:hAnsi="Arial" w:cs="Arial"/>
                <w:b/>
                <w:sz w:val="24"/>
                <w:szCs w:val="24"/>
                <w:highlight w:val="white"/>
              </w:rPr>
            </w:pPr>
          </w:p>
        </w:tc>
        <w:tc>
          <w:tcPr>
            <w:tcW w:w="2439" w:type="dxa"/>
          </w:tcPr>
          <w:p w14:paraId="282AD324" w14:textId="77777777" w:rsidR="00406A14" w:rsidRDefault="00000000">
            <w:pPr>
              <w:spacing w:before="40" w:after="40" w:line="240" w:lineRule="auto"/>
              <w:rPr>
                <w:rFonts w:ascii="Arial" w:eastAsia="Arial" w:hAnsi="Arial" w:cs="Arial"/>
                <w:b/>
                <w:sz w:val="24"/>
                <w:szCs w:val="24"/>
                <w:highlight w:val="white"/>
              </w:rPr>
            </w:pPr>
            <w:r>
              <w:rPr>
                <w:rFonts w:ascii="Arial" w:eastAsia="Arial" w:hAnsi="Arial" w:cs="Arial"/>
                <w:b/>
                <w:sz w:val="24"/>
                <w:szCs w:val="24"/>
                <w:highlight w:val="white"/>
              </w:rPr>
              <w:t>ANPCYT</w:t>
            </w:r>
          </w:p>
        </w:tc>
        <w:tc>
          <w:tcPr>
            <w:tcW w:w="1275" w:type="dxa"/>
          </w:tcPr>
          <w:p w14:paraId="0DF2CA46" w14:textId="77777777" w:rsidR="00406A14" w:rsidRDefault="00406A14">
            <w:pPr>
              <w:spacing w:before="40" w:after="40" w:line="240" w:lineRule="auto"/>
              <w:jc w:val="right"/>
              <w:rPr>
                <w:rFonts w:ascii="Arial" w:eastAsia="Arial" w:hAnsi="Arial" w:cs="Arial"/>
                <w:b/>
                <w:sz w:val="24"/>
                <w:szCs w:val="24"/>
                <w:highlight w:val="white"/>
              </w:rPr>
            </w:pPr>
          </w:p>
        </w:tc>
      </w:tr>
      <w:tr w:rsidR="00406A14" w14:paraId="5ABB2DED" w14:textId="77777777">
        <w:tc>
          <w:tcPr>
            <w:tcW w:w="2518" w:type="dxa"/>
          </w:tcPr>
          <w:p w14:paraId="4B1FEFBB" w14:textId="77777777" w:rsidR="00406A14" w:rsidRDefault="00000000">
            <w:pPr>
              <w:spacing w:before="40" w:after="40" w:line="240" w:lineRule="auto"/>
              <w:rPr>
                <w:rFonts w:ascii="Arial" w:eastAsia="Arial" w:hAnsi="Arial" w:cs="Arial"/>
                <w:b/>
                <w:sz w:val="24"/>
                <w:szCs w:val="24"/>
                <w:highlight w:val="white"/>
              </w:rPr>
            </w:pPr>
            <w:r>
              <w:rPr>
                <w:rFonts w:ascii="Arial" w:eastAsia="Arial" w:hAnsi="Arial" w:cs="Arial"/>
                <w:b/>
                <w:sz w:val="24"/>
                <w:szCs w:val="24"/>
                <w:highlight w:val="white"/>
              </w:rPr>
              <w:t>Becarios</w:t>
            </w:r>
          </w:p>
        </w:tc>
        <w:tc>
          <w:tcPr>
            <w:tcW w:w="1985" w:type="dxa"/>
          </w:tcPr>
          <w:p w14:paraId="233CB65F" w14:textId="77777777" w:rsidR="00406A14" w:rsidRDefault="00000000">
            <w:pPr>
              <w:spacing w:before="40" w:after="40" w:line="240" w:lineRule="auto"/>
              <w:jc w:val="center"/>
              <w:rPr>
                <w:rFonts w:ascii="Arial" w:eastAsia="Arial" w:hAnsi="Arial" w:cs="Arial"/>
                <w:b/>
                <w:sz w:val="24"/>
                <w:szCs w:val="24"/>
                <w:highlight w:val="white"/>
              </w:rPr>
            </w:pPr>
            <w:r>
              <w:rPr>
                <w:rFonts w:ascii="Arial" w:eastAsia="Arial" w:hAnsi="Arial" w:cs="Arial"/>
                <w:b/>
                <w:sz w:val="24"/>
                <w:szCs w:val="24"/>
                <w:highlight w:val="white"/>
              </w:rPr>
              <w:t>1</w:t>
            </w:r>
          </w:p>
        </w:tc>
        <w:tc>
          <w:tcPr>
            <w:tcW w:w="1984" w:type="dxa"/>
          </w:tcPr>
          <w:p w14:paraId="6B2D2164" w14:textId="77777777" w:rsidR="00406A14" w:rsidRDefault="00406A14">
            <w:pPr>
              <w:spacing w:before="40" w:after="40" w:line="240" w:lineRule="auto"/>
              <w:jc w:val="center"/>
              <w:rPr>
                <w:rFonts w:ascii="Arial" w:eastAsia="Arial" w:hAnsi="Arial" w:cs="Arial"/>
                <w:b/>
                <w:sz w:val="24"/>
                <w:szCs w:val="24"/>
                <w:highlight w:val="white"/>
              </w:rPr>
            </w:pPr>
          </w:p>
        </w:tc>
        <w:tc>
          <w:tcPr>
            <w:tcW w:w="2439" w:type="dxa"/>
          </w:tcPr>
          <w:p w14:paraId="3D66F316" w14:textId="77777777" w:rsidR="00406A14" w:rsidRDefault="00000000">
            <w:pPr>
              <w:spacing w:before="40" w:after="40" w:line="240" w:lineRule="auto"/>
              <w:rPr>
                <w:rFonts w:ascii="Arial" w:eastAsia="Arial" w:hAnsi="Arial" w:cs="Arial"/>
                <w:b/>
                <w:sz w:val="24"/>
                <w:szCs w:val="24"/>
                <w:highlight w:val="white"/>
              </w:rPr>
            </w:pPr>
            <w:r>
              <w:rPr>
                <w:rFonts w:ascii="Arial" w:eastAsia="Arial" w:hAnsi="Arial" w:cs="Arial"/>
                <w:b/>
                <w:sz w:val="24"/>
                <w:szCs w:val="24"/>
                <w:highlight w:val="white"/>
              </w:rPr>
              <w:t>OTRAS</w:t>
            </w:r>
          </w:p>
        </w:tc>
        <w:tc>
          <w:tcPr>
            <w:tcW w:w="1275" w:type="dxa"/>
          </w:tcPr>
          <w:p w14:paraId="31887347" w14:textId="77777777" w:rsidR="00406A14" w:rsidRDefault="00000000">
            <w:pPr>
              <w:spacing w:before="40" w:after="40" w:line="240" w:lineRule="auto"/>
              <w:jc w:val="center"/>
              <w:rPr>
                <w:rFonts w:ascii="Arial" w:eastAsia="Arial" w:hAnsi="Arial" w:cs="Arial"/>
                <w:b/>
                <w:sz w:val="24"/>
                <w:szCs w:val="24"/>
                <w:highlight w:val="white"/>
              </w:rPr>
            </w:pPr>
            <w:r>
              <w:rPr>
                <w:rFonts w:ascii="Arial" w:eastAsia="Arial" w:hAnsi="Arial" w:cs="Arial"/>
                <w:b/>
                <w:sz w:val="24"/>
                <w:szCs w:val="24"/>
                <w:highlight w:val="white"/>
              </w:rPr>
              <w:t>1</w:t>
            </w:r>
          </w:p>
        </w:tc>
      </w:tr>
      <w:tr w:rsidR="00406A14" w14:paraId="427AED44" w14:textId="77777777">
        <w:tc>
          <w:tcPr>
            <w:tcW w:w="2518" w:type="dxa"/>
          </w:tcPr>
          <w:p w14:paraId="59DDD3B5" w14:textId="77777777" w:rsidR="00406A14" w:rsidRDefault="00000000">
            <w:pPr>
              <w:spacing w:before="40" w:after="40" w:line="240" w:lineRule="auto"/>
              <w:rPr>
                <w:rFonts w:ascii="Arial" w:eastAsia="Arial" w:hAnsi="Arial" w:cs="Arial"/>
                <w:b/>
                <w:sz w:val="24"/>
                <w:szCs w:val="24"/>
                <w:highlight w:val="white"/>
              </w:rPr>
            </w:pPr>
            <w:r>
              <w:rPr>
                <w:rFonts w:ascii="Arial" w:eastAsia="Arial" w:hAnsi="Arial" w:cs="Arial"/>
                <w:b/>
                <w:sz w:val="24"/>
                <w:szCs w:val="24"/>
                <w:highlight w:val="white"/>
              </w:rPr>
              <w:t>Técnicos</w:t>
            </w:r>
          </w:p>
        </w:tc>
        <w:tc>
          <w:tcPr>
            <w:tcW w:w="1985" w:type="dxa"/>
          </w:tcPr>
          <w:p w14:paraId="2E0FB533" w14:textId="77777777" w:rsidR="00406A14" w:rsidRDefault="00000000">
            <w:pPr>
              <w:spacing w:before="40" w:after="40" w:line="240" w:lineRule="auto"/>
              <w:jc w:val="center"/>
              <w:rPr>
                <w:rFonts w:ascii="Arial" w:eastAsia="Arial" w:hAnsi="Arial" w:cs="Arial"/>
                <w:b/>
                <w:sz w:val="24"/>
                <w:szCs w:val="24"/>
                <w:highlight w:val="white"/>
              </w:rPr>
            </w:pPr>
            <w:r>
              <w:rPr>
                <w:rFonts w:ascii="Arial" w:eastAsia="Arial" w:hAnsi="Arial" w:cs="Arial"/>
                <w:b/>
                <w:sz w:val="24"/>
                <w:szCs w:val="24"/>
                <w:highlight w:val="white"/>
              </w:rPr>
              <w:t>1</w:t>
            </w:r>
          </w:p>
        </w:tc>
        <w:tc>
          <w:tcPr>
            <w:tcW w:w="1984" w:type="dxa"/>
          </w:tcPr>
          <w:p w14:paraId="2BA73554" w14:textId="77777777" w:rsidR="00406A14" w:rsidRDefault="00406A14">
            <w:pPr>
              <w:spacing w:before="40" w:after="40" w:line="240" w:lineRule="auto"/>
              <w:jc w:val="center"/>
              <w:rPr>
                <w:rFonts w:ascii="Arial" w:eastAsia="Arial" w:hAnsi="Arial" w:cs="Arial"/>
                <w:b/>
                <w:sz w:val="24"/>
                <w:szCs w:val="24"/>
                <w:highlight w:val="white"/>
              </w:rPr>
            </w:pPr>
          </w:p>
        </w:tc>
        <w:tc>
          <w:tcPr>
            <w:tcW w:w="2439" w:type="dxa"/>
          </w:tcPr>
          <w:p w14:paraId="48B59C26" w14:textId="77777777" w:rsidR="00406A14" w:rsidRDefault="00406A14">
            <w:pPr>
              <w:spacing w:before="40" w:after="40" w:line="240" w:lineRule="auto"/>
              <w:rPr>
                <w:rFonts w:ascii="Arial" w:eastAsia="Arial" w:hAnsi="Arial" w:cs="Arial"/>
                <w:b/>
                <w:sz w:val="24"/>
                <w:szCs w:val="24"/>
                <w:highlight w:val="white"/>
              </w:rPr>
            </w:pPr>
          </w:p>
        </w:tc>
        <w:tc>
          <w:tcPr>
            <w:tcW w:w="1275" w:type="dxa"/>
          </w:tcPr>
          <w:p w14:paraId="7A344654" w14:textId="77777777" w:rsidR="00406A14" w:rsidRDefault="00000000">
            <w:pPr>
              <w:spacing w:before="40" w:after="40" w:line="240" w:lineRule="auto"/>
              <w:jc w:val="center"/>
              <w:rPr>
                <w:rFonts w:ascii="Arial" w:eastAsia="Arial" w:hAnsi="Arial" w:cs="Arial"/>
                <w:b/>
                <w:sz w:val="24"/>
                <w:szCs w:val="24"/>
                <w:highlight w:val="white"/>
              </w:rPr>
            </w:pPr>
            <w:r>
              <w:rPr>
                <w:rFonts w:ascii="Arial" w:eastAsia="Arial" w:hAnsi="Arial" w:cs="Arial"/>
                <w:b/>
                <w:sz w:val="24"/>
                <w:szCs w:val="24"/>
                <w:highlight w:val="white"/>
              </w:rPr>
              <w:t>1</w:t>
            </w:r>
          </w:p>
        </w:tc>
      </w:tr>
      <w:tr w:rsidR="00406A14" w14:paraId="64EA11E6" w14:textId="77777777">
        <w:tc>
          <w:tcPr>
            <w:tcW w:w="2518" w:type="dxa"/>
          </w:tcPr>
          <w:p w14:paraId="00ED2126" w14:textId="77777777" w:rsidR="00406A14" w:rsidRDefault="00000000">
            <w:pPr>
              <w:spacing w:before="40" w:after="40" w:line="240" w:lineRule="auto"/>
              <w:rPr>
                <w:rFonts w:ascii="Arial" w:eastAsia="Arial" w:hAnsi="Arial" w:cs="Arial"/>
                <w:b/>
                <w:sz w:val="24"/>
                <w:szCs w:val="24"/>
                <w:highlight w:val="white"/>
              </w:rPr>
            </w:pPr>
            <w:r>
              <w:rPr>
                <w:rFonts w:ascii="Arial" w:eastAsia="Arial" w:hAnsi="Arial" w:cs="Arial"/>
                <w:b/>
                <w:sz w:val="24"/>
                <w:szCs w:val="24"/>
                <w:highlight w:val="white"/>
              </w:rPr>
              <w:t>Administrativos</w:t>
            </w:r>
          </w:p>
        </w:tc>
        <w:tc>
          <w:tcPr>
            <w:tcW w:w="1985" w:type="dxa"/>
          </w:tcPr>
          <w:p w14:paraId="241D614F" w14:textId="77777777" w:rsidR="00406A14" w:rsidRDefault="00406A14">
            <w:pPr>
              <w:spacing w:before="40" w:after="40" w:line="240" w:lineRule="auto"/>
              <w:jc w:val="center"/>
              <w:rPr>
                <w:rFonts w:ascii="Arial" w:eastAsia="Arial" w:hAnsi="Arial" w:cs="Arial"/>
                <w:b/>
                <w:sz w:val="24"/>
                <w:szCs w:val="24"/>
                <w:highlight w:val="white"/>
              </w:rPr>
            </w:pPr>
          </w:p>
        </w:tc>
        <w:tc>
          <w:tcPr>
            <w:tcW w:w="1984" w:type="dxa"/>
          </w:tcPr>
          <w:p w14:paraId="162AD783" w14:textId="77777777" w:rsidR="00406A14" w:rsidRDefault="00000000">
            <w:pPr>
              <w:spacing w:before="40" w:after="40" w:line="240" w:lineRule="auto"/>
              <w:jc w:val="center"/>
              <w:rPr>
                <w:rFonts w:ascii="Arial" w:eastAsia="Arial" w:hAnsi="Arial" w:cs="Arial"/>
                <w:b/>
                <w:sz w:val="24"/>
                <w:szCs w:val="24"/>
                <w:highlight w:val="white"/>
              </w:rPr>
            </w:pPr>
            <w:r>
              <w:rPr>
                <w:rFonts w:ascii="Arial" w:eastAsia="Arial" w:hAnsi="Arial" w:cs="Arial"/>
                <w:b/>
                <w:sz w:val="24"/>
                <w:szCs w:val="24"/>
                <w:highlight w:val="white"/>
              </w:rPr>
              <w:t>2</w:t>
            </w:r>
          </w:p>
        </w:tc>
        <w:tc>
          <w:tcPr>
            <w:tcW w:w="2439" w:type="dxa"/>
          </w:tcPr>
          <w:p w14:paraId="049A8A55" w14:textId="77777777" w:rsidR="00406A14" w:rsidRDefault="00406A14">
            <w:pPr>
              <w:spacing w:before="40" w:after="40" w:line="240" w:lineRule="auto"/>
              <w:rPr>
                <w:rFonts w:ascii="Arial" w:eastAsia="Arial" w:hAnsi="Arial" w:cs="Arial"/>
                <w:b/>
                <w:sz w:val="24"/>
                <w:szCs w:val="24"/>
                <w:highlight w:val="white"/>
              </w:rPr>
            </w:pPr>
          </w:p>
        </w:tc>
        <w:tc>
          <w:tcPr>
            <w:tcW w:w="1275" w:type="dxa"/>
          </w:tcPr>
          <w:p w14:paraId="37B99085" w14:textId="77777777" w:rsidR="00406A14" w:rsidRDefault="00000000">
            <w:pPr>
              <w:spacing w:before="40" w:after="40" w:line="240" w:lineRule="auto"/>
              <w:jc w:val="center"/>
              <w:rPr>
                <w:rFonts w:ascii="Arial" w:eastAsia="Arial" w:hAnsi="Arial" w:cs="Arial"/>
                <w:b/>
                <w:sz w:val="24"/>
                <w:szCs w:val="24"/>
                <w:highlight w:val="white"/>
              </w:rPr>
            </w:pPr>
            <w:r>
              <w:rPr>
                <w:rFonts w:ascii="Arial" w:eastAsia="Arial" w:hAnsi="Arial" w:cs="Arial"/>
                <w:b/>
                <w:sz w:val="24"/>
                <w:szCs w:val="24"/>
                <w:highlight w:val="white"/>
              </w:rPr>
              <w:t>2</w:t>
            </w:r>
          </w:p>
        </w:tc>
      </w:tr>
      <w:tr w:rsidR="00406A14" w14:paraId="1C11123D" w14:textId="77777777">
        <w:tc>
          <w:tcPr>
            <w:tcW w:w="2518" w:type="dxa"/>
          </w:tcPr>
          <w:p w14:paraId="02BD82F8" w14:textId="77777777" w:rsidR="00406A14" w:rsidRDefault="00000000">
            <w:pPr>
              <w:spacing w:before="40" w:after="40" w:line="240" w:lineRule="auto"/>
              <w:rPr>
                <w:rFonts w:ascii="Arial" w:eastAsia="Arial" w:hAnsi="Arial" w:cs="Arial"/>
                <w:b/>
                <w:sz w:val="24"/>
                <w:szCs w:val="24"/>
                <w:highlight w:val="white"/>
              </w:rPr>
            </w:pPr>
            <w:r>
              <w:rPr>
                <w:rFonts w:ascii="Arial" w:eastAsia="Arial" w:hAnsi="Arial" w:cs="Arial"/>
                <w:b/>
                <w:sz w:val="24"/>
                <w:szCs w:val="24"/>
                <w:highlight w:val="white"/>
              </w:rPr>
              <w:t>Total</w:t>
            </w:r>
          </w:p>
        </w:tc>
        <w:tc>
          <w:tcPr>
            <w:tcW w:w="1985" w:type="dxa"/>
          </w:tcPr>
          <w:p w14:paraId="3B56127A" w14:textId="77777777" w:rsidR="00406A14" w:rsidRDefault="00000000">
            <w:pPr>
              <w:spacing w:before="40" w:after="40" w:line="240" w:lineRule="auto"/>
              <w:jc w:val="center"/>
              <w:rPr>
                <w:rFonts w:ascii="Arial" w:eastAsia="Arial" w:hAnsi="Arial" w:cs="Arial"/>
                <w:b/>
                <w:sz w:val="24"/>
                <w:szCs w:val="24"/>
                <w:highlight w:val="white"/>
              </w:rPr>
            </w:pPr>
            <w:r>
              <w:rPr>
                <w:rFonts w:ascii="Arial" w:eastAsia="Arial" w:hAnsi="Arial" w:cs="Arial"/>
                <w:b/>
                <w:sz w:val="24"/>
                <w:szCs w:val="24"/>
                <w:highlight w:val="white"/>
              </w:rPr>
              <w:t>57</w:t>
            </w:r>
          </w:p>
        </w:tc>
        <w:tc>
          <w:tcPr>
            <w:tcW w:w="1984" w:type="dxa"/>
          </w:tcPr>
          <w:p w14:paraId="700F9681" w14:textId="77777777" w:rsidR="00406A14" w:rsidRDefault="00000000">
            <w:pPr>
              <w:spacing w:before="40" w:after="40" w:line="240" w:lineRule="auto"/>
              <w:jc w:val="center"/>
              <w:rPr>
                <w:rFonts w:ascii="Arial" w:eastAsia="Arial" w:hAnsi="Arial" w:cs="Arial"/>
                <w:b/>
                <w:sz w:val="24"/>
                <w:szCs w:val="24"/>
                <w:highlight w:val="white"/>
              </w:rPr>
            </w:pPr>
            <w:r>
              <w:rPr>
                <w:rFonts w:ascii="Arial" w:eastAsia="Arial" w:hAnsi="Arial" w:cs="Arial"/>
                <w:b/>
                <w:sz w:val="24"/>
                <w:szCs w:val="24"/>
                <w:highlight w:val="white"/>
              </w:rPr>
              <w:t>6</w:t>
            </w:r>
          </w:p>
        </w:tc>
        <w:tc>
          <w:tcPr>
            <w:tcW w:w="2439" w:type="dxa"/>
          </w:tcPr>
          <w:p w14:paraId="210DCEF2" w14:textId="77777777" w:rsidR="00406A14" w:rsidRDefault="00406A14">
            <w:pPr>
              <w:spacing w:before="40" w:after="40" w:line="240" w:lineRule="auto"/>
              <w:jc w:val="center"/>
              <w:rPr>
                <w:rFonts w:ascii="Arial" w:eastAsia="Arial" w:hAnsi="Arial" w:cs="Arial"/>
                <w:b/>
                <w:sz w:val="24"/>
                <w:szCs w:val="24"/>
                <w:highlight w:val="white"/>
              </w:rPr>
            </w:pPr>
          </w:p>
        </w:tc>
        <w:tc>
          <w:tcPr>
            <w:tcW w:w="1275" w:type="dxa"/>
          </w:tcPr>
          <w:p w14:paraId="29C8EBF6" w14:textId="77777777" w:rsidR="00406A14" w:rsidRDefault="00000000">
            <w:pPr>
              <w:spacing w:before="40" w:after="40" w:line="240" w:lineRule="auto"/>
              <w:jc w:val="center"/>
              <w:rPr>
                <w:rFonts w:ascii="Arial" w:eastAsia="Arial" w:hAnsi="Arial" w:cs="Arial"/>
                <w:b/>
                <w:sz w:val="24"/>
                <w:szCs w:val="24"/>
                <w:highlight w:val="white"/>
              </w:rPr>
            </w:pPr>
            <w:r>
              <w:rPr>
                <w:rFonts w:ascii="Arial" w:eastAsia="Arial" w:hAnsi="Arial" w:cs="Arial"/>
                <w:b/>
                <w:sz w:val="24"/>
                <w:szCs w:val="24"/>
                <w:highlight w:val="white"/>
              </w:rPr>
              <w:t>63</w:t>
            </w:r>
          </w:p>
        </w:tc>
      </w:tr>
    </w:tbl>
    <w:p w14:paraId="55F567C7"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b/>
          <w:sz w:val="24"/>
          <w:szCs w:val="24"/>
          <w:highlight w:val="white"/>
        </w:rPr>
        <w:t xml:space="preserve">* </w:t>
      </w:r>
      <w:r>
        <w:rPr>
          <w:rFonts w:ascii="Arial" w:eastAsia="Arial" w:hAnsi="Arial" w:cs="Arial"/>
          <w:sz w:val="24"/>
          <w:szCs w:val="24"/>
          <w:highlight w:val="white"/>
        </w:rPr>
        <w:t>UBA, CONICET, ANPCYT, OTRAS (especificar)</w:t>
      </w:r>
    </w:p>
    <w:p w14:paraId="429B3148" w14:textId="77777777" w:rsidR="00406A14" w:rsidRDefault="00406A14">
      <w:pPr>
        <w:spacing w:after="0" w:line="240" w:lineRule="auto"/>
        <w:rPr>
          <w:rFonts w:ascii="Arial" w:eastAsia="Arial" w:hAnsi="Arial" w:cs="Arial"/>
          <w:b/>
          <w:sz w:val="24"/>
          <w:szCs w:val="24"/>
          <w:highlight w:val="white"/>
        </w:rPr>
      </w:pPr>
    </w:p>
    <w:tbl>
      <w:tblPr>
        <w:tblStyle w:val="a0"/>
        <w:tblW w:w="103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5"/>
        <w:gridCol w:w="2130"/>
        <w:gridCol w:w="1275"/>
        <w:gridCol w:w="1965"/>
        <w:gridCol w:w="1740"/>
      </w:tblGrid>
      <w:tr w:rsidR="00406A14" w14:paraId="640A2C69" w14:textId="77777777">
        <w:tc>
          <w:tcPr>
            <w:tcW w:w="10335" w:type="dxa"/>
            <w:gridSpan w:val="5"/>
            <w:tcBorders>
              <w:top w:val="single" w:sz="4" w:space="0" w:color="000000"/>
              <w:left w:val="single" w:sz="4" w:space="0" w:color="000000"/>
              <w:bottom w:val="single" w:sz="4" w:space="0" w:color="000000"/>
              <w:right w:val="single" w:sz="4" w:space="0" w:color="000000"/>
            </w:tcBorders>
          </w:tcPr>
          <w:p w14:paraId="56BE77E3" w14:textId="77777777" w:rsidR="00406A14" w:rsidRDefault="0000000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Director</w:t>
            </w:r>
          </w:p>
        </w:tc>
      </w:tr>
      <w:tr w:rsidR="00406A14" w14:paraId="72BD65F9" w14:textId="77777777">
        <w:tc>
          <w:tcPr>
            <w:tcW w:w="3225" w:type="dxa"/>
            <w:tcBorders>
              <w:top w:val="single" w:sz="4" w:space="0" w:color="000000"/>
              <w:left w:val="single" w:sz="4" w:space="0" w:color="000000"/>
              <w:bottom w:val="single" w:sz="4" w:space="0" w:color="000000"/>
              <w:right w:val="single" w:sz="4" w:space="0" w:color="000000"/>
            </w:tcBorders>
          </w:tcPr>
          <w:p w14:paraId="75569607" w14:textId="77777777" w:rsidR="00406A14" w:rsidRDefault="0000000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Apellido y Nombre</w:t>
            </w:r>
          </w:p>
        </w:tc>
        <w:tc>
          <w:tcPr>
            <w:tcW w:w="2130" w:type="dxa"/>
            <w:tcBorders>
              <w:top w:val="single" w:sz="4" w:space="0" w:color="000000"/>
              <w:left w:val="single" w:sz="4" w:space="0" w:color="000000"/>
              <w:bottom w:val="single" w:sz="4" w:space="0" w:color="000000"/>
              <w:right w:val="single" w:sz="4" w:space="0" w:color="000000"/>
            </w:tcBorders>
          </w:tcPr>
          <w:p w14:paraId="15C67B3D" w14:textId="77777777" w:rsidR="00406A14" w:rsidRDefault="0000000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 xml:space="preserve">Título </w:t>
            </w:r>
          </w:p>
          <w:p w14:paraId="7A728DD3"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b/>
                <w:sz w:val="24"/>
                <w:szCs w:val="24"/>
                <w:highlight w:val="white"/>
              </w:rPr>
              <w:t>(grado más alto obtenido)</w:t>
            </w:r>
          </w:p>
        </w:tc>
        <w:tc>
          <w:tcPr>
            <w:tcW w:w="1275" w:type="dxa"/>
            <w:tcBorders>
              <w:top w:val="single" w:sz="4" w:space="0" w:color="000000"/>
              <w:left w:val="single" w:sz="4" w:space="0" w:color="000000"/>
              <w:bottom w:val="single" w:sz="4" w:space="0" w:color="000000"/>
              <w:right w:val="single" w:sz="4" w:space="0" w:color="000000"/>
            </w:tcBorders>
          </w:tcPr>
          <w:p w14:paraId="17B7E079"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b/>
                <w:sz w:val="24"/>
                <w:szCs w:val="24"/>
                <w:highlight w:val="white"/>
              </w:rPr>
              <w:t>Cargo docente</w:t>
            </w:r>
          </w:p>
        </w:tc>
        <w:tc>
          <w:tcPr>
            <w:tcW w:w="1965" w:type="dxa"/>
            <w:tcBorders>
              <w:top w:val="single" w:sz="4" w:space="0" w:color="000000"/>
              <w:left w:val="single" w:sz="4" w:space="0" w:color="000000"/>
              <w:bottom w:val="single" w:sz="4" w:space="0" w:color="000000"/>
              <w:right w:val="single" w:sz="4" w:space="0" w:color="000000"/>
            </w:tcBorders>
          </w:tcPr>
          <w:p w14:paraId="042B4F83"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b/>
                <w:sz w:val="24"/>
                <w:szCs w:val="24"/>
                <w:highlight w:val="white"/>
              </w:rPr>
              <w:t>Dedicación</w:t>
            </w:r>
          </w:p>
        </w:tc>
        <w:tc>
          <w:tcPr>
            <w:tcW w:w="1740" w:type="dxa"/>
            <w:tcBorders>
              <w:top w:val="single" w:sz="4" w:space="0" w:color="000000"/>
              <w:left w:val="single" w:sz="4" w:space="0" w:color="000000"/>
              <w:bottom w:val="single" w:sz="4" w:space="0" w:color="000000"/>
              <w:right w:val="single" w:sz="4" w:space="0" w:color="000000"/>
            </w:tcBorders>
          </w:tcPr>
          <w:p w14:paraId="0C9607FE"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b/>
                <w:sz w:val="24"/>
                <w:szCs w:val="24"/>
                <w:highlight w:val="white"/>
              </w:rPr>
              <w:t>Condición*</w:t>
            </w:r>
          </w:p>
        </w:tc>
      </w:tr>
      <w:tr w:rsidR="00406A14" w14:paraId="252C68E1" w14:textId="77777777">
        <w:tc>
          <w:tcPr>
            <w:tcW w:w="3225" w:type="dxa"/>
            <w:tcBorders>
              <w:top w:val="single" w:sz="4" w:space="0" w:color="000000"/>
              <w:left w:val="single" w:sz="4" w:space="0" w:color="000000"/>
              <w:bottom w:val="single" w:sz="4" w:space="0" w:color="000000"/>
              <w:right w:val="single" w:sz="4" w:space="0" w:color="000000"/>
            </w:tcBorders>
          </w:tcPr>
          <w:p w14:paraId="66FE0554"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FRONTI DE GARCÍA, Luisa</w:t>
            </w:r>
          </w:p>
        </w:tc>
        <w:tc>
          <w:tcPr>
            <w:tcW w:w="2130" w:type="dxa"/>
            <w:tcBorders>
              <w:top w:val="single" w:sz="4" w:space="0" w:color="000000"/>
              <w:left w:val="single" w:sz="4" w:space="0" w:color="000000"/>
              <w:bottom w:val="single" w:sz="4" w:space="0" w:color="000000"/>
              <w:right w:val="single" w:sz="4" w:space="0" w:color="000000"/>
            </w:tcBorders>
          </w:tcPr>
          <w:p w14:paraId="3A1F5BBB"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Doctora en Ciencias Económicas</w:t>
            </w:r>
          </w:p>
        </w:tc>
        <w:tc>
          <w:tcPr>
            <w:tcW w:w="1275" w:type="dxa"/>
            <w:tcBorders>
              <w:top w:val="single" w:sz="4" w:space="0" w:color="000000"/>
              <w:left w:val="single" w:sz="4" w:space="0" w:color="000000"/>
              <w:bottom w:val="single" w:sz="4" w:space="0" w:color="000000"/>
              <w:right w:val="single" w:sz="4" w:space="0" w:color="000000"/>
            </w:tcBorders>
          </w:tcPr>
          <w:p w14:paraId="600EE435"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Profesora Emérita</w:t>
            </w:r>
          </w:p>
        </w:tc>
        <w:tc>
          <w:tcPr>
            <w:tcW w:w="1965" w:type="dxa"/>
            <w:tcBorders>
              <w:top w:val="single" w:sz="4" w:space="0" w:color="000000"/>
              <w:left w:val="single" w:sz="4" w:space="0" w:color="000000"/>
              <w:bottom w:val="single" w:sz="4" w:space="0" w:color="000000"/>
              <w:right w:val="single" w:sz="4" w:space="0" w:color="000000"/>
            </w:tcBorders>
          </w:tcPr>
          <w:p w14:paraId="3655A5D6"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Semi-Exclusiva</w:t>
            </w:r>
          </w:p>
        </w:tc>
        <w:tc>
          <w:tcPr>
            <w:tcW w:w="1740" w:type="dxa"/>
            <w:tcBorders>
              <w:top w:val="single" w:sz="4" w:space="0" w:color="000000"/>
              <w:left w:val="single" w:sz="4" w:space="0" w:color="000000"/>
              <w:bottom w:val="single" w:sz="4" w:space="0" w:color="000000"/>
              <w:right w:val="single" w:sz="4" w:space="0" w:color="000000"/>
            </w:tcBorders>
          </w:tcPr>
          <w:p w14:paraId="0EC7E1C1"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Extraordinario</w:t>
            </w:r>
          </w:p>
        </w:tc>
      </w:tr>
    </w:tbl>
    <w:p w14:paraId="33C04952"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 Extraordinario, regular, interino, ad honorem </w:t>
      </w:r>
    </w:p>
    <w:p w14:paraId="72C99080" w14:textId="77777777" w:rsidR="00406A14" w:rsidRDefault="00406A14">
      <w:pPr>
        <w:spacing w:after="0" w:line="240" w:lineRule="auto"/>
        <w:rPr>
          <w:rFonts w:ascii="Arial" w:eastAsia="Arial" w:hAnsi="Arial" w:cs="Arial"/>
          <w:b/>
          <w:sz w:val="24"/>
          <w:szCs w:val="24"/>
          <w:highlight w:val="white"/>
        </w:rPr>
      </w:pPr>
    </w:p>
    <w:tbl>
      <w:tblPr>
        <w:tblStyle w:val="a1"/>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2126"/>
        <w:gridCol w:w="1701"/>
        <w:gridCol w:w="1559"/>
        <w:gridCol w:w="1843"/>
      </w:tblGrid>
      <w:tr w:rsidR="00406A14" w14:paraId="18369F7E" w14:textId="77777777">
        <w:tc>
          <w:tcPr>
            <w:tcW w:w="10456" w:type="dxa"/>
            <w:gridSpan w:val="5"/>
            <w:tcBorders>
              <w:top w:val="single" w:sz="4" w:space="0" w:color="000000"/>
              <w:left w:val="single" w:sz="4" w:space="0" w:color="000000"/>
              <w:bottom w:val="single" w:sz="4" w:space="0" w:color="000000"/>
              <w:right w:val="single" w:sz="4" w:space="0" w:color="000000"/>
            </w:tcBorders>
          </w:tcPr>
          <w:p w14:paraId="39B963CE" w14:textId="77777777" w:rsidR="00406A14" w:rsidRDefault="00000000">
            <w:pPr>
              <w:spacing w:after="0" w:line="240" w:lineRule="auto"/>
              <w:jc w:val="center"/>
              <w:rPr>
                <w:rFonts w:ascii="Arial" w:eastAsia="Arial" w:hAnsi="Arial" w:cs="Arial"/>
                <w:b/>
                <w:sz w:val="24"/>
                <w:szCs w:val="24"/>
                <w:highlight w:val="white"/>
              </w:rPr>
            </w:pPr>
            <w:proofErr w:type="gramStart"/>
            <w:r>
              <w:rPr>
                <w:rFonts w:ascii="Arial" w:eastAsia="Arial" w:hAnsi="Arial" w:cs="Arial"/>
                <w:b/>
                <w:sz w:val="24"/>
                <w:szCs w:val="24"/>
                <w:highlight w:val="white"/>
              </w:rPr>
              <w:t>Co-Director</w:t>
            </w:r>
            <w:proofErr w:type="gramEnd"/>
            <w:r>
              <w:rPr>
                <w:rFonts w:ascii="Arial" w:eastAsia="Arial" w:hAnsi="Arial" w:cs="Arial"/>
                <w:b/>
                <w:sz w:val="24"/>
                <w:szCs w:val="24"/>
                <w:highlight w:val="white"/>
              </w:rPr>
              <w:t xml:space="preserve"> </w:t>
            </w:r>
          </w:p>
        </w:tc>
      </w:tr>
      <w:tr w:rsidR="00406A14" w14:paraId="616D4074" w14:textId="77777777">
        <w:tc>
          <w:tcPr>
            <w:tcW w:w="3227" w:type="dxa"/>
            <w:tcBorders>
              <w:top w:val="single" w:sz="4" w:space="0" w:color="000000"/>
              <w:left w:val="single" w:sz="4" w:space="0" w:color="000000"/>
              <w:bottom w:val="single" w:sz="4" w:space="0" w:color="000000"/>
              <w:right w:val="single" w:sz="4" w:space="0" w:color="000000"/>
            </w:tcBorders>
          </w:tcPr>
          <w:p w14:paraId="02916D75" w14:textId="77777777" w:rsidR="00406A14" w:rsidRDefault="0000000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Apellido y Nombre</w:t>
            </w:r>
          </w:p>
        </w:tc>
        <w:tc>
          <w:tcPr>
            <w:tcW w:w="2126" w:type="dxa"/>
            <w:tcBorders>
              <w:top w:val="single" w:sz="4" w:space="0" w:color="000000"/>
              <w:left w:val="single" w:sz="4" w:space="0" w:color="000000"/>
              <w:bottom w:val="single" w:sz="4" w:space="0" w:color="000000"/>
              <w:right w:val="single" w:sz="4" w:space="0" w:color="000000"/>
            </w:tcBorders>
          </w:tcPr>
          <w:p w14:paraId="2020DC53" w14:textId="77777777" w:rsidR="00406A14" w:rsidRDefault="0000000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 xml:space="preserve">Título </w:t>
            </w:r>
          </w:p>
          <w:p w14:paraId="27B12630"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b/>
                <w:sz w:val="24"/>
                <w:szCs w:val="24"/>
                <w:highlight w:val="white"/>
              </w:rPr>
              <w:t>(grado más alto obtenido)</w:t>
            </w:r>
          </w:p>
        </w:tc>
        <w:tc>
          <w:tcPr>
            <w:tcW w:w="1701" w:type="dxa"/>
            <w:tcBorders>
              <w:top w:val="single" w:sz="4" w:space="0" w:color="000000"/>
              <w:left w:val="single" w:sz="4" w:space="0" w:color="000000"/>
              <w:bottom w:val="single" w:sz="4" w:space="0" w:color="000000"/>
              <w:right w:val="single" w:sz="4" w:space="0" w:color="000000"/>
            </w:tcBorders>
          </w:tcPr>
          <w:p w14:paraId="5212B53C"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b/>
                <w:sz w:val="24"/>
                <w:szCs w:val="24"/>
                <w:highlight w:val="white"/>
              </w:rPr>
              <w:t>Cargo docente</w:t>
            </w:r>
          </w:p>
        </w:tc>
        <w:tc>
          <w:tcPr>
            <w:tcW w:w="1559" w:type="dxa"/>
            <w:tcBorders>
              <w:top w:val="single" w:sz="4" w:space="0" w:color="000000"/>
              <w:left w:val="single" w:sz="4" w:space="0" w:color="000000"/>
              <w:bottom w:val="single" w:sz="4" w:space="0" w:color="000000"/>
              <w:right w:val="single" w:sz="4" w:space="0" w:color="000000"/>
            </w:tcBorders>
          </w:tcPr>
          <w:p w14:paraId="32BFA8AC"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b/>
                <w:sz w:val="24"/>
                <w:szCs w:val="24"/>
                <w:highlight w:val="white"/>
              </w:rPr>
              <w:t>Dedicación</w:t>
            </w:r>
          </w:p>
        </w:tc>
        <w:tc>
          <w:tcPr>
            <w:tcW w:w="1843" w:type="dxa"/>
            <w:tcBorders>
              <w:top w:val="single" w:sz="4" w:space="0" w:color="000000"/>
              <w:left w:val="single" w:sz="4" w:space="0" w:color="000000"/>
              <w:bottom w:val="single" w:sz="4" w:space="0" w:color="000000"/>
              <w:right w:val="single" w:sz="4" w:space="0" w:color="000000"/>
            </w:tcBorders>
          </w:tcPr>
          <w:p w14:paraId="7DB69B35"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b/>
                <w:sz w:val="24"/>
                <w:szCs w:val="24"/>
                <w:highlight w:val="white"/>
              </w:rPr>
              <w:t>Condición*</w:t>
            </w:r>
          </w:p>
        </w:tc>
      </w:tr>
      <w:tr w:rsidR="00406A14" w14:paraId="750CA693" w14:textId="77777777">
        <w:tc>
          <w:tcPr>
            <w:tcW w:w="3227" w:type="dxa"/>
            <w:tcBorders>
              <w:top w:val="single" w:sz="4" w:space="0" w:color="000000"/>
              <w:left w:val="single" w:sz="4" w:space="0" w:color="000000"/>
              <w:bottom w:val="single" w:sz="4" w:space="0" w:color="000000"/>
              <w:right w:val="single" w:sz="4" w:space="0" w:color="000000"/>
            </w:tcBorders>
          </w:tcPr>
          <w:p w14:paraId="374E9A40"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lastRenderedPageBreak/>
              <w:t>VIEGAS, Juan Carlos</w:t>
            </w:r>
          </w:p>
        </w:tc>
        <w:tc>
          <w:tcPr>
            <w:tcW w:w="2126" w:type="dxa"/>
            <w:tcBorders>
              <w:top w:val="single" w:sz="4" w:space="0" w:color="000000"/>
              <w:left w:val="single" w:sz="4" w:space="0" w:color="000000"/>
              <w:bottom w:val="single" w:sz="4" w:space="0" w:color="000000"/>
              <w:right w:val="single" w:sz="4" w:space="0" w:color="000000"/>
            </w:tcBorders>
          </w:tcPr>
          <w:p w14:paraId="5D80699B"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Doctor</w:t>
            </w:r>
          </w:p>
        </w:tc>
        <w:tc>
          <w:tcPr>
            <w:tcW w:w="1701" w:type="dxa"/>
            <w:tcBorders>
              <w:top w:val="single" w:sz="4" w:space="0" w:color="000000"/>
              <w:left w:val="single" w:sz="4" w:space="0" w:color="000000"/>
              <w:bottom w:val="single" w:sz="4" w:space="0" w:color="000000"/>
              <w:right w:val="single" w:sz="4" w:space="0" w:color="000000"/>
            </w:tcBorders>
          </w:tcPr>
          <w:p w14:paraId="22604FC7"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Profesor Consulto</w:t>
            </w:r>
          </w:p>
        </w:tc>
        <w:tc>
          <w:tcPr>
            <w:tcW w:w="1559" w:type="dxa"/>
            <w:tcBorders>
              <w:top w:val="single" w:sz="4" w:space="0" w:color="000000"/>
              <w:left w:val="single" w:sz="4" w:space="0" w:color="000000"/>
              <w:bottom w:val="single" w:sz="4" w:space="0" w:color="000000"/>
              <w:right w:val="single" w:sz="4" w:space="0" w:color="000000"/>
            </w:tcBorders>
          </w:tcPr>
          <w:p w14:paraId="63E1516B"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Simple</w:t>
            </w:r>
          </w:p>
        </w:tc>
        <w:tc>
          <w:tcPr>
            <w:tcW w:w="1843" w:type="dxa"/>
            <w:tcBorders>
              <w:top w:val="single" w:sz="4" w:space="0" w:color="000000"/>
              <w:left w:val="single" w:sz="4" w:space="0" w:color="000000"/>
              <w:bottom w:val="single" w:sz="4" w:space="0" w:color="000000"/>
              <w:right w:val="single" w:sz="4" w:space="0" w:color="000000"/>
            </w:tcBorders>
          </w:tcPr>
          <w:p w14:paraId="55FD64B0"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Extraordinario</w:t>
            </w:r>
          </w:p>
        </w:tc>
      </w:tr>
    </w:tbl>
    <w:p w14:paraId="015F5229"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 Extraordinario, regular, interino, ad honorem </w:t>
      </w:r>
    </w:p>
    <w:p w14:paraId="40DFB301" w14:textId="77777777" w:rsidR="00406A14" w:rsidRDefault="00406A14">
      <w:pPr>
        <w:spacing w:after="0" w:line="240" w:lineRule="auto"/>
        <w:rPr>
          <w:rFonts w:ascii="Arial" w:eastAsia="Arial" w:hAnsi="Arial" w:cs="Arial"/>
          <w:sz w:val="24"/>
          <w:szCs w:val="24"/>
          <w:highlight w:val="white"/>
        </w:rPr>
      </w:pPr>
    </w:p>
    <w:tbl>
      <w:tblPr>
        <w:tblStyle w:val="a2"/>
        <w:tblW w:w="10200"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5"/>
        <w:gridCol w:w="2130"/>
        <w:gridCol w:w="1950"/>
        <w:gridCol w:w="1620"/>
        <w:gridCol w:w="1995"/>
      </w:tblGrid>
      <w:tr w:rsidR="00406A14" w14:paraId="1C2C2473" w14:textId="77777777">
        <w:tc>
          <w:tcPr>
            <w:tcW w:w="10200" w:type="dxa"/>
            <w:gridSpan w:val="5"/>
          </w:tcPr>
          <w:p w14:paraId="60E30B79" w14:textId="77777777" w:rsidR="00406A14" w:rsidRDefault="00406A14">
            <w:pPr>
              <w:keepNext/>
              <w:spacing w:after="0" w:line="240" w:lineRule="auto"/>
              <w:jc w:val="center"/>
              <w:rPr>
                <w:rFonts w:ascii="Arial" w:eastAsia="Arial" w:hAnsi="Arial" w:cs="Arial"/>
                <w:b/>
                <w:sz w:val="24"/>
                <w:szCs w:val="24"/>
                <w:highlight w:val="white"/>
              </w:rPr>
            </w:pPr>
          </w:p>
          <w:p w14:paraId="013C0BA9" w14:textId="77777777" w:rsidR="00406A14" w:rsidRDefault="00000000">
            <w:pPr>
              <w:keepNext/>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Investigadores UBA</w:t>
            </w:r>
          </w:p>
          <w:p w14:paraId="7797F8AE" w14:textId="77777777" w:rsidR="00406A14" w:rsidRDefault="00406A14">
            <w:pPr>
              <w:keepNext/>
              <w:spacing w:after="0" w:line="240" w:lineRule="auto"/>
              <w:jc w:val="center"/>
              <w:rPr>
                <w:rFonts w:ascii="Arial" w:eastAsia="Arial" w:hAnsi="Arial" w:cs="Arial"/>
                <w:sz w:val="24"/>
                <w:szCs w:val="24"/>
                <w:highlight w:val="white"/>
              </w:rPr>
            </w:pPr>
          </w:p>
        </w:tc>
      </w:tr>
      <w:tr w:rsidR="00406A14" w14:paraId="430B8951" w14:textId="77777777">
        <w:tc>
          <w:tcPr>
            <w:tcW w:w="2505" w:type="dxa"/>
          </w:tcPr>
          <w:p w14:paraId="647F0ABE" w14:textId="77777777" w:rsidR="00406A14" w:rsidRDefault="0000000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Apellido y Nombre</w:t>
            </w:r>
          </w:p>
        </w:tc>
        <w:tc>
          <w:tcPr>
            <w:tcW w:w="2130" w:type="dxa"/>
          </w:tcPr>
          <w:p w14:paraId="78CC1959" w14:textId="77777777" w:rsidR="00406A14" w:rsidRDefault="0000000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Título</w:t>
            </w:r>
          </w:p>
          <w:p w14:paraId="48F574FA" w14:textId="77777777" w:rsidR="00406A14" w:rsidRDefault="0000000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(grado más alto obtenido)</w:t>
            </w:r>
          </w:p>
        </w:tc>
        <w:tc>
          <w:tcPr>
            <w:tcW w:w="1950" w:type="dxa"/>
          </w:tcPr>
          <w:p w14:paraId="0B95683A" w14:textId="77777777" w:rsidR="00406A14" w:rsidRDefault="0000000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Cargo docente</w:t>
            </w:r>
          </w:p>
        </w:tc>
        <w:tc>
          <w:tcPr>
            <w:tcW w:w="1620" w:type="dxa"/>
          </w:tcPr>
          <w:p w14:paraId="7DCC1E88" w14:textId="77777777" w:rsidR="00406A14" w:rsidRDefault="0000000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Dedicación</w:t>
            </w:r>
          </w:p>
        </w:tc>
        <w:tc>
          <w:tcPr>
            <w:tcW w:w="1995" w:type="dxa"/>
          </w:tcPr>
          <w:p w14:paraId="1ABC40B8" w14:textId="77777777" w:rsidR="00406A14" w:rsidRDefault="0000000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Categoría*</w:t>
            </w:r>
          </w:p>
        </w:tc>
      </w:tr>
      <w:tr w:rsidR="00406A14" w14:paraId="21DD8DCF" w14:textId="77777777">
        <w:tc>
          <w:tcPr>
            <w:tcW w:w="2505" w:type="dxa"/>
          </w:tcPr>
          <w:p w14:paraId="2C9FC44A" w14:textId="77777777" w:rsidR="00406A14" w:rsidRDefault="00406A14">
            <w:pPr>
              <w:spacing w:after="0" w:line="360" w:lineRule="auto"/>
              <w:rPr>
                <w:rFonts w:ascii="Arial" w:eastAsia="Arial" w:hAnsi="Arial" w:cs="Arial"/>
                <w:sz w:val="24"/>
                <w:szCs w:val="24"/>
                <w:highlight w:val="white"/>
              </w:rPr>
            </w:pPr>
          </w:p>
          <w:p w14:paraId="083A18E3" w14:textId="77777777" w:rsidR="00406A14" w:rsidRDefault="00000000">
            <w:pPr>
              <w:spacing w:after="0" w:line="360" w:lineRule="auto"/>
              <w:rPr>
                <w:rFonts w:ascii="Arial" w:eastAsia="Arial" w:hAnsi="Arial" w:cs="Arial"/>
                <w:sz w:val="24"/>
                <w:szCs w:val="24"/>
                <w:highlight w:val="white"/>
              </w:rPr>
            </w:pPr>
            <w:r>
              <w:rPr>
                <w:rFonts w:ascii="Arial" w:eastAsia="Arial" w:hAnsi="Arial" w:cs="Arial"/>
                <w:sz w:val="24"/>
                <w:szCs w:val="24"/>
                <w:highlight w:val="white"/>
              </w:rPr>
              <w:t>ALBERTI, IRENE</w:t>
            </w:r>
          </w:p>
        </w:tc>
        <w:tc>
          <w:tcPr>
            <w:tcW w:w="2130" w:type="dxa"/>
          </w:tcPr>
          <w:p w14:paraId="37D97350" w14:textId="77777777" w:rsidR="00406A14" w:rsidRDefault="00406A14">
            <w:pPr>
              <w:spacing w:after="0" w:line="360" w:lineRule="auto"/>
              <w:jc w:val="center"/>
              <w:rPr>
                <w:rFonts w:ascii="Arial" w:eastAsia="Arial" w:hAnsi="Arial" w:cs="Arial"/>
                <w:sz w:val="24"/>
                <w:szCs w:val="24"/>
                <w:highlight w:val="white"/>
              </w:rPr>
            </w:pPr>
          </w:p>
          <w:p w14:paraId="2C299C68"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Estudiante</w:t>
            </w:r>
          </w:p>
        </w:tc>
        <w:tc>
          <w:tcPr>
            <w:tcW w:w="1950" w:type="dxa"/>
          </w:tcPr>
          <w:p w14:paraId="5361FB2D"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 xml:space="preserve">Sin cargo docente </w:t>
            </w:r>
          </w:p>
        </w:tc>
        <w:tc>
          <w:tcPr>
            <w:tcW w:w="1620" w:type="dxa"/>
          </w:tcPr>
          <w:p w14:paraId="70EDCC6E" w14:textId="77777777" w:rsidR="00406A14" w:rsidRDefault="00406A14">
            <w:pPr>
              <w:spacing w:after="0" w:line="360" w:lineRule="auto"/>
              <w:jc w:val="center"/>
              <w:rPr>
                <w:rFonts w:ascii="Arial" w:eastAsia="Arial" w:hAnsi="Arial" w:cs="Arial"/>
                <w:sz w:val="24"/>
                <w:szCs w:val="24"/>
                <w:highlight w:val="white"/>
              </w:rPr>
            </w:pPr>
          </w:p>
          <w:p w14:paraId="6DC8850E"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w:t>
            </w:r>
          </w:p>
        </w:tc>
        <w:tc>
          <w:tcPr>
            <w:tcW w:w="1995" w:type="dxa"/>
          </w:tcPr>
          <w:p w14:paraId="40A555E8"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 xml:space="preserve">Investigador en formación </w:t>
            </w:r>
          </w:p>
        </w:tc>
      </w:tr>
      <w:tr w:rsidR="00406A14" w14:paraId="3780CF4C" w14:textId="77777777">
        <w:tc>
          <w:tcPr>
            <w:tcW w:w="2505" w:type="dxa"/>
          </w:tcPr>
          <w:p w14:paraId="4B960096"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ÁLVAREZ LANCELLOTI, Juan Ignacio</w:t>
            </w:r>
          </w:p>
          <w:p w14:paraId="54A151C8" w14:textId="77777777" w:rsidR="00406A14" w:rsidRDefault="00406A14">
            <w:pPr>
              <w:spacing w:after="0" w:line="240" w:lineRule="auto"/>
              <w:rPr>
                <w:rFonts w:ascii="Arial" w:eastAsia="Arial" w:hAnsi="Arial" w:cs="Arial"/>
                <w:sz w:val="24"/>
                <w:szCs w:val="24"/>
                <w:highlight w:val="white"/>
              </w:rPr>
            </w:pPr>
          </w:p>
        </w:tc>
        <w:tc>
          <w:tcPr>
            <w:tcW w:w="2130" w:type="dxa"/>
          </w:tcPr>
          <w:p w14:paraId="4BCB56F3" w14:textId="77777777" w:rsidR="00406A14" w:rsidRDefault="00000000">
            <w:pPr>
              <w:jc w:val="center"/>
              <w:rPr>
                <w:rFonts w:ascii="Arial" w:eastAsia="Arial" w:hAnsi="Arial" w:cs="Arial"/>
                <w:sz w:val="24"/>
                <w:szCs w:val="24"/>
                <w:highlight w:val="white"/>
              </w:rPr>
            </w:pPr>
            <w:r>
              <w:rPr>
                <w:rFonts w:ascii="Arial" w:eastAsia="Arial" w:hAnsi="Arial" w:cs="Arial"/>
                <w:sz w:val="24"/>
                <w:szCs w:val="24"/>
                <w:highlight w:val="white"/>
              </w:rPr>
              <w:t>Doctor en Contabilidad</w:t>
            </w:r>
          </w:p>
        </w:tc>
        <w:tc>
          <w:tcPr>
            <w:tcW w:w="1950" w:type="dxa"/>
          </w:tcPr>
          <w:p w14:paraId="52D37454"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JTP Interino</w:t>
            </w:r>
          </w:p>
        </w:tc>
        <w:tc>
          <w:tcPr>
            <w:tcW w:w="1620" w:type="dxa"/>
          </w:tcPr>
          <w:p w14:paraId="1522A25F"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Simple</w:t>
            </w:r>
          </w:p>
        </w:tc>
        <w:tc>
          <w:tcPr>
            <w:tcW w:w="1995" w:type="dxa"/>
          </w:tcPr>
          <w:p w14:paraId="6CBBC08B" w14:textId="77777777" w:rsidR="00406A14" w:rsidRDefault="00406A14">
            <w:pPr>
              <w:spacing w:after="0" w:line="360" w:lineRule="auto"/>
              <w:jc w:val="center"/>
              <w:rPr>
                <w:rFonts w:ascii="Arial" w:eastAsia="Arial" w:hAnsi="Arial" w:cs="Arial"/>
                <w:sz w:val="24"/>
                <w:szCs w:val="24"/>
                <w:highlight w:val="white"/>
              </w:rPr>
            </w:pPr>
          </w:p>
          <w:p w14:paraId="79D690E0"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Investigador Formado</w:t>
            </w:r>
          </w:p>
        </w:tc>
      </w:tr>
      <w:tr w:rsidR="00406A14" w14:paraId="1B434977" w14:textId="77777777">
        <w:tc>
          <w:tcPr>
            <w:tcW w:w="2505" w:type="dxa"/>
          </w:tcPr>
          <w:p w14:paraId="639D5C11"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ARREGHINI, Hugo Ricardo</w:t>
            </w:r>
          </w:p>
        </w:tc>
        <w:tc>
          <w:tcPr>
            <w:tcW w:w="2130" w:type="dxa"/>
          </w:tcPr>
          <w:p w14:paraId="26E1E0A1" w14:textId="77777777" w:rsidR="00406A14" w:rsidRDefault="00000000">
            <w:pPr>
              <w:jc w:val="center"/>
              <w:rPr>
                <w:rFonts w:ascii="Arial" w:eastAsia="Arial" w:hAnsi="Arial" w:cs="Arial"/>
                <w:sz w:val="24"/>
                <w:szCs w:val="24"/>
                <w:highlight w:val="white"/>
              </w:rPr>
            </w:pPr>
            <w:r>
              <w:rPr>
                <w:rFonts w:ascii="Arial" w:eastAsia="Arial" w:hAnsi="Arial" w:cs="Arial"/>
                <w:sz w:val="24"/>
                <w:szCs w:val="24"/>
                <w:highlight w:val="white"/>
              </w:rPr>
              <w:t>Contador Público</w:t>
            </w:r>
          </w:p>
          <w:p w14:paraId="42733BE8" w14:textId="77777777" w:rsidR="00406A14" w:rsidRDefault="00406A14">
            <w:pPr>
              <w:spacing w:after="0" w:line="276" w:lineRule="auto"/>
              <w:jc w:val="center"/>
              <w:rPr>
                <w:rFonts w:ascii="Arial" w:eastAsia="Arial" w:hAnsi="Arial" w:cs="Arial"/>
                <w:sz w:val="24"/>
                <w:szCs w:val="24"/>
                <w:highlight w:val="white"/>
              </w:rPr>
            </w:pPr>
          </w:p>
        </w:tc>
        <w:tc>
          <w:tcPr>
            <w:tcW w:w="1950" w:type="dxa"/>
          </w:tcPr>
          <w:p w14:paraId="59CE0EB1"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Profesor Consulto</w:t>
            </w:r>
          </w:p>
        </w:tc>
        <w:tc>
          <w:tcPr>
            <w:tcW w:w="1620" w:type="dxa"/>
          </w:tcPr>
          <w:p w14:paraId="51168D38"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Simple</w:t>
            </w:r>
          </w:p>
        </w:tc>
        <w:tc>
          <w:tcPr>
            <w:tcW w:w="1995" w:type="dxa"/>
          </w:tcPr>
          <w:p w14:paraId="69346CEA"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Investigador Formado</w:t>
            </w:r>
          </w:p>
        </w:tc>
      </w:tr>
      <w:tr w:rsidR="00406A14" w14:paraId="41CC5FAA" w14:textId="77777777">
        <w:tc>
          <w:tcPr>
            <w:tcW w:w="2505" w:type="dxa"/>
          </w:tcPr>
          <w:p w14:paraId="7F6628C0" w14:textId="77777777" w:rsidR="00406A14" w:rsidRDefault="00406A14">
            <w:pPr>
              <w:spacing w:after="0" w:line="240" w:lineRule="auto"/>
              <w:rPr>
                <w:rFonts w:ascii="Arial" w:eastAsia="Arial" w:hAnsi="Arial" w:cs="Arial"/>
                <w:sz w:val="24"/>
                <w:szCs w:val="24"/>
                <w:highlight w:val="white"/>
              </w:rPr>
            </w:pPr>
          </w:p>
          <w:p w14:paraId="0D365BBE"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BONGIANINO, Claudia Andrea</w:t>
            </w:r>
          </w:p>
        </w:tc>
        <w:tc>
          <w:tcPr>
            <w:tcW w:w="2130" w:type="dxa"/>
          </w:tcPr>
          <w:p w14:paraId="796A4397" w14:textId="77777777" w:rsidR="00406A14" w:rsidRDefault="00000000">
            <w:pPr>
              <w:jc w:val="center"/>
              <w:rPr>
                <w:rFonts w:ascii="Arial" w:eastAsia="Arial" w:hAnsi="Arial" w:cs="Arial"/>
                <w:sz w:val="24"/>
                <w:szCs w:val="24"/>
                <w:highlight w:val="white"/>
              </w:rPr>
            </w:pPr>
            <w:r>
              <w:rPr>
                <w:rFonts w:ascii="Arial" w:eastAsia="Arial" w:hAnsi="Arial" w:cs="Arial"/>
                <w:sz w:val="24"/>
                <w:szCs w:val="24"/>
                <w:highlight w:val="white"/>
              </w:rPr>
              <w:t>Contadora</w:t>
            </w:r>
          </w:p>
          <w:p w14:paraId="7CAFE134" w14:textId="77777777" w:rsidR="00406A14" w:rsidRDefault="00000000">
            <w:pPr>
              <w:jc w:val="center"/>
              <w:rPr>
                <w:rFonts w:ascii="Arial" w:eastAsia="Arial" w:hAnsi="Arial" w:cs="Arial"/>
                <w:sz w:val="24"/>
                <w:szCs w:val="24"/>
                <w:highlight w:val="white"/>
              </w:rPr>
            </w:pPr>
            <w:r>
              <w:rPr>
                <w:rFonts w:ascii="Arial" w:eastAsia="Arial" w:hAnsi="Arial" w:cs="Arial"/>
                <w:sz w:val="24"/>
                <w:szCs w:val="24"/>
                <w:highlight w:val="white"/>
              </w:rPr>
              <w:t>Pública</w:t>
            </w:r>
          </w:p>
        </w:tc>
        <w:tc>
          <w:tcPr>
            <w:tcW w:w="1950" w:type="dxa"/>
          </w:tcPr>
          <w:p w14:paraId="025F70B8"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Adjunta Regular / Asociada Interina a cargo de Cátedra</w:t>
            </w:r>
          </w:p>
        </w:tc>
        <w:tc>
          <w:tcPr>
            <w:tcW w:w="1620" w:type="dxa"/>
          </w:tcPr>
          <w:p w14:paraId="2273FAD1"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Simple</w:t>
            </w:r>
          </w:p>
        </w:tc>
        <w:tc>
          <w:tcPr>
            <w:tcW w:w="1995" w:type="dxa"/>
          </w:tcPr>
          <w:p w14:paraId="5669F1B4" w14:textId="77777777" w:rsidR="00406A14" w:rsidRDefault="00406A14">
            <w:pPr>
              <w:spacing w:after="0" w:line="360" w:lineRule="auto"/>
              <w:jc w:val="center"/>
              <w:rPr>
                <w:rFonts w:ascii="Arial" w:eastAsia="Arial" w:hAnsi="Arial" w:cs="Arial"/>
                <w:sz w:val="24"/>
                <w:szCs w:val="24"/>
                <w:highlight w:val="white"/>
              </w:rPr>
            </w:pPr>
          </w:p>
          <w:p w14:paraId="396A65B3"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Investigadora Formada</w:t>
            </w:r>
          </w:p>
        </w:tc>
      </w:tr>
      <w:tr w:rsidR="00406A14" w14:paraId="5B5496A2" w14:textId="77777777">
        <w:tc>
          <w:tcPr>
            <w:tcW w:w="2505" w:type="dxa"/>
          </w:tcPr>
          <w:p w14:paraId="587EDC37"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BRAIDOT, Adriana Gabriela</w:t>
            </w:r>
          </w:p>
        </w:tc>
        <w:tc>
          <w:tcPr>
            <w:tcW w:w="2130" w:type="dxa"/>
          </w:tcPr>
          <w:p w14:paraId="15D3138F"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Contadora Pública UBA</w:t>
            </w:r>
          </w:p>
        </w:tc>
        <w:tc>
          <w:tcPr>
            <w:tcW w:w="1950" w:type="dxa"/>
          </w:tcPr>
          <w:p w14:paraId="5DA205CD"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Profesora Adjunta Regular</w:t>
            </w:r>
          </w:p>
        </w:tc>
        <w:tc>
          <w:tcPr>
            <w:tcW w:w="1620" w:type="dxa"/>
            <w:vAlign w:val="center"/>
          </w:tcPr>
          <w:p w14:paraId="2BC573CC" w14:textId="77777777" w:rsidR="00406A14" w:rsidRDefault="00000000">
            <w:pPr>
              <w:jc w:val="center"/>
              <w:rPr>
                <w:rFonts w:ascii="Arial" w:eastAsia="Arial" w:hAnsi="Arial" w:cs="Arial"/>
                <w:sz w:val="24"/>
                <w:szCs w:val="24"/>
                <w:highlight w:val="white"/>
              </w:rPr>
            </w:pPr>
            <w:r>
              <w:rPr>
                <w:rFonts w:ascii="Arial" w:eastAsia="Arial" w:hAnsi="Arial" w:cs="Arial"/>
                <w:sz w:val="24"/>
                <w:szCs w:val="24"/>
                <w:highlight w:val="white"/>
              </w:rPr>
              <w:t>Simple</w:t>
            </w:r>
          </w:p>
        </w:tc>
        <w:tc>
          <w:tcPr>
            <w:tcW w:w="1995" w:type="dxa"/>
          </w:tcPr>
          <w:p w14:paraId="50F82948"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Investigadora en Formación</w:t>
            </w:r>
          </w:p>
        </w:tc>
      </w:tr>
      <w:tr w:rsidR="00406A14" w14:paraId="057E7401" w14:textId="77777777">
        <w:trPr>
          <w:trHeight w:val="1271"/>
        </w:trPr>
        <w:tc>
          <w:tcPr>
            <w:tcW w:w="2505" w:type="dxa"/>
          </w:tcPr>
          <w:p w14:paraId="572398C5" w14:textId="77777777" w:rsidR="00406A14" w:rsidRDefault="00406A14">
            <w:pPr>
              <w:spacing w:after="0" w:line="360" w:lineRule="auto"/>
              <w:rPr>
                <w:rFonts w:ascii="Arial" w:eastAsia="Arial" w:hAnsi="Arial" w:cs="Arial"/>
                <w:sz w:val="24"/>
                <w:szCs w:val="24"/>
                <w:highlight w:val="white"/>
              </w:rPr>
            </w:pPr>
          </w:p>
          <w:p w14:paraId="0BA8A831" w14:textId="77777777" w:rsidR="00406A14" w:rsidRDefault="00000000">
            <w:pPr>
              <w:spacing w:after="0" w:line="360" w:lineRule="auto"/>
              <w:rPr>
                <w:rFonts w:ascii="Arial" w:eastAsia="Arial" w:hAnsi="Arial" w:cs="Arial"/>
                <w:sz w:val="24"/>
                <w:szCs w:val="24"/>
                <w:highlight w:val="white"/>
              </w:rPr>
            </w:pPr>
            <w:r>
              <w:rPr>
                <w:rFonts w:ascii="Arial" w:eastAsia="Arial" w:hAnsi="Arial" w:cs="Arial"/>
                <w:sz w:val="24"/>
                <w:szCs w:val="24"/>
                <w:highlight w:val="white"/>
              </w:rPr>
              <w:t xml:space="preserve">BURSESI, </w:t>
            </w:r>
            <w:proofErr w:type="spellStart"/>
            <w:r>
              <w:rPr>
                <w:rFonts w:ascii="Arial" w:eastAsia="Arial" w:hAnsi="Arial" w:cs="Arial"/>
                <w:sz w:val="24"/>
                <w:szCs w:val="24"/>
                <w:highlight w:val="white"/>
              </w:rPr>
              <w:t>Nestor</w:t>
            </w:r>
            <w:proofErr w:type="spellEnd"/>
          </w:p>
        </w:tc>
        <w:tc>
          <w:tcPr>
            <w:tcW w:w="2130" w:type="dxa"/>
          </w:tcPr>
          <w:p w14:paraId="6049257C" w14:textId="77777777" w:rsidR="00406A14" w:rsidRDefault="00406A14">
            <w:pPr>
              <w:spacing w:after="0" w:line="360" w:lineRule="auto"/>
              <w:jc w:val="center"/>
              <w:rPr>
                <w:rFonts w:ascii="Arial" w:eastAsia="Arial" w:hAnsi="Arial" w:cs="Arial"/>
                <w:sz w:val="24"/>
                <w:szCs w:val="24"/>
                <w:highlight w:val="white"/>
              </w:rPr>
            </w:pPr>
          </w:p>
          <w:p w14:paraId="712FDD09"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Contador Publico</w:t>
            </w:r>
          </w:p>
        </w:tc>
        <w:tc>
          <w:tcPr>
            <w:tcW w:w="1950" w:type="dxa"/>
          </w:tcPr>
          <w:p w14:paraId="543F9E0D"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Profesor Asociado Regular</w:t>
            </w:r>
          </w:p>
        </w:tc>
        <w:tc>
          <w:tcPr>
            <w:tcW w:w="1620" w:type="dxa"/>
          </w:tcPr>
          <w:p w14:paraId="279F3543"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Simple</w:t>
            </w:r>
          </w:p>
        </w:tc>
        <w:tc>
          <w:tcPr>
            <w:tcW w:w="1995" w:type="dxa"/>
          </w:tcPr>
          <w:p w14:paraId="21CB0B55"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Investigador Formado</w:t>
            </w:r>
          </w:p>
        </w:tc>
      </w:tr>
      <w:tr w:rsidR="00406A14" w14:paraId="4AA9E68B" w14:textId="77777777">
        <w:tc>
          <w:tcPr>
            <w:tcW w:w="2505" w:type="dxa"/>
          </w:tcPr>
          <w:p w14:paraId="5F34FFB6" w14:textId="77777777" w:rsidR="00406A14" w:rsidRDefault="00406A14">
            <w:pPr>
              <w:spacing w:after="0" w:line="360" w:lineRule="auto"/>
              <w:rPr>
                <w:rFonts w:ascii="Arial" w:eastAsia="Arial" w:hAnsi="Arial" w:cs="Arial"/>
                <w:sz w:val="24"/>
                <w:szCs w:val="24"/>
                <w:highlight w:val="white"/>
              </w:rPr>
            </w:pPr>
          </w:p>
          <w:p w14:paraId="0F42CF8C" w14:textId="77777777" w:rsidR="00406A14" w:rsidRDefault="00000000">
            <w:pPr>
              <w:spacing w:after="0" w:line="360" w:lineRule="auto"/>
              <w:rPr>
                <w:rFonts w:ascii="Arial" w:eastAsia="Arial" w:hAnsi="Arial" w:cs="Arial"/>
                <w:sz w:val="24"/>
                <w:szCs w:val="24"/>
                <w:highlight w:val="white"/>
              </w:rPr>
            </w:pPr>
            <w:r>
              <w:rPr>
                <w:rFonts w:ascii="Arial" w:eastAsia="Arial" w:hAnsi="Arial" w:cs="Arial"/>
                <w:sz w:val="24"/>
                <w:szCs w:val="24"/>
                <w:highlight w:val="white"/>
              </w:rPr>
              <w:t>CAMPO, ANA MARIA</w:t>
            </w:r>
          </w:p>
        </w:tc>
        <w:tc>
          <w:tcPr>
            <w:tcW w:w="2130" w:type="dxa"/>
          </w:tcPr>
          <w:p w14:paraId="1120ECF4"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Maestría en Dirección y Administración de Empresas</w:t>
            </w:r>
          </w:p>
        </w:tc>
        <w:tc>
          <w:tcPr>
            <w:tcW w:w="1950" w:type="dxa"/>
          </w:tcPr>
          <w:p w14:paraId="372EFDDF" w14:textId="77777777" w:rsidR="00406A14" w:rsidRDefault="00406A14">
            <w:pPr>
              <w:spacing w:after="0" w:line="360" w:lineRule="auto"/>
              <w:jc w:val="center"/>
              <w:rPr>
                <w:rFonts w:ascii="Arial" w:eastAsia="Arial" w:hAnsi="Arial" w:cs="Arial"/>
                <w:sz w:val="24"/>
                <w:szCs w:val="24"/>
                <w:highlight w:val="white"/>
              </w:rPr>
            </w:pPr>
          </w:p>
          <w:p w14:paraId="20CE1474"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Profesor Titular Regular</w:t>
            </w:r>
          </w:p>
        </w:tc>
        <w:tc>
          <w:tcPr>
            <w:tcW w:w="1620" w:type="dxa"/>
          </w:tcPr>
          <w:p w14:paraId="1CF361B6" w14:textId="77777777" w:rsidR="00406A14" w:rsidRDefault="00406A14">
            <w:pPr>
              <w:spacing w:after="0" w:line="360" w:lineRule="auto"/>
              <w:jc w:val="center"/>
              <w:rPr>
                <w:rFonts w:ascii="Arial" w:eastAsia="Arial" w:hAnsi="Arial" w:cs="Arial"/>
                <w:sz w:val="24"/>
                <w:szCs w:val="24"/>
                <w:highlight w:val="white"/>
              </w:rPr>
            </w:pPr>
          </w:p>
          <w:p w14:paraId="3FF8461A"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Simple</w:t>
            </w:r>
          </w:p>
        </w:tc>
        <w:tc>
          <w:tcPr>
            <w:tcW w:w="1995" w:type="dxa"/>
          </w:tcPr>
          <w:p w14:paraId="32A63C1F" w14:textId="77777777" w:rsidR="00406A14" w:rsidRDefault="00406A14">
            <w:pPr>
              <w:spacing w:after="0" w:line="360" w:lineRule="auto"/>
              <w:jc w:val="center"/>
              <w:rPr>
                <w:rFonts w:ascii="Arial" w:eastAsia="Arial" w:hAnsi="Arial" w:cs="Arial"/>
                <w:sz w:val="24"/>
                <w:szCs w:val="24"/>
                <w:highlight w:val="white"/>
              </w:rPr>
            </w:pPr>
          </w:p>
          <w:p w14:paraId="2E5D4196" w14:textId="77777777" w:rsidR="00406A14" w:rsidRDefault="00000000">
            <w:pPr>
              <w:spacing w:after="0" w:line="360" w:lineRule="auto"/>
              <w:jc w:val="center"/>
              <w:rPr>
                <w:rFonts w:ascii="Arial" w:eastAsia="Arial" w:hAnsi="Arial" w:cs="Arial"/>
                <w:sz w:val="24"/>
                <w:szCs w:val="24"/>
                <w:highlight w:val="white"/>
              </w:rPr>
            </w:pPr>
            <w:proofErr w:type="gramStart"/>
            <w:r>
              <w:rPr>
                <w:rFonts w:ascii="Arial" w:eastAsia="Arial" w:hAnsi="Arial" w:cs="Arial"/>
                <w:sz w:val="24"/>
                <w:szCs w:val="24"/>
                <w:highlight w:val="white"/>
              </w:rPr>
              <w:t>Co-Director</w:t>
            </w:r>
            <w:proofErr w:type="gramEnd"/>
          </w:p>
        </w:tc>
      </w:tr>
      <w:tr w:rsidR="00406A14" w14:paraId="253F3EC0" w14:textId="77777777">
        <w:tc>
          <w:tcPr>
            <w:tcW w:w="2505" w:type="dxa"/>
          </w:tcPr>
          <w:p w14:paraId="72FE2E2C"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CANETTI, Miguel Marcelo</w:t>
            </w:r>
          </w:p>
        </w:tc>
        <w:tc>
          <w:tcPr>
            <w:tcW w:w="2130" w:type="dxa"/>
          </w:tcPr>
          <w:p w14:paraId="1C3E395C"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Doctor UBA- Área Contabilidad</w:t>
            </w:r>
          </w:p>
        </w:tc>
        <w:tc>
          <w:tcPr>
            <w:tcW w:w="1950" w:type="dxa"/>
          </w:tcPr>
          <w:p w14:paraId="1A2B3D24" w14:textId="77777777" w:rsidR="00406A14" w:rsidRDefault="00406A14">
            <w:pPr>
              <w:spacing w:after="0" w:line="240" w:lineRule="auto"/>
              <w:jc w:val="center"/>
              <w:rPr>
                <w:rFonts w:ascii="Arial" w:eastAsia="Arial" w:hAnsi="Arial" w:cs="Arial"/>
                <w:sz w:val="24"/>
                <w:szCs w:val="24"/>
                <w:highlight w:val="white"/>
              </w:rPr>
            </w:pPr>
          </w:p>
          <w:p w14:paraId="07D542D5"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Profesor Titular</w:t>
            </w:r>
          </w:p>
        </w:tc>
        <w:tc>
          <w:tcPr>
            <w:tcW w:w="1620" w:type="dxa"/>
          </w:tcPr>
          <w:p w14:paraId="1B719410" w14:textId="77777777" w:rsidR="00406A14" w:rsidRDefault="00406A14">
            <w:pPr>
              <w:spacing w:after="0" w:line="240" w:lineRule="auto"/>
              <w:jc w:val="center"/>
              <w:rPr>
                <w:rFonts w:ascii="Arial" w:eastAsia="Arial" w:hAnsi="Arial" w:cs="Arial"/>
                <w:sz w:val="24"/>
                <w:szCs w:val="24"/>
                <w:highlight w:val="white"/>
              </w:rPr>
            </w:pPr>
          </w:p>
          <w:p w14:paraId="6F49E381"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 xml:space="preserve">Simple </w:t>
            </w:r>
          </w:p>
        </w:tc>
        <w:tc>
          <w:tcPr>
            <w:tcW w:w="1995" w:type="dxa"/>
          </w:tcPr>
          <w:p w14:paraId="00A9C6D3" w14:textId="77777777" w:rsidR="00406A14" w:rsidRDefault="00406A14">
            <w:pPr>
              <w:spacing w:after="0" w:line="360" w:lineRule="auto"/>
              <w:jc w:val="center"/>
              <w:rPr>
                <w:rFonts w:ascii="Arial" w:eastAsia="Arial" w:hAnsi="Arial" w:cs="Arial"/>
                <w:sz w:val="24"/>
                <w:szCs w:val="24"/>
                <w:highlight w:val="white"/>
              </w:rPr>
            </w:pPr>
          </w:p>
          <w:p w14:paraId="0C3D42FB" w14:textId="77777777" w:rsidR="00406A14" w:rsidRDefault="00000000">
            <w:pPr>
              <w:spacing w:after="0" w:line="360" w:lineRule="auto"/>
              <w:jc w:val="center"/>
              <w:rPr>
                <w:rFonts w:ascii="Arial" w:eastAsia="Arial" w:hAnsi="Arial" w:cs="Arial"/>
                <w:sz w:val="24"/>
                <w:szCs w:val="24"/>
                <w:highlight w:val="white"/>
              </w:rPr>
            </w:pPr>
            <w:proofErr w:type="gramStart"/>
            <w:r>
              <w:rPr>
                <w:rFonts w:ascii="Arial" w:eastAsia="Arial" w:hAnsi="Arial" w:cs="Arial"/>
                <w:sz w:val="24"/>
                <w:szCs w:val="24"/>
                <w:highlight w:val="white"/>
              </w:rPr>
              <w:t>Co-Director</w:t>
            </w:r>
            <w:proofErr w:type="gramEnd"/>
          </w:p>
        </w:tc>
      </w:tr>
      <w:tr w:rsidR="00406A14" w14:paraId="5121F1FA" w14:textId="77777777">
        <w:tc>
          <w:tcPr>
            <w:tcW w:w="2505" w:type="dxa"/>
          </w:tcPr>
          <w:p w14:paraId="06570722" w14:textId="77777777" w:rsidR="00406A14" w:rsidRDefault="00406A14">
            <w:pPr>
              <w:spacing w:after="0" w:line="360" w:lineRule="auto"/>
              <w:rPr>
                <w:rFonts w:ascii="Arial" w:eastAsia="Arial" w:hAnsi="Arial" w:cs="Arial"/>
                <w:sz w:val="24"/>
                <w:szCs w:val="24"/>
                <w:highlight w:val="white"/>
              </w:rPr>
            </w:pPr>
          </w:p>
          <w:p w14:paraId="53B96819" w14:textId="77777777" w:rsidR="00406A14" w:rsidRDefault="00000000">
            <w:pPr>
              <w:spacing w:after="0" w:line="360" w:lineRule="auto"/>
              <w:rPr>
                <w:rFonts w:ascii="Arial" w:eastAsia="Arial" w:hAnsi="Arial" w:cs="Arial"/>
                <w:sz w:val="24"/>
                <w:szCs w:val="24"/>
                <w:highlight w:val="white"/>
              </w:rPr>
            </w:pPr>
            <w:r>
              <w:rPr>
                <w:rFonts w:ascii="Arial" w:eastAsia="Arial" w:hAnsi="Arial" w:cs="Arial"/>
                <w:sz w:val="24"/>
                <w:szCs w:val="24"/>
                <w:highlight w:val="white"/>
              </w:rPr>
              <w:t xml:space="preserve">CANTELLA, </w:t>
            </w:r>
            <w:proofErr w:type="spellStart"/>
            <w:r>
              <w:rPr>
                <w:rFonts w:ascii="Arial" w:eastAsia="Arial" w:hAnsi="Arial" w:cs="Arial"/>
                <w:sz w:val="24"/>
                <w:szCs w:val="24"/>
                <w:highlight w:val="white"/>
              </w:rPr>
              <w:t>Matias</w:t>
            </w:r>
            <w:proofErr w:type="spellEnd"/>
          </w:p>
        </w:tc>
        <w:tc>
          <w:tcPr>
            <w:tcW w:w="2130" w:type="dxa"/>
          </w:tcPr>
          <w:p w14:paraId="0ADB66E2" w14:textId="77777777" w:rsidR="00406A14" w:rsidRDefault="00406A14">
            <w:pPr>
              <w:spacing w:after="0" w:line="360" w:lineRule="auto"/>
              <w:jc w:val="center"/>
              <w:rPr>
                <w:rFonts w:ascii="Arial" w:eastAsia="Arial" w:hAnsi="Arial" w:cs="Arial"/>
                <w:sz w:val="24"/>
                <w:szCs w:val="24"/>
                <w:highlight w:val="white"/>
              </w:rPr>
            </w:pPr>
          </w:p>
          <w:p w14:paraId="1E06952A"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Contador Publico</w:t>
            </w:r>
          </w:p>
        </w:tc>
        <w:tc>
          <w:tcPr>
            <w:tcW w:w="1950" w:type="dxa"/>
          </w:tcPr>
          <w:p w14:paraId="7D953469"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Ayudante de Primera Interino Ad-Honorem</w:t>
            </w:r>
          </w:p>
        </w:tc>
        <w:tc>
          <w:tcPr>
            <w:tcW w:w="1620" w:type="dxa"/>
          </w:tcPr>
          <w:p w14:paraId="60089D46" w14:textId="77777777" w:rsidR="00406A14" w:rsidRDefault="00406A14">
            <w:pPr>
              <w:spacing w:after="0" w:line="360" w:lineRule="auto"/>
              <w:jc w:val="center"/>
              <w:rPr>
                <w:rFonts w:ascii="Arial" w:eastAsia="Arial" w:hAnsi="Arial" w:cs="Arial"/>
                <w:sz w:val="24"/>
                <w:szCs w:val="24"/>
                <w:highlight w:val="white"/>
              </w:rPr>
            </w:pPr>
          </w:p>
        </w:tc>
        <w:tc>
          <w:tcPr>
            <w:tcW w:w="1995" w:type="dxa"/>
          </w:tcPr>
          <w:p w14:paraId="45866D75"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Investigador en Formación</w:t>
            </w:r>
          </w:p>
        </w:tc>
      </w:tr>
      <w:tr w:rsidR="00406A14" w14:paraId="44B7E20A" w14:textId="77777777">
        <w:tc>
          <w:tcPr>
            <w:tcW w:w="2505" w:type="dxa"/>
          </w:tcPr>
          <w:p w14:paraId="1E4CE0CF" w14:textId="77777777" w:rsidR="00406A14" w:rsidRDefault="00000000">
            <w:pPr>
              <w:spacing w:after="0" w:line="276" w:lineRule="auto"/>
              <w:rPr>
                <w:rFonts w:ascii="Arial" w:eastAsia="Arial" w:hAnsi="Arial" w:cs="Arial"/>
                <w:sz w:val="24"/>
                <w:szCs w:val="24"/>
                <w:highlight w:val="white"/>
              </w:rPr>
            </w:pPr>
            <w:r>
              <w:rPr>
                <w:rFonts w:ascii="Arial" w:eastAsia="Arial" w:hAnsi="Arial" w:cs="Arial"/>
                <w:sz w:val="24"/>
                <w:szCs w:val="24"/>
                <w:highlight w:val="white"/>
              </w:rPr>
              <w:t xml:space="preserve">CERVANTES CHAMPI, Giordano </w:t>
            </w:r>
            <w:proofErr w:type="spellStart"/>
            <w:r>
              <w:rPr>
                <w:rFonts w:ascii="Arial" w:eastAsia="Arial" w:hAnsi="Arial" w:cs="Arial"/>
                <w:sz w:val="24"/>
                <w:szCs w:val="24"/>
                <w:highlight w:val="white"/>
              </w:rPr>
              <w:t>Giancarlos</w:t>
            </w:r>
            <w:proofErr w:type="spellEnd"/>
          </w:p>
        </w:tc>
        <w:tc>
          <w:tcPr>
            <w:tcW w:w="2130" w:type="dxa"/>
          </w:tcPr>
          <w:p w14:paraId="065928A3" w14:textId="77777777" w:rsidR="00406A14" w:rsidRDefault="00406A14">
            <w:pPr>
              <w:spacing w:after="0" w:line="276" w:lineRule="auto"/>
              <w:jc w:val="center"/>
              <w:rPr>
                <w:rFonts w:ascii="Arial" w:eastAsia="Arial" w:hAnsi="Arial" w:cs="Arial"/>
                <w:sz w:val="24"/>
                <w:szCs w:val="24"/>
                <w:highlight w:val="white"/>
              </w:rPr>
            </w:pPr>
          </w:p>
          <w:p w14:paraId="2578BAFA"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Estudiante</w:t>
            </w:r>
          </w:p>
        </w:tc>
        <w:tc>
          <w:tcPr>
            <w:tcW w:w="1950" w:type="dxa"/>
          </w:tcPr>
          <w:p w14:paraId="23A9C06B"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Sin cargo docente</w:t>
            </w:r>
          </w:p>
        </w:tc>
        <w:tc>
          <w:tcPr>
            <w:tcW w:w="1620" w:type="dxa"/>
          </w:tcPr>
          <w:p w14:paraId="42479A2B"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w:t>
            </w:r>
          </w:p>
        </w:tc>
        <w:tc>
          <w:tcPr>
            <w:tcW w:w="1995" w:type="dxa"/>
          </w:tcPr>
          <w:p w14:paraId="4FF24088" w14:textId="77777777" w:rsidR="00406A14" w:rsidRDefault="00406A14">
            <w:pPr>
              <w:spacing w:after="0" w:line="360" w:lineRule="auto"/>
              <w:jc w:val="center"/>
              <w:rPr>
                <w:rFonts w:ascii="Arial" w:eastAsia="Arial" w:hAnsi="Arial" w:cs="Arial"/>
                <w:sz w:val="24"/>
                <w:szCs w:val="24"/>
                <w:highlight w:val="white"/>
              </w:rPr>
            </w:pPr>
          </w:p>
          <w:p w14:paraId="1BA2843D"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Estudiante</w:t>
            </w:r>
          </w:p>
        </w:tc>
      </w:tr>
      <w:tr w:rsidR="00406A14" w14:paraId="2825C96C" w14:textId="77777777">
        <w:trPr>
          <w:trHeight w:val="857"/>
        </w:trPr>
        <w:tc>
          <w:tcPr>
            <w:tcW w:w="2505" w:type="dxa"/>
          </w:tcPr>
          <w:p w14:paraId="5D677737"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CHIQUIAR, Walter</w:t>
            </w:r>
          </w:p>
        </w:tc>
        <w:tc>
          <w:tcPr>
            <w:tcW w:w="2130" w:type="dxa"/>
          </w:tcPr>
          <w:p w14:paraId="65557429"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Doctor</w:t>
            </w:r>
          </w:p>
        </w:tc>
        <w:tc>
          <w:tcPr>
            <w:tcW w:w="1950" w:type="dxa"/>
          </w:tcPr>
          <w:p w14:paraId="1A563A6A"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Profesor Adjunto ordinario</w:t>
            </w:r>
          </w:p>
        </w:tc>
        <w:tc>
          <w:tcPr>
            <w:tcW w:w="1620" w:type="dxa"/>
          </w:tcPr>
          <w:p w14:paraId="790BAF19"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Dedicación parcial</w:t>
            </w:r>
          </w:p>
        </w:tc>
        <w:tc>
          <w:tcPr>
            <w:tcW w:w="1995" w:type="dxa"/>
          </w:tcPr>
          <w:p w14:paraId="504953EF"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 xml:space="preserve">Investigador Formado </w:t>
            </w:r>
          </w:p>
        </w:tc>
      </w:tr>
      <w:tr w:rsidR="00406A14" w14:paraId="5B66AE18" w14:textId="77777777">
        <w:tc>
          <w:tcPr>
            <w:tcW w:w="2505" w:type="dxa"/>
          </w:tcPr>
          <w:p w14:paraId="4CAD06A8" w14:textId="77777777" w:rsidR="00406A14" w:rsidRDefault="00406A14">
            <w:pPr>
              <w:spacing w:after="0" w:line="240" w:lineRule="auto"/>
              <w:rPr>
                <w:rFonts w:ascii="Arial" w:eastAsia="Arial" w:hAnsi="Arial" w:cs="Arial"/>
                <w:sz w:val="24"/>
                <w:szCs w:val="24"/>
                <w:highlight w:val="white"/>
              </w:rPr>
            </w:pPr>
          </w:p>
          <w:p w14:paraId="24E52D61"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CHYRIKINS, Héctor</w:t>
            </w:r>
          </w:p>
        </w:tc>
        <w:tc>
          <w:tcPr>
            <w:tcW w:w="2130" w:type="dxa"/>
          </w:tcPr>
          <w:p w14:paraId="070AAD9F" w14:textId="77777777" w:rsidR="00406A14" w:rsidRDefault="00406A14">
            <w:pPr>
              <w:spacing w:after="0" w:line="240" w:lineRule="auto"/>
              <w:jc w:val="center"/>
              <w:rPr>
                <w:rFonts w:ascii="Arial" w:eastAsia="Arial" w:hAnsi="Arial" w:cs="Arial"/>
                <w:sz w:val="24"/>
                <w:szCs w:val="24"/>
                <w:highlight w:val="white"/>
              </w:rPr>
            </w:pPr>
          </w:p>
          <w:p w14:paraId="3FB355E6"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Contador Público</w:t>
            </w:r>
          </w:p>
        </w:tc>
        <w:tc>
          <w:tcPr>
            <w:tcW w:w="1950" w:type="dxa"/>
          </w:tcPr>
          <w:p w14:paraId="5DF327AD" w14:textId="77777777" w:rsidR="00406A14" w:rsidRDefault="00000000">
            <w:pPr>
              <w:spacing w:after="0" w:line="240" w:lineRule="auto"/>
              <w:jc w:val="center"/>
              <w:rPr>
                <w:rFonts w:ascii="Arial" w:eastAsia="Arial" w:hAnsi="Arial" w:cs="Arial"/>
                <w:sz w:val="24"/>
                <w:szCs w:val="24"/>
                <w:highlight w:val="white"/>
              </w:rPr>
            </w:pPr>
            <w:proofErr w:type="spellStart"/>
            <w:proofErr w:type="gramStart"/>
            <w:r>
              <w:rPr>
                <w:rFonts w:ascii="Arial" w:eastAsia="Arial" w:hAnsi="Arial" w:cs="Arial"/>
                <w:sz w:val="24"/>
                <w:szCs w:val="24"/>
                <w:highlight w:val="white"/>
              </w:rPr>
              <w:t>Co-director</w:t>
            </w:r>
            <w:proofErr w:type="spellEnd"/>
            <w:proofErr w:type="gramEnd"/>
            <w:r>
              <w:rPr>
                <w:rFonts w:ascii="Arial" w:eastAsia="Arial" w:hAnsi="Arial" w:cs="Arial"/>
                <w:sz w:val="24"/>
                <w:szCs w:val="24"/>
                <w:highlight w:val="white"/>
              </w:rPr>
              <w:t xml:space="preserve"> de la Maestría en Contabilidad Internacional en la FCE-UBA</w:t>
            </w:r>
          </w:p>
        </w:tc>
        <w:tc>
          <w:tcPr>
            <w:tcW w:w="1620" w:type="dxa"/>
          </w:tcPr>
          <w:p w14:paraId="544610DB" w14:textId="77777777" w:rsidR="00406A14" w:rsidRDefault="00406A14">
            <w:pPr>
              <w:spacing w:after="0" w:line="240" w:lineRule="auto"/>
              <w:jc w:val="center"/>
              <w:rPr>
                <w:rFonts w:ascii="Arial" w:eastAsia="Arial" w:hAnsi="Arial" w:cs="Arial"/>
                <w:sz w:val="24"/>
                <w:szCs w:val="24"/>
                <w:highlight w:val="white"/>
              </w:rPr>
            </w:pPr>
          </w:p>
          <w:p w14:paraId="1F0188D0" w14:textId="77777777" w:rsidR="00406A14" w:rsidRDefault="00406A14">
            <w:pPr>
              <w:spacing w:after="0" w:line="240" w:lineRule="auto"/>
              <w:jc w:val="center"/>
              <w:rPr>
                <w:rFonts w:ascii="Arial" w:eastAsia="Arial" w:hAnsi="Arial" w:cs="Arial"/>
                <w:sz w:val="24"/>
                <w:szCs w:val="24"/>
                <w:highlight w:val="white"/>
              </w:rPr>
            </w:pPr>
          </w:p>
          <w:p w14:paraId="18EA5294"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Simple</w:t>
            </w:r>
          </w:p>
        </w:tc>
        <w:tc>
          <w:tcPr>
            <w:tcW w:w="1995" w:type="dxa"/>
          </w:tcPr>
          <w:p w14:paraId="706EC863" w14:textId="77777777" w:rsidR="00406A14" w:rsidRDefault="00406A14">
            <w:pPr>
              <w:spacing w:after="0" w:line="360" w:lineRule="auto"/>
              <w:jc w:val="center"/>
              <w:rPr>
                <w:rFonts w:ascii="Arial" w:eastAsia="Arial" w:hAnsi="Arial" w:cs="Arial"/>
                <w:sz w:val="24"/>
                <w:szCs w:val="24"/>
                <w:highlight w:val="white"/>
              </w:rPr>
            </w:pPr>
          </w:p>
          <w:p w14:paraId="650A68E3"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Investigador Formado</w:t>
            </w:r>
          </w:p>
        </w:tc>
      </w:tr>
      <w:tr w:rsidR="00406A14" w14:paraId="0EECB614" w14:textId="77777777">
        <w:tc>
          <w:tcPr>
            <w:tcW w:w="2505" w:type="dxa"/>
          </w:tcPr>
          <w:p w14:paraId="0D31C290"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D´ONOFRIO, Paula Alejandra</w:t>
            </w:r>
          </w:p>
        </w:tc>
        <w:tc>
          <w:tcPr>
            <w:tcW w:w="2130" w:type="dxa"/>
          </w:tcPr>
          <w:p w14:paraId="4901BABF"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 xml:space="preserve">Doctora en Contabilidad </w:t>
            </w:r>
          </w:p>
        </w:tc>
        <w:tc>
          <w:tcPr>
            <w:tcW w:w="1950" w:type="dxa"/>
          </w:tcPr>
          <w:p w14:paraId="62660036"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Profesora Adjunta FCE-UBA</w:t>
            </w:r>
          </w:p>
        </w:tc>
        <w:tc>
          <w:tcPr>
            <w:tcW w:w="1620" w:type="dxa"/>
          </w:tcPr>
          <w:p w14:paraId="7E22F4C0"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 xml:space="preserve">Simple </w:t>
            </w:r>
          </w:p>
        </w:tc>
        <w:tc>
          <w:tcPr>
            <w:tcW w:w="1995" w:type="dxa"/>
          </w:tcPr>
          <w:p w14:paraId="1E14617D"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Director</w:t>
            </w:r>
          </w:p>
        </w:tc>
      </w:tr>
      <w:tr w:rsidR="00406A14" w14:paraId="4EF5344B" w14:textId="77777777">
        <w:trPr>
          <w:trHeight w:val="812"/>
        </w:trPr>
        <w:tc>
          <w:tcPr>
            <w:tcW w:w="2505" w:type="dxa"/>
          </w:tcPr>
          <w:p w14:paraId="2A11E38D" w14:textId="77777777" w:rsidR="00406A14" w:rsidRDefault="00406A14">
            <w:pPr>
              <w:spacing w:after="0" w:line="240" w:lineRule="auto"/>
              <w:rPr>
                <w:rFonts w:ascii="Arial" w:eastAsia="Arial" w:hAnsi="Arial" w:cs="Arial"/>
                <w:sz w:val="24"/>
                <w:szCs w:val="24"/>
                <w:highlight w:val="white"/>
              </w:rPr>
            </w:pPr>
          </w:p>
          <w:p w14:paraId="0B535A3D" w14:textId="77777777" w:rsidR="00406A14" w:rsidRDefault="00406A14">
            <w:pPr>
              <w:spacing w:after="0" w:line="240" w:lineRule="auto"/>
              <w:rPr>
                <w:rFonts w:ascii="Arial" w:eastAsia="Arial" w:hAnsi="Arial" w:cs="Arial"/>
                <w:sz w:val="24"/>
                <w:szCs w:val="24"/>
                <w:highlight w:val="white"/>
              </w:rPr>
            </w:pPr>
          </w:p>
          <w:p w14:paraId="17B98A9D" w14:textId="77777777" w:rsidR="00406A14" w:rsidRDefault="00406A14">
            <w:pPr>
              <w:spacing w:after="0" w:line="240" w:lineRule="auto"/>
              <w:rPr>
                <w:rFonts w:ascii="Arial" w:eastAsia="Arial" w:hAnsi="Arial" w:cs="Arial"/>
                <w:sz w:val="24"/>
                <w:szCs w:val="24"/>
                <w:highlight w:val="white"/>
              </w:rPr>
            </w:pPr>
          </w:p>
          <w:p w14:paraId="44076235"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DE FRANCESCHI, Romina Lorena</w:t>
            </w:r>
          </w:p>
        </w:tc>
        <w:tc>
          <w:tcPr>
            <w:tcW w:w="2130" w:type="dxa"/>
          </w:tcPr>
          <w:p w14:paraId="6A4F556E" w14:textId="77777777" w:rsidR="00406A14" w:rsidRDefault="00406A14">
            <w:pPr>
              <w:spacing w:after="0" w:line="276" w:lineRule="auto"/>
              <w:jc w:val="center"/>
              <w:rPr>
                <w:rFonts w:ascii="Arial" w:eastAsia="Arial" w:hAnsi="Arial" w:cs="Arial"/>
                <w:sz w:val="24"/>
                <w:szCs w:val="24"/>
                <w:highlight w:val="white"/>
              </w:rPr>
            </w:pPr>
          </w:p>
          <w:p w14:paraId="008D566D" w14:textId="77777777" w:rsidR="00406A14" w:rsidRDefault="00406A14">
            <w:pPr>
              <w:spacing w:after="0" w:line="276" w:lineRule="auto"/>
              <w:jc w:val="center"/>
              <w:rPr>
                <w:rFonts w:ascii="Arial" w:eastAsia="Arial" w:hAnsi="Arial" w:cs="Arial"/>
                <w:sz w:val="24"/>
                <w:szCs w:val="24"/>
                <w:highlight w:val="white"/>
              </w:rPr>
            </w:pPr>
          </w:p>
          <w:p w14:paraId="49393192"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Doctora UBA</w:t>
            </w:r>
          </w:p>
          <w:p w14:paraId="322F7AB1"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Área Ciencias Económicas. Subárea Sistemas</w:t>
            </w:r>
          </w:p>
        </w:tc>
        <w:tc>
          <w:tcPr>
            <w:tcW w:w="1950" w:type="dxa"/>
          </w:tcPr>
          <w:p w14:paraId="6282B6A2"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Profesor Asociado – Regular. Dedicación Simple. Desde: 22/04/2015. Continúa. Materia: Tecnología de la Información</w:t>
            </w:r>
          </w:p>
        </w:tc>
        <w:tc>
          <w:tcPr>
            <w:tcW w:w="1620" w:type="dxa"/>
          </w:tcPr>
          <w:p w14:paraId="4BA558FD" w14:textId="77777777" w:rsidR="00406A14" w:rsidRDefault="00406A14">
            <w:pPr>
              <w:spacing w:after="0" w:line="240" w:lineRule="auto"/>
              <w:jc w:val="center"/>
              <w:rPr>
                <w:rFonts w:ascii="Arial" w:eastAsia="Arial" w:hAnsi="Arial" w:cs="Arial"/>
                <w:sz w:val="24"/>
                <w:szCs w:val="24"/>
                <w:highlight w:val="white"/>
              </w:rPr>
            </w:pPr>
          </w:p>
          <w:p w14:paraId="2153D095" w14:textId="77777777" w:rsidR="00406A14" w:rsidRDefault="00406A14">
            <w:pPr>
              <w:spacing w:after="0" w:line="240" w:lineRule="auto"/>
              <w:jc w:val="center"/>
              <w:rPr>
                <w:rFonts w:ascii="Arial" w:eastAsia="Arial" w:hAnsi="Arial" w:cs="Arial"/>
                <w:sz w:val="24"/>
                <w:szCs w:val="24"/>
                <w:highlight w:val="white"/>
              </w:rPr>
            </w:pPr>
          </w:p>
          <w:p w14:paraId="2775A279" w14:textId="77777777" w:rsidR="00406A14" w:rsidRDefault="00406A14">
            <w:pPr>
              <w:spacing w:after="0" w:line="240" w:lineRule="auto"/>
              <w:jc w:val="center"/>
              <w:rPr>
                <w:rFonts w:ascii="Arial" w:eastAsia="Arial" w:hAnsi="Arial" w:cs="Arial"/>
                <w:sz w:val="24"/>
                <w:szCs w:val="24"/>
                <w:highlight w:val="white"/>
              </w:rPr>
            </w:pPr>
          </w:p>
          <w:p w14:paraId="66E6B43A" w14:textId="77777777" w:rsidR="00406A14" w:rsidRDefault="00406A14">
            <w:pPr>
              <w:spacing w:after="0" w:line="240" w:lineRule="auto"/>
              <w:jc w:val="center"/>
              <w:rPr>
                <w:rFonts w:ascii="Arial" w:eastAsia="Arial" w:hAnsi="Arial" w:cs="Arial"/>
                <w:sz w:val="24"/>
                <w:szCs w:val="24"/>
                <w:highlight w:val="white"/>
              </w:rPr>
            </w:pPr>
          </w:p>
          <w:p w14:paraId="3B9CFEB8" w14:textId="77777777" w:rsidR="00406A14" w:rsidRDefault="00406A14">
            <w:pPr>
              <w:spacing w:after="0" w:line="240" w:lineRule="auto"/>
              <w:jc w:val="center"/>
              <w:rPr>
                <w:rFonts w:ascii="Arial" w:eastAsia="Arial" w:hAnsi="Arial" w:cs="Arial"/>
                <w:sz w:val="24"/>
                <w:szCs w:val="24"/>
                <w:highlight w:val="white"/>
              </w:rPr>
            </w:pPr>
          </w:p>
          <w:p w14:paraId="10E4B708"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Simple</w:t>
            </w:r>
          </w:p>
        </w:tc>
        <w:tc>
          <w:tcPr>
            <w:tcW w:w="1995" w:type="dxa"/>
          </w:tcPr>
          <w:p w14:paraId="314E6DBF" w14:textId="77777777" w:rsidR="00406A14" w:rsidRDefault="00406A14">
            <w:pPr>
              <w:spacing w:after="0" w:line="360" w:lineRule="auto"/>
              <w:jc w:val="center"/>
              <w:rPr>
                <w:rFonts w:ascii="Arial" w:eastAsia="Arial" w:hAnsi="Arial" w:cs="Arial"/>
                <w:sz w:val="24"/>
                <w:szCs w:val="24"/>
                <w:highlight w:val="white"/>
              </w:rPr>
            </w:pPr>
          </w:p>
          <w:p w14:paraId="28D508F0" w14:textId="77777777" w:rsidR="00406A14" w:rsidRDefault="00406A14">
            <w:pPr>
              <w:spacing w:after="0" w:line="360" w:lineRule="auto"/>
              <w:jc w:val="center"/>
              <w:rPr>
                <w:rFonts w:ascii="Arial" w:eastAsia="Arial" w:hAnsi="Arial" w:cs="Arial"/>
                <w:sz w:val="24"/>
                <w:szCs w:val="24"/>
                <w:highlight w:val="white"/>
              </w:rPr>
            </w:pPr>
          </w:p>
          <w:p w14:paraId="0FC49CC8" w14:textId="77777777" w:rsidR="00406A14" w:rsidRDefault="00406A14">
            <w:pPr>
              <w:spacing w:after="0" w:line="360" w:lineRule="auto"/>
              <w:jc w:val="center"/>
              <w:rPr>
                <w:rFonts w:ascii="Arial" w:eastAsia="Arial" w:hAnsi="Arial" w:cs="Arial"/>
                <w:sz w:val="24"/>
                <w:szCs w:val="24"/>
                <w:highlight w:val="white"/>
              </w:rPr>
            </w:pPr>
          </w:p>
          <w:p w14:paraId="04BF63F9" w14:textId="77777777" w:rsidR="00406A14" w:rsidRDefault="00406A14">
            <w:pPr>
              <w:spacing w:after="0" w:line="360" w:lineRule="auto"/>
              <w:jc w:val="center"/>
              <w:rPr>
                <w:rFonts w:ascii="Arial" w:eastAsia="Arial" w:hAnsi="Arial" w:cs="Arial"/>
                <w:sz w:val="24"/>
                <w:szCs w:val="24"/>
                <w:highlight w:val="white"/>
              </w:rPr>
            </w:pPr>
          </w:p>
          <w:p w14:paraId="3D6B0D97"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Investigadora Formada</w:t>
            </w:r>
          </w:p>
        </w:tc>
      </w:tr>
      <w:tr w:rsidR="00406A14" w14:paraId="27E895D0" w14:textId="77777777">
        <w:tc>
          <w:tcPr>
            <w:tcW w:w="2505" w:type="dxa"/>
          </w:tcPr>
          <w:p w14:paraId="2FE4044D"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DI RANNI, Miguel </w:t>
            </w:r>
            <w:proofErr w:type="spellStart"/>
            <w:r>
              <w:rPr>
                <w:rFonts w:ascii="Arial" w:eastAsia="Arial" w:hAnsi="Arial" w:cs="Arial"/>
                <w:sz w:val="24"/>
                <w:szCs w:val="24"/>
                <w:highlight w:val="white"/>
              </w:rPr>
              <w:t>Angel</w:t>
            </w:r>
            <w:proofErr w:type="spellEnd"/>
          </w:p>
        </w:tc>
        <w:tc>
          <w:tcPr>
            <w:tcW w:w="2130" w:type="dxa"/>
          </w:tcPr>
          <w:p w14:paraId="5985DCC1"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Doctor</w:t>
            </w:r>
          </w:p>
        </w:tc>
        <w:tc>
          <w:tcPr>
            <w:tcW w:w="1950" w:type="dxa"/>
          </w:tcPr>
          <w:p w14:paraId="7F72CFB2"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Profesor Consultor</w:t>
            </w:r>
          </w:p>
        </w:tc>
        <w:tc>
          <w:tcPr>
            <w:tcW w:w="1620" w:type="dxa"/>
          </w:tcPr>
          <w:p w14:paraId="7296DBF8"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Dedicación Parcial</w:t>
            </w:r>
          </w:p>
        </w:tc>
        <w:tc>
          <w:tcPr>
            <w:tcW w:w="1995" w:type="dxa"/>
          </w:tcPr>
          <w:p w14:paraId="2081A01F"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investigador Formado</w:t>
            </w:r>
          </w:p>
        </w:tc>
      </w:tr>
      <w:tr w:rsidR="00406A14" w14:paraId="55449EC8" w14:textId="77777777">
        <w:trPr>
          <w:trHeight w:val="857"/>
        </w:trPr>
        <w:tc>
          <w:tcPr>
            <w:tcW w:w="2505" w:type="dxa"/>
          </w:tcPr>
          <w:p w14:paraId="20C80A28"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DUARTE, David</w:t>
            </w:r>
          </w:p>
        </w:tc>
        <w:tc>
          <w:tcPr>
            <w:tcW w:w="2130" w:type="dxa"/>
          </w:tcPr>
          <w:p w14:paraId="353A5FD9"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Doctor</w:t>
            </w:r>
          </w:p>
        </w:tc>
        <w:tc>
          <w:tcPr>
            <w:tcW w:w="1950" w:type="dxa"/>
          </w:tcPr>
          <w:p w14:paraId="1B7BCDF8"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Profesor Adjunto Regular</w:t>
            </w:r>
          </w:p>
        </w:tc>
        <w:tc>
          <w:tcPr>
            <w:tcW w:w="1620" w:type="dxa"/>
          </w:tcPr>
          <w:p w14:paraId="7799572A"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Simple</w:t>
            </w:r>
          </w:p>
        </w:tc>
        <w:tc>
          <w:tcPr>
            <w:tcW w:w="1995" w:type="dxa"/>
          </w:tcPr>
          <w:p w14:paraId="50B1EFAD"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Investigador Formado</w:t>
            </w:r>
          </w:p>
        </w:tc>
      </w:tr>
      <w:tr w:rsidR="00406A14" w14:paraId="20D03005" w14:textId="77777777">
        <w:tc>
          <w:tcPr>
            <w:tcW w:w="2505" w:type="dxa"/>
          </w:tcPr>
          <w:p w14:paraId="448C3DD1"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ESCOBAR, Diego Sebastián</w:t>
            </w:r>
          </w:p>
        </w:tc>
        <w:tc>
          <w:tcPr>
            <w:tcW w:w="2130" w:type="dxa"/>
          </w:tcPr>
          <w:p w14:paraId="532C48A0"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Doctor UBA</w:t>
            </w:r>
          </w:p>
          <w:p w14:paraId="64EB09D3"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Área Ciencias Económicas. Subárea Contabilidad</w:t>
            </w:r>
          </w:p>
        </w:tc>
        <w:tc>
          <w:tcPr>
            <w:tcW w:w="1950" w:type="dxa"/>
          </w:tcPr>
          <w:p w14:paraId="27E4CC7B"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Profesor Adjunto Interino A-H</w:t>
            </w:r>
          </w:p>
        </w:tc>
        <w:tc>
          <w:tcPr>
            <w:tcW w:w="1620" w:type="dxa"/>
          </w:tcPr>
          <w:p w14:paraId="0F854295" w14:textId="77777777" w:rsidR="00406A14" w:rsidRDefault="00406A14">
            <w:pPr>
              <w:spacing w:after="0" w:line="240" w:lineRule="auto"/>
              <w:jc w:val="center"/>
              <w:rPr>
                <w:rFonts w:ascii="Arial" w:eastAsia="Arial" w:hAnsi="Arial" w:cs="Arial"/>
                <w:sz w:val="24"/>
                <w:szCs w:val="24"/>
                <w:highlight w:val="white"/>
              </w:rPr>
            </w:pPr>
          </w:p>
          <w:p w14:paraId="065814F1"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Simple</w:t>
            </w:r>
          </w:p>
        </w:tc>
        <w:tc>
          <w:tcPr>
            <w:tcW w:w="1995" w:type="dxa"/>
          </w:tcPr>
          <w:p w14:paraId="7C28079C" w14:textId="77777777" w:rsidR="00406A14" w:rsidRDefault="00406A14">
            <w:pPr>
              <w:spacing w:after="0" w:line="360" w:lineRule="auto"/>
              <w:jc w:val="center"/>
              <w:rPr>
                <w:rFonts w:ascii="Arial" w:eastAsia="Arial" w:hAnsi="Arial" w:cs="Arial"/>
                <w:sz w:val="24"/>
                <w:szCs w:val="24"/>
                <w:highlight w:val="white"/>
              </w:rPr>
            </w:pPr>
          </w:p>
          <w:p w14:paraId="26B8F65E"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Investigador Formado</w:t>
            </w:r>
          </w:p>
        </w:tc>
      </w:tr>
      <w:tr w:rsidR="00406A14" w14:paraId="14BA4C4A" w14:textId="77777777">
        <w:tc>
          <w:tcPr>
            <w:tcW w:w="2505" w:type="dxa"/>
          </w:tcPr>
          <w:p w14:paraId="6DCEE84F" w14:textId="77777777" w:rsidR="00406A14" w:rsidRDefault="00000000">
            <w:pPr>
              <w:spacing w:after="0" w:line="360" w:lineRule="auto"/>
              <w:rPr>
                <w:rFonts w:ascii="Arial" w:eastAsia="Arial" w:hAnsi="Arial" w:cs="Arial"/>
                <w:sz w:val="24"/>
                <w:szCs w:val="24"/>
                <w:highlight w:val="white"/>
              </w:rPr>
            </w:pPr>
            <w:r>
              <w:rPr>
                <w:rFonts w:ascii="Arial" w:eastAsia="Arial" w:hAnsi="Arial" w:cs="Arial"/>
                <w:sz w:val="24"/>
                <w:szCs w:val="24"/>
                <w:highlight w:val="white"/>
              </w:rPr>
              <w:t>FERNANDEZ, Oscar</w:t>
            </w:r>
          </w:p>
        </w:tc>
        <w:tc>
          <w:tcPr>
            <w:tcW w:w="2130" w:type="dxa"/>
          </w:tcPr>
          <w:p w14:paraId="35B31D41" w14:textId="77777777" w:rsidR="00406A14" w:rsidRDefault="00406A14">
            <w:pPr>
              <w:spacing w:after="0" w:line="240" w:lineRule="auto"/>
              <w:jc w:val="center"/>
              <w:rPr>
                <w:rFonts w:ascii="Arial" w:eastAsia="Arial" w:hAnsi="Arial" w:cs="Arial"/>
                <w:sz w:val="24"/>
                <w:szCs w:val="24"/>
                <w:highlight w:val="white"/>
              </w:rPr>
            </w:pPr>
          </w:p>
          <w:p w14:paraId="33761883"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Magister</w:t>
            </w:r>
          </w:p>
        </w:tc>
        <w:tc>
          <w:tcPr>
            <w:tcW w:w="1950" w:type="dxa"/>
          </w:tcPr>
          <w:p w14:paraId="54972185"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Profesor Titular regular</w:t>
            </w:r>
          </w:p>
        </w:tc>
        <w:tc>
          <w:tcPr>
            <w:tcW w:w="1620" w:type="dxa"/>
          </w:tcPr>
          <w:p w14:paraId="44EDD38B"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Simple</w:t>
            </w:r>
          </w:p>
        </w:tc>
        <w:tc>
          <w:tcPr>
            <w:tcW w:w="1995" w:type="dxa"/>
          </w:tcPr>
          <w:p w14:paraId="72D9485F"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Investigador Formado</w:t>
            </w:r>
          </w:p>
        </w:tc>
      </w:tr>
      <w:tr w:rsidR="00406A14" w14:paraId="605E7112" w14:textId="77777777">
        <w:tc>
          <w:tcPr>
            <w:tcW w:w="2505" w:type="dxa"/>
          </w:tcPr>
          <w:p w14:paraId="4A0D7C63"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FRONTI DE GARCIA, Luisa</w:t>
            </w:r>
          </w:p>
        </w:tc>
        <w:tc>
          <w:tcPr>
            <w:tcW w:w="2130" w:type="dxa"/>
          </w:tcPr>
          <w:p w14:paraId="0269C313"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Doctora UBA</w:t>
            </w:r>
          </w:p>
        </w:tc>
        <w:tc>
          <w:tcPr>
            <w:tcW w:w="1950" w:type="dxa"/>
          </w:tcPr>
          <w:p w14:paraId="2E6D72F7"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Profesora Emérita</w:t>
            </w:r>
          </w:p>
        </w:tc>
        <w:tc>
          <w:tcPr>
            <w:tcW w:w="1620" w:type="dxa"/>
          </w:tcPr>
          <w:p w14:paraId="37E03703"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Semi-</w:t>
            </w:r>
          </w:p>
          <w:p w14:paraId="2FAB514C"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Exclusiva</w:t>
            </w:r>
          </w:p>
        </w:tc>
        <w:tc>
          <w:tcPr>
            <w:tcW w:w="1995" w:type="dxa"/>
          </w:tcPr>
          <w:p w14:paraId="5A5A96F7"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Investigadora Formada</w:t>
            </w:r>
          </w:p>
        </w:tc>
      </w:tr>
      <w:tr w:rsidR="00406A14" w14:paraId="23155569" w14:textId="77777777">
        <w:tc>
          <w:tcPr>
            <w:tcW w:w="2505" w:type="dxa"/>
            <w:shd w:val="clear" w:color="auto" w:fill="FFFFFF"/>
          </w:tcPr>
          <w:p w14:paraId="2224BC99" w14:textId="77777777" w:rsidR="00406A14" w:rsidRDefault="00406A14">
            <w:pPr>
              <w:spacing w:after="0" w:line="240" w:lineRule="auto"/>
              <w:rPr>
                <w:rFonts w:ascii="Arial" w:eastAsia="Arial" w:hAnsi="Arial" w:cs="Arial"/>
                <w:sz w:val="24"/>
                <w:szCs w:val="24"/>
                <w:highlight w:val="white"/>
              </w:rPr>
            </w:pPr>
          </w:p>
          <w:p w14:paraId="7663F320"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GARCIA FRONTI, Inés Mercedes </w:t>
            </w:r>
          </w:p>
        </w:tc>
        <w:tc>
          <w:tcPr>
            <w:tcW w:w="2130" w:type="dxa"/>
          </w:tcPr>
          <w:p w14:paraId="7372FFA5"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 xml:space="preserve">Doctora en Contabilidad </w:t>
            </w:r>
          </w:p>
        </w:tc>
        <w:tc>
          <w:tcPr>
            <w:tcW w:w="1950" w:type="dxa"/>
          </w:tcPr>
          <w:p w14:paraId="1DC641DF"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Profesora Adjunta FCE-UBA</w:t>
            </w:r>
          </w:p>
        </w:tc>
        <w:tc>
          <w:tcPr>
            <w:tcW w:w="1620" w:type="dxa"/>
          </w:tcPr>
          <w:p w14:paraId="59D9D543"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Exclusiva</w:t>
            </w:r>
          </w:p>
        </w:tc>
        <w:tc>
          <w:tcPr>
            <w:tcW w:w="1995" w:type="dxa"/>
          </w:tcPr>
          <w:p w14:paraId="14D74F99"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 xml:space="preserve">Directora </w:t>
            </w:r>
          </w:p>
        </w:tc>
      </w:tr>
      <w:tr w:rsidR="00406A14" w14:paraId="3474F07E" w14:textId="77777777">
        <w:tc>
          <w:tcPr>
            <w:tcW w:w="2505" w:type="dxa"/>
          </w:tcPr>
          <w:p w14:paraId="047A52CC" w14:textId="77777777" w:rsidR="00406A14" w:rsidRDefault="00000000">
            <w:pPr>
              <w:spacing w:after="0" w:line="360" w:lineRule="auto"/>
              <w:rPr>
                <w:rFonts w:ascii="Arial" w:eastAsia="Arial" w:hAnsi="Arial" w:cs="Arial"/>
                <w:sz w:val="24"/>
                <w:szCs w:val="24"/>
                <w:highlight w:val="white"/>
              </w:rPr>
            </w:pPr>
            <w:r>
              <w:rPr>
                <w:rFonts w:ascii="Arial" w:eastAsia="Arial" w:hAnsi="Arial" w:cs="Arial"/>
                <w:sz w:val="24"/>
                <w:szCs w:val="24"/>
                <w:highlight w:val="white"/>
              </w:rPr>
              <w:t>GIAVARINO, Magdalena Beatriz.</w:t>
            </w:r>
          </w:p>
        </w:tc>
        <w:tc>
          <w:tcPr>
            <w:tcW w:w="2130" w:type="dxa"/>
          </w:tcPr>
          <w:p w14:paraId="63C711AE"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Doctorado en Derecho</w:t>
            </w:r>
          </w:p>
        </w:tc>
        <w:tc>
          <w:tcPr>
            <w:tcW w:w="1950" w:type="dxa"/>
          </w:tcPr>
          <w:p w14:paraId="66FE3B8A"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Profesor Adjunto Regular</w:t>
            </w:r>
          </w:p>
        </w:tc>
        <w:tc>
          <w:tcPr>
            <w:tcW w:w="1620" w:type="dxa"/>
          </w:tcPr>
          <w:p w14:paraId="423F1C96"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Simple</w:t>
            </w:r>
          </w:p>
        </w:tc>
        <w:tc>
          <w:tcPr>
            <w:tcW w:w="1995" w:type="dxa"/>
          </w:tcPr>
          <w:p w14:paraId="0A387F36"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Investigador Formado</w:t>
            </w:r>
          </w:p>
        </w:tc>
      </w:tr>
      <w:tr w:rsidR="00406A14" w14:paraId="172075F4" w14:textId="77777777">
        <w:tc>
          <w:tcPr>
            <w:tcW w:w="2505" w:type="dxa"/>
          </w:tcPr>
          <w:p w14:paraId="053ADC42" w14:textId="77777777" w:rsidR="00406A14" w:rsidRDefault="00406A14">
            <w:pPr>
              <w:spacing w:after="0" w:line="276" w:lineRule="auto"/>
              <w:rPr>
                <w:rFonts w:ascii="Arial" w:eastAsia="Arial" w:hAnsi="Arial" w:cs="Arial"/>
                <w:highlight w:val="white"/>
              </w:rPr>
            </w:pPr>
          </w:p>
          <w:p w14:paraId="3E207238" w14:textId="77777777" w:rsidR="00406A14" w:rsidRDefault="00000000">
            <w:pPr>
              <w:spacing w:after="0" w:line="276" w:lineRule="auto"/>
              <w:rPr>
                <w:rFonts w:ascii="Arial" w:eastAsia="Arial" w:hAnsi="Arial" w:cs="Arial"/>
                <w:sz w:val="24"/>
                <w:szCs w:val="24"/>
                <w:highlight w:val="white"/>
              </w:rPr>
            </w:pPr>
            <w:r>
              <w:rPr>
                <w:rFonts w:ascii="Arial" w:eastAsia="Arial" w:hAnsi="Arial" w:cs="Arial"/>
                <w:sz w:val="24"/>
                <w:szCs w:val="24"/>
                <w:highlight w:val="white"/>
              </w:rPr>
              <w:t xml:space="preserve">GRECO, </w:t>
            </w:r>
            <w:proofErr w:type="spellStart"/>
            <w:r>
              <w:rPr>
                <w:rFonts w:ascii="Arial" w:eastAsia="Arial" w:hAnsi="Arial" w:cs="Arial"/>
                <w:sz w:val="24"/>
                <w:szCs w:val="24"/>
                <w:highlight w:val="white"/>
              </w:rPr>
              <w:t>Norali</w:t>
            </w:r>
            <w:proofErr w:type="spellEnd"/>
            <w:r>
              <w:rPr>
                <w:rFonts w:ascii="Arial" w:eastAsia="Arial" w:hAnsi="Arial" w:cs="Arial"/>
                <w:sz w:val="24"/>
                <w:szCs w:val="24"/>
                <w:highlight w:val="white"/>
              </w:rPr>
              <w:t xml:space="preserve"> Araceli </w:t>
            </w:r>
          </w:p>
        </w:tc>
        <w:tc>
          <w:tcPr>
            <w:tcW w:w="2130" w:type="dxa"/>
          </w:tcPr>
          <w:p w14:paraId="7DCAA88E"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 xml:space="preserve">Doctoranda UBA </w:t>
            </w:r>
            <w:r>
              <w:rPr>
                <w:rFonts w:ascii="Arial" w:eastAsia="Arial" w:hAnsi="Arial" w:cs="Arial"/>
                <w:sz w:val="24"/>
                <w:szCs w:val="24"/>
                <w:highlight w:val="white"/>
              </w:rPr>
              <w:br/>
              <w:t>Magister en Administración de Negocios (MBA – UBA)</w:t>
            </w:r>
          </w:p>
        </w:tc>
        <w:tc>
          <w:tcPr>
            <w:tcW w:w="1950" w:type="dxa"/>
          </w:tcPr>
          <w:p w14:paraId="62B14419" w14:textId="77777777" w:rsidR="00406A14" w:rsidRDefault="00406A14">
            <w:pPr>
              <w:spacing w:after="0" w:line="276" w:lineRule="auto"/>
              <w:jc w:val="center"/>
              <w:rPr>
                <w:rFonts w:ascii="Arial" w:eastAsia="Arial" w:hAnsi="Arial" w:cs="Arial"/>
                <w:sz w:val="24"/>
                <w:szCs w:val="24"/>
                <w:highlight w:val="white"/>
              </w:rPr>
            </w:pPr>
          </w:p>
          <w:p w14:paraId="458E5E4E"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Auxiliar de Primera Simple Interino Rentado</w:t>
            </w:r>
          </w:p>
        </w:tc>
        <w:tc>
          <w:tcPr>
            <w:tcW w:w="1620" w:type="dxa"/>
          </w:tcPr>
          <w:p w14:paraId="01C4AD68" w14:textId="77777777" w:rsidR="00406A14" w:rsidRDefault="00406A14">
            <w:pPr>
              <w:spacing w:after="0" w:line="276" w:lineRule="auto"/>
              <w:jc w:val="center"/>
              <w:rPr>
                <w:rFonts w:ascii="Arial" w:eastAsia="Arial" w:hAnsi="Arial" w:cs="Arial"/>
                <w:sz w:val="24"/>
                <w:szCs w:val="24"/>
                <w:highlight w:val="white"/>
              </w:rPr>
            </w:pPr>
          </w:p>
          <w:p w14:paraId="713D24CD"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Simple</w:t>
            </w:r>
          </w:p>
        </w:tc>
        <w:tc>
          <w:tcPr>
            <w:tcW w:w="1995" w:type="dxa"/>
          </w:tcPr>
          <w:p w14:paraId="51B9CB41" w14:textId="77777777" w:rsidR="00406A14" w:rsidRDefault="00406A14">
            <w:pPr>
              <w:spacing w:after="0" w:line="360" w:lineRule="auto"/>
              <w:jc w:val="center"/>
              <w:rPr>
                <w:rFonts w:ascii="Arial" w:eastAsia="Arial" w:hAnsi="Arial" w:cs="Arial"/>
                <w:sz w:val="24"/>
                <w:szCs w:val="24"/>
                <w:highlight w:val="white"/>
              </w:rPr>
            </w:pPr>
          </w:p>
          <w:p w14:paraId="5FB7540E"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Investigador Formado</w:t>
            </w:r>
          </w:p>
        </w:tc>
      </w:tr>
      <w:tr w:rsidR="00406A14" w14:paraId="2C7ADC1B" w14:textId="77777777">
        <w:trPr>
          <w:trHeight w:val="1256"/>
        </w:trPr>
        <w:tc>
          <w:tcPr>
            <w:tcW w:w="2505" w:type="dxa"/>
          </w:tcPr>
          <w:p w14:paraId="5359D573" w14:textId="77777777" w:rsidR="00406A14" w:rsidRDefault="00406A14">
            <w:pPr>
              <w:spacing w:after="0" w:line="360" w:lineRule="auto"/>
              <w:rPr>
                <w:rFonts w:ascii="Arial" w:eastAsia="Arial" w:hAnsi="Arial" w:cs="Arial"/>
                <w:sz w:val="24"/>
                <w:szCs w:val="24"/>
                <w:highlight w:val="white"/>
              </w:rPr>
            </w:pPr>
          </w:p>
          <w:p w14:paraId="385E8561" w14:textId="77777777" w:rsidR="00406A14" w:rsidRDefault="00000000">
            <w:pPr>
              <w:spacing w:after="0" w:line="360" w:lineRule="auto"/>
              <w:rPr>
                <w:rFonts w:ascii="Arial" w:eastAsia="Arial" w:hAnsi="Arial" w:cs="Arial"/>
                <w:sz w:val="24"/>
                <w:szCs w:val="24"/>
                <w:highlight w:val="white"/>
              </w:rPr>
            </w:pPr>
            <w:r>
              <w:rPr>
                <w:rFonts w:ascii="Arial" w:eastAsia="Arial" w:hAnsi="Arial" w:cs="Arial"/>
                <w:sz w:val="24"/>
                <w:szCs w:val="24"/>
                <w:highlight w:val="white"/>
              </w:rPr>
              <w:t>IMWINKELRIED, Gloria Elena</w:t>
            </w:r>
          </w:p>
        </w:tc>
        <w:tc>
          <w:tcPr>
            <w:tcW w:w="2130" w:type="dxa"/>
          </w:tcPr>
          <w:p w14:paraId="1D2FA398" w14:textId="77777777" w:rsidR="00406A14" w:rsidRDefault="00406A14">
            <w:pPr>
              <w:spacing w:after="0" w:line="360" w:lineRule="auto"/>
              <w:jc w:val="center"/>
              <w:rPr>
                <w:rFonts w:ascii="Arial" w:eastAsia="Arial" w:hAnsi="Arial" w:cs="Arial"/>
                <w:sz w:val="24"/>
                <w:szCs w:val="24"/>
                <w:highlight w:val="white"/>
              </w:rPr>
            </w:pPr>
          </w:p>
          <w:p w14:paraId="47A3D164"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Contador Publico</w:t>
            </w:r>
          </w:p>
        </w:tc>
        <w:tc>
          <w:tcPr>
            <w:tcW w:w="1950" w:type="dxa"/>
          </w:tcPr>
          <w:p w14:paraId="72A4B4A1"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Profesor Asociado Interino</w:t>
            </w:r>
          </w:p>
        </w:tc>
        <w:tc>
          <w:tcPr>
            <w:tcW w:w="1620" w:type="dxa"/>
          </w:tcPr>
          <w:p w14:paraId="33B27362"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Simple</w:t>
            </w:r>
          </w:p>
        </w:tc>
        <w:tc>
          <w:tcPr>
            <w:tcW w:w="1995" w:type="dxa"/>
          </w:tcPr>
          <w:p w14:paraId="600149D8"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 xml:space="preserve">Investigador en Formación </w:t>
            </w:r>
          </w:p>
        </w:tc>
      </w:tr>
      <w:tr w:rsidR="00406A14" w14:paraId="5BDAFB45" w14:textId="77777777">
        <w:trPr>
          <w:trHeight w:val="1256"/>
        </w:trPr>
        <w:tc>
          <w:tcPr>
            <w:tcW w:w="2505" w:type="dxa"/>
          </w:tcPr>
          <w:p w14:paraId="005ABC39" w14:textId="77777777" w:rsidR="00406A14" w:rsidRDefault="00406A14">
            <w:pPr>
              <w:spacing w:after="0" w:line="360" w:lineRule="auto"/>
              <w:rPr>
                <w:rFonts w:ascii="Arial" w:eastAsia="Arial" w:hAnsi="Arial" w:cs="Arial"/>
                <w:sz w:val="24"/>
                <w:szCs w:val="24"/>
                <w:highlight w:val="white"/>
              </w:rPr>
            </w:pPr>
          </w:p>
          <w:p w14:paraId="33F383F7" w14:textId="77777777" w:rsidR="00406A14" w:rsidRDefault="00000000">
            <w:pPr>
              <w:spacing w:after="0" w:line="360" w:lineRule="auto"/>
              <w:rPr>
                <w:rFonts w:ascii="Arial" w:eastAsia="Arial" w:hAnsi="Arial" w:cs="Arial"/>
                <w:sz w:val="24"/>
                <w:szCs w:val="24"/>
                <w:highlight w:val="white"/>
              </w:rPr>
            </w:pPr>
            <w:r>
              <w:rPr>
                <w:rFonts w:ascii="Arial" w:eastAsia="Arial" w:hAnsi="Arial" w:cs="Arial"/>
                <w:sz w:val="24"/>
                <w:szCs w:val="24"/>
                <w:highlight w:val="white"/>
              </w:rPr>
              <w:t>KIPERMAN, Enrique H.</w:t>
            </w:r>
          </w:p>
          <w:p w14:paraId="201A697C" w14:textId="77777777" w:rsidR="00406A14" w:rsidRDefault="00406A14">
            <w:pPr>
              <w:spacing w:after="0" w:line="360" w:lineRule="auto"/>
              <w:rPr>
                <w:rFonts w:ascii="Arial" w:eastAsia="Arial" w:hAnsi="Arial" w:cs="Arial"/>
                <w:sz w:val="24"/>
                <w:szCs w:val="24"/>
                <w:highlight w:val="white"/>
              </w:rPr>
            </w:pPr>
          </w:p>
        </w:tc>
        <w:tc>
          <w:tcPr>
            <w:tcW w:w="2130" w:type="dxa"/>
          </w:tcPr>
          <w:p w14:paraId="304D783D" w14:textId="77777777" w:rsidR="00406A14" w:rsidRDefault="00406A14">
            <w:pPr>
              <w:spacing w:after="0" w:line="360" w:lineRule="auto"/>
              <w:jc w:val="center"/>
              <w:rPr>
                <w:rFonts w:ascii="Arial" w:eastAsia="Arial" w:hAnsi="Arial" w:cs="Arial"/>
                <w:sz w:val="24"/>
                <w:szCs w:val="24"/>
                <w:highlight w:val="white"/>
              </w:rPr>
            </w:pPr>
          </w:p>
          <w:p w14:paraId="270A8CDC"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Doctor</w:t>
            </w:r>
          </w:p>
        </w:tc>
        <w:tc>
          <w:tcPr>
            <w:tcW w:w="1950" w:type="dxa"/>
          </w:tcPr>
          <w:p w14:paraId="5ACA9F73"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Profesor consulto Asociado</w:t>
            </w:r>
          </w:p>
        </w:tc>
        <w:tc>
          <w:tcPr>
            <w:tcW w:w="1620" w:type="dxa"/>
          </w:tcPr>
          <w:p w14:paraId="2A53DC37" w14:textId="77777777" w:rsidR="00406A14" w:rsidRDefault="00406A14">
            <w:pPr>
              <w:spacing w:after="0" w:line="360" w:lineRule="auto"/>
              <w:jc w:val="center"/>
              <w:rPr>
                <w:rFonts w:ascii="Arial" w:eastAsia="Arial" w:hAnsi="Arial" w:cs="Arial"/>
                <w:sz w:val="24"/>
                <w:szCs w:val="24"/>
                <w:highlight w:val="white"/>
              </w:rPr>
            </w:pPr>
          </w:p>
          <w:p w14:paraId="6E33F0DC"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Simple</w:t>
            </w:r>
          </w:p>
        </w:tc>
        <w:tc>
          <w:tcPr>
            <w:tcW w:w="1995" w:type="dxa"/>
          </w:tcPr>
          <w:p w14:paraId="59AC21AE" w14:textId="77777777" w:rsidR="00406A14" w:rsidRDefault="00406A14">
            <w:pPr>
              <w:spacing w:after="0" w:line="360" w:lineRule="auto"/>
              <w:jc w:val="center"/>
              <w:rPr>
                <w:rFonts w:ascii="Arial" w:eastAsia="Arial" w:hAnsi="Arial" w:cs="Arial"/>
                <w:sz w:val="24"/>
                <w:szCs w:val="24"/>
                <w:highlight w:val="white"/>
              </w:rPr>
            </w:pPr>
          </w:p>
          <w:p w14:paraId="3B94F07F"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Investigador Formado</w:t>
            </w:r>
          </w:p>
        </w:tc>
      </w:tr>
      <w:tr w:rsidR="00406A14" w14:paraId="3D752028" w14:textId="77777777">
        <w:tc>
          <w:tcPr>
            <w:tcW w:w="2505" w:type="dxa"/>
          </w:tcPr>
          <w:p w14:paraId="7AE67CAD"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LABELLA, Javier </w:t>
            </w:r>
            <w:proofErr w:type="spellStart"/>
            <w:r>
              <w:rPr>
                <w:rFonts w:ascii="Arial" w:eastAsia="Arial" w:hAnsi="Arial" w:cs="Arial"/>
                <w:sz w:val="24"/>
                <w:szCs w:val="24"/>
                <w:highlight w:val="white"/>
              </w:rPr>
              <w:t>Anibal</w:t>
            </w:r>
            <w:proofErr w:type="spellEnd"/>
          </w:p>
          <w:p w14:paraId="7749E74A" w14:textId="77777777" w:rsidR="00406A14" w:rsidRDefault="00406A14">
            <w:pPr>
              <w:spacing w:after="0" w:line="240" w:lineRule="auto"/>
              <w:rPr>
                <w:rFonts w:ascii="Arial" w:eastAsia="Arial" w:hAnsi="Arial" w:cs="Arial"/>
                <w:sz w:val="24"/>
                <w:szCs w:val="24"/>
                <w:highlight w:val="white"/>
              </w:rPr>
            </w:pPr>
          </w:p>
        </w:tc>
        <w:tc>
          <w:tcPr>
            <w:tcW w:w="2130" w:type="dxa"/>
          </w:tcPr>
          <w:p w14:paraId="693AF831" w14:textId="77777777" w:rsidR="00406A14" w:rsidRDefault="00000000">
            <w:pPr>
              <w:jc w:val="center"/>
              <w:rPr>
                <w:rFonts w:ascii="Arial" w:eastAsia="Arial" w:hAnsi="Arial" w:cs="Arial"/>
                <w:sz w:val="24"/>
                <w:szCs w:val="24"/>
                <w:highlight w:val="white"/>
              </w:rPr>
            </w:pPr>
            <w:r>
              <w:rPr>
                <w:rFonts w:ascii="Arial" w:eastAsia="Arial" w:hAnsi="Arial" w:cs="Arial"/>
                <w:sz w:val="24"/>
                <w:szCs w:val="24"/>
                <w:highlight w:val="white"/>
              </w:rPr>
              <w:t>Contador Público</w:t>
            </w:r>
          </w:p>
        </w:tc>
        <w:tc>
          <w:tcPr>
            <w:tcW w:w="1950" w:type="dxa"/>
          </w:tcPr>
          <w:p w14:paraId="165068D0"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Profesor Adjunto</w:t>
            </w:r>
          </w:p>
        </w:tc>
        <w:tc>
          <w:tcPr>
            <w:tcW w:w="1620" w:type="dxa"/>
          </w:tcPr>
          <w:p w14:paraId="25D1B474"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Simple</w:t>
            </w:r>
          </w:p>
        </w:tc>
        <w:tc>
          <w:tcPr>
            <w:tcW w:w="1995" w:type="dxa"/>
          </w:tcPr>
          <w:p w14:paraId="79048527"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Investigador Formado</w:t>
            </w:r>
          </w:p>
        </w:tc>
      </w:tr>
      <w:tr w:rsidR="00406A14" w14:paraId="7BA09174" w14:textId="77777777">
        <w:tc>
          <w:tcPr>
            <w:tcW w:w="2505" w:type="dxa"/>
          </w:tcPr>
          <w:p w14:paraId="515F6317" w14:textId="77777777" w:rsidR="00406A14" w:rsidRDefault="00000000">
            <w:pPr>
              <w:spacing w:before="240" w:after="0" w:line="276" w:lineRule="auto"/>
              <w:rPr>
                <w:rFonts w:ascii="Arial" w:eastAsia="Arial" w:hAnsi="Arial" w:cs="Arial"/>
                <w:sz w:val="24"/>
                <w:szCs w:val="24"/>
                <w:highlight w:val="white"/>
              </w:rPr>
            </w:pPr>
            <w:r>
              <w:rPr>
                <w:rFonts w:ascii="Arial" w:eastAsia="Arial" w:hAnsi="Arial" w:cs="Arial"/>
                <w:sz w:val="24"/>
                <w:szCs w:val="24"/>
                <w:highlight w:val="white"/>
              </w:rPr>
              <w:t xml:space="preserve">LEDESMA ITURBIDE, Diego Marcelo </w:t>
            </w:r>
          </w:p>
        </w:tc>
        <w:tc>
          <w:tcPr>
            <w:tcW w:w="2130" w:type="dxa"/>
          </w:tcPr>
          <w:p w14:paraId="53694AE9" w14:textId="77777777" w:rsidR="00406A14" w:rsidRDefault="00000000">
            <w:pPr>
              <w:spacing w:before="240" w:after="0" w:line="276" w:lineRule="auto"/>
              <w:jc w:val="center"/>
              <w:rPr>
                <w:rFonts w:ascii="Arial" w:eastAsia="Arial" w:hAnsi="Arial" w:cs="Arial"/>
                <w:sz w:val="24"/>
                <w:szCs w:val="24"/>
                <w:highlight w:val="white"/>
              </w:rPr>
            </w:pPr>
            <w:r>
              <w:rPr>
                <w:rFonts w:ascii="Arial" w:eastAsia="Arial" w:hAnsi="Arial" w:cs="Arial"/>
                <w:sz w:val="24"/>
                <w:szCs w:val="24"/>
                <w:highlight w:val="white"/>
              </w:rPr>
              <w:t>Magister -DERECHO DEL TRABAJO</w:t>
            </w:r>
          </w:p>
        </w:tc>
        <w:tc>
          <w:tcPr>
            <w:tcW w:w="1950" w:type="dxa"/>
          </w:tcPr>
          <w:p w14:paraId="096BB985" w14:textId="77777777" w:rsidR="00406A14" w:rsidRDefault="00406A14">
            <w:pPr>
              <w:spacing w:after="0" w:line="276" w:lineRule="auto"/>
              <w:jc w:val="center"/>
              <w:rPr>
                <w:rFonts w:ascii="Arial" w:eastAsia="Arial" w:hAnsi="Arial" w:cs="Arial"/>
                <w:sz w:val="24"/>
                <w:szCs w:val="24"/>
                <w:highlight w:val="white"/>
              </w:rPr>
            </w:pPr>
          </w:p>
          <w:p w14:paraId="04B8D3E0"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ADJUNTO REGULAR</w:t>
            </w:r>
          </w:p>
        </w:tc>
        <w:tc>
          <w:tcPr>
            <w:tcW w:w="1620" w:type="dxa"/>
          </w:tcPr>
          <w:p w14:paraId="41A4E076" w14:textId="77777777" w:rsidR="00406A14" w:rsidRDefault="00406A14">
            <w:pPr>
              <w:spacing w:after="0" w:line="276" w:lineRule="auto"/>
              <w:jc w:val="center"/>
              <w:rPr>
                <w:rFonts w:ascii="Arial" w:eastAsia="Arial" w:hAnsi="Arial" w:cs="Arial"/>
                <w:sz w:val="24"/>
                <w:szCs w:val="24"/>
                <w:highlight w:val="white"/>
              </w:rPr>
            </w:pPr>
          </w:p>
          <w:p w14:paraId="6D43EF86"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PARCIAL</w:t>
            </w:r>
          </w:p>
        </w:tc>
        <w:tc>
          <w:tcPr>
            <w:tcW w:w="1995" w:type="dxa"/>
          </w:tcPr>
          <w:p w14:paraId="6248CDA8" w14:textId="77777777" w:rsidR="00406A14" w:rsidRDefault="00406A14">
            <w:pPr>
              <w:spacing w:after="0" w:line="360" w:lineRule="auto"/>
              <w:jc w:val="center"/>
              <w:rPr>
                <w:rFonts w:ascii="Arial" w:eastAsia="Arial" w:hAnsi="Arial" w:cs="Arial"/>
                <w:sz w:val="24"/>
                <w:szCs w:val="24"/>
                <w:highlight w:val="white"/>
              </w:rPr>
            </w:pPr>
          </w:p>
          <w:p w14:paraId="1E06881D" w14:textId="77777777" w:rsidR="00406A14" w:rsidRDefault="00000000">
            <w:pPr>
              <w:spacing w:after="0" w:line="360" w:lineRule="auto"/>
              <w:jc w:val="center"/>
              <w:rPr>
                <w:rFonts w:ascii="Arial" w:eastAsia="Arial" w:hAnsi="Arial" w:cs="Arial"/>
                <w:sz w:val="24"/>
                <w:szCs w:val="24"/>
                <w:highlight w:val="white"/>
              </w:rPr>
            </w:pPr>
            <w:proofErr w:type="gramStart"/>
            <w:r>
              <w:rPr>
                <w:rFonts w:ascii="Arial" w:eastAsia="Arial" w:hAnsi="Arial" w:cs="Arial"/>
                <w:sz w:val="24"/>
                <w:szCs w:val="24"/>
                <w:highlight w:val="white"/>
              </w:rPr>
              <w:t>Co-Director</w:t>
            </w:r>
            <w:proofErr w:type="gramEnd"/>
          </w:p>
        </w:tc>
      </w:tr>
      <w:tr w:rsidR="00406A14" w14:paraId="7023D94E" w14:textId="77777777">
        <w:tc>
          <w:tcPr>
            <w:tcW w:w="2505" w:type="dxa"/>
          </w:tcPr>
          <w:p w14:paraId="59F915EF" w14:textId="77777777" w:rsidR="00406A14" w:rsidRDefault="00406A14">
            <w:pPr>
              <w:spacing w:after="0" w:line="240" w:lineRule="auto"/>
              <w:rPr>
                <w:rFonts w:ascii="Arial" w:eastAsia="Arial" w:hAnsi="Arial" w:cs="Arial"/>
                <w:sz w:val="24"/>
                <w:szCs w:val="24"/>
                <w:highlight w:val="white"/>
              </w:rPr>
            </w:pPr>
          </w:p>
          <w:p w14:paraId="43CB6956"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LEYES, Jesica</w:t>
            </w:r>
          </w:p>
        </w:tc>
        <w:tc>
          <w:tcPr>
            <w:tcW w:w="2130" w:type="dxa"/>
          </w:tcPr>
          <w:p w14:paraId="6D94D737"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Lic. En Economía</w:t>
            </w:r>
          </w:p>
        </w:tc>
        <w:tc>
          <w:tcPr>
            <w:tcW w:w="1950" w:type="dxa"/>
          </w:tcPr>
          <w:p w14:paraId="0211440F"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Sin Dedicación Docente</w:t>
            </w:r>
          </w:p>
        </w:tc>
        <w:tc>
          <w:tcPr>
            <w:tcW w:w="1620" w:type="dxa"/>
          </w:tcPr>
          <w:p w14:paraId="6B6C964A"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w:t>
            </w:r>
          </w:p>
        </w:tc>
        <w:tc>
          <w:tcPr>
            <w:tcW w:w="1995" w:type="dxa"/>
          </w:tcPr>
          <w:p w14:paraId="3FCE807C"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Investigador en Formación</w:t>
            </w:r>
          </w:p>
        </w:tc>
      </w:tr>
      <w:tr w:rsidR="00406A14" w14:paraId="6111D3EC" w14:textId="77777777">
        <w:tc>
          <w:tcPr>
            <w:tcW w:w="2505" w:type="dxa"/>
          </w:tcPr>
          <w:p w14:paraId="2A547162" w14:textId="77777777" w:rsidR="00406A14" w:rsidRDefault="00000000">
            <w:pPr>
              <w:spacing w:after="0" w:line="276" w:lineRule="auto"/>
              <w:rPr>
                <w:rFonts w:ascii="Arial" w:eastAsia="Arial" w:hAnsi="Arial" w:cs="Arial"/>
                <w:sz w:val="24"/>
                <w:szCs w:val="24"/>
                <w:highlight w:val="white"/>
              </w:rPr>
            </w:pPr>
            <w:r>
              <w:rPr>
                <w:rFonts w:ascii="Arial" w:eastAsia="Arial" w:hAnsi="Arial" w:cs="Arial"/>
                <w:sz w:val="24"/>
                <w:szCs w:val="24"/>
                <w:highlight w:val="white"/>
              </w:rPr>
              <w:t xml:space="preserve">MARCHESANO, Marisa </w:t>
            </w:r>
          </w:p>
        </w:tc>
        <w:tc>
          <w:tcPr>
            <w:tcW w:w="2130" w:type="dxa"/>
            <w:tcBorders>
              <w:top w:val="single" w:sz="4" w:space="0" w:color="000000"/>
              <w:left w:val="single" w:sz="4" w:space="0" w:color="000000"/>
              <w:bottom w:val="single" w:sz="4" w:space="0" w:color="000000"/>
              <w:right w:val="single" w:sz="4" w:space="0" w:color="000000"/>
            </w:tcBorders>
          </w:tcPr>
          <w:p w14:paraId="048E93BF" w14:textId="77777777" w:rsidR="00406A14" w:rsidRDefault="00406A14">
            <w:pPr>
              <w:spacing w:after="0" w:line="276" w:lineRule="auto"/>
              <w:jc w:val="center"/>
              <w:rPr>
                <w:rFonts w:ascii="Arial" w:eastAsia="Arial" w:hAnsi="Arial" w:cs="Arial"/>
                <w:sz w:val="24"/>
                <w:szCs w:val="24"/>
                <w:highlight w:val="white"/>
              </w:rPr>
            </w:pPr>
          </w:p>
          <w:p w14:paraId="6CC6C360"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DOCTORA</w:t>
            </w:r>
          </w:p>
        </w:tc>
        <w:tc>
          <w:tcPr>
            <w:tcW w:w="1950" w:type="dxa"/>
            <w:tcBorders>
              <w:top w:val="single" w:sz="4" w:space="0" w:color="000000"/>
              <w:left w:val="single" w:sz="4" w:space="0" w:color="000000"/>
              <w:bottom w:val="single" w:sz="4" w:space="0" w:color="000000"/>
              <w:right w:val="single" w:sz="4" w:space="0" w:color="000000"/>
            </w:tcBorders>
          </w:tcPr>
          <w:p w14:paraId="20423489" w14:textId="77777777" w:rsidR="00406A14" w:rsidRDefault="00406A14">
            <w:pPr>
              <w:spacing w:after="0" w:line="276" w:lineRule="auto"/>
              <w:jc w:val="center"/>
              <w:rPr>
                <w:rFonts w:ascii="Arial" w:eastAsia="Arial" w:hAnsi="Arial" w:cs="Arial"/>
                <w:sz w:val="24"/>
                <w:szCs w:val="24"/>
                <w:highlight w:val="white"/>
              </w:rPr>
            </w:pPr>
          </w:p>
          <w:p w14:paraId="26E62C96"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Docente Posgrado</w:t>
            </w:r>
          </w:p>
        </w:tc>
        <w:tc>
          <w:tcPr>
            <w:tcW w:w="1620" w:type="dxa"/>
            <w:tcBorders>
              <w:top w:val="single" w:sz="4" w:space="0" w:color="000000"/>
              <w:left w:val="single" w:sz="4" w:space="0" w:color="000000"/>
              <w:bottom w:val="single" w:sz="4" w:space="0" w:color="000000"/>
              <w:right w:val="single" w:sz="4" w:space="0" w:color="000000"/>
            </w:tcBorders>
          </w:tcPr>
          <w:p w14:paraId="67492E89"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SIMPLE</w:t>
            </w:r>
          </w:p>
        </w:tc>
        <w:tc>
          <w:tcPr>
            <w:tcW w:w="1995" w:type="dxa"/>
            <w:tcBorders>
              <w:top w:val="single" w:sz="4" w:space="0" w:color="000000"/>
              <w:left w:val="single" w:sz="4" w:space="0" w:color="000000"/>
              <w:bottom w:val="single" w:sz="4" w:space="0" w:color="000000"/>
              <w:right w:val="single" w:sz="4" w:space="0" w:color="000000"/>
            </w:tcBorders>
          </w:tcPr>
          <w:p w14:paraId="7D8B38E0"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Investigador Formado</w:t>
            </w:r>
          </w:p>
        </w:tc>
      </w:tr>
      <w:tr w:rsidR="00406A14" w14:paraId="68DBCDE4" w14:textId="77777777">
        <w:tc>
          <w:tcPr>
            <w:tcW w:w="2505" w:type="dxa"/>
            <w:tcBorders>
              <w:top w:val="single" w:sz="4" w:space="0" w:color="000000"/>
              <w:left w:val="single" w:sz="4" w:space="0" w:color="000000"/>
              <w:bottom w:val="single" w:sz="4" w:space="0" w:color="000000"/>
              <w:right w:val="single" w:sz="4" w:space="0" w:color="000000"/>
            </w:tcBorders>
          </w:tcPr>
          <w:p w14:paraId="03FBE9F7" w14:textId="77777777" w:rsidR="00406A14" w:rsidRDefault="00406A14">
            <w:pPr>
              <w:spacing w:before="40" w:after="40" w:line="276" w:lineRule="auto"/>
              <w:jc w:val="both"/>
              <w:rPr>
                <w:rFonts w:ascii="Arial" w:eastAsia="Arial" w:hAnsi="Arial" w:cs="Arial"/>
                <w:sz w:val="24"/>
                <w:szCs w:val="24"/>
                <w:highlight w:val="white"/>
              </w:rPr>
            </w:pPr>
          </w:p>
          <w:p w14:paraId="724B6B6A" w14:textId="77777777" w:rsidR="00406A14" w:rsidRDefault="00000000">
            <w:pPr>
              <w:spacing w:before="40" w:after="40" w:line="276" w:lineRule="auto"/>
              <w:jc w:val="both"/>
              <w:rPr>
                <w:rFonts w:ascii="Arial" w:eastAsia="Arial" w:hAnsi="Arial" w:cs="Arial"/>
                <w:sz w:val="24"/>
                <w:szCs w:val="24"/>
                <w:highlight w:val="white"/>
              </w:rPr>
            </w:pPr>
            <w:r>
              <w:rPr>
                <w:rFonts w:ascii="Arial" w:eastAsia="Arial" w:hAnsi="Arial" w:cs="Arial"/>
                <w:sz w:val="24"/>
                <w:szCs w:val="24"/>
                <w:highlight w:val="white"/>
              </w:rPr>
              <w:t>MONTANINI, Gustavo</w:t>
            </w:r>
          </w:p>
          <w:p w14:paraId="5264B4AC" w14:textId="77777777" w:rsidR="00406A14" w:rsidRDefault="00406A14">
            <w:pPr>
              <w:spacing w:before="40" w:after="40" w:line="276" w:lineRule="auto"/>
              <w:jc w:val="both"/>
              <w:rPr>
                <w:rFonts w:ascii="Arial" w:eastAsia="Arial" w:hAnsi="Arial" w:cs="Arial"/>
                <w:sz w:val="24"/>
                <w:szCs w:val="24"/>
                <w:highlight w:val="white"/>
              </w:rPr>
            </w:pPr>
          </w:p>
          <w:p w14:paraId="7C740B5D" w14:textId="77777777" w:rsidR="00406A14" w:rsidRDefault="00406A14">
            <w:pPr>
              <w:spacing w:after="0" w:line="360" w:lineRule="auto"/>
              <w:rPr>
                <w:rFonts w:ascii="Arial" w:eastAsia="Arial" w:hAnsi="Arial" w:cs="Arial"/>
                <w:sz w:val="24"/>
                <w:szCs w:val="24"/>
                <w:highlight w:val="white"/>
              </w:rPr>
            </w:pPr>
          </w:p>
        </w:tc>
        <w:tc>
          <w:tcPr>
            <w:tcW w:w="2130" w:type="dxa"/>
            <w:tcBorders>
              <w:top w:val="single" w:sz="4" w:space="0" w:color="000000"/>
              <w:left w:val="single" w:sz="4" w:space="0" w:color="000000"/>
              <w:bottom w:val="single" w:sz="4" w:space="0" w:color="000000"/>
              <w:right w:val="single" w:sz="4" w:space="0" w:color="000000"/>
            </w:tcBorders>
          </w:tcPr>
          <w:p w14:paraId="0AE4E9AC" w14:textId="77777777" w:rsidR="00406A14" w:rsidRDefault="00406A14">
            <w:pPr>
              <w:spacing w:after="0" w:line="360" w:lineRule="auto"/>
              <w:jc w:val="center"/>
              <w:rPr>
                <w:rFonts w:ascii="Arial" w:eastAsia="Arial" w:hAnsi="Arial" w:cs="Arial"/>
                <w:sz w:val="24"/>
                <w:szCs w:val="24"/>
                <w:highlight w:val="white"/>
              </w:rPr>
            </w:pPr>
          </w:p>
          <w:p w14:paraId="0AE51AC5"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Contador Público</w:t>
            </w:r>
          </w:p>
        </w:tc>
        <w:tc>
          <w:tcPr>
            <w:tcW w:w="1950" w:type="dxa"/>
            <w:tcBorders>
              <w:top w:val="single" w:sz="4" w:space="0" w:color="000000"/>
              <w:left w:val="single" w:sz="4" w:space="0" w:color="000000"/>
              <w:bottom w:val="single" w:sz="4" w:space="0" w:color="000000"/>
              <w:right w:val="single" w:sz="4" w:space="0" w:color="000000"/>
            </w:tcBorders>
          </w:tcPr>
          <w:p w14:paraId="12409C49" w14:textId="77777777" w:rsidR="00406A14" w:rsidRDefault="00406A14">
            <w:pPr>
              <w:spacing w:after="0" w:line="360" w:lineRule="auto"/>
              <w:jc w:val="center"/>
              <w:rPr>
                <w:rFonts w:ascii="Arial" w:eastAsia="Arial" w:hAnsi="Arial" w:cs="Arial"/>
                <w:sz w:val="24"/>
                <w:szCs w:val="24"/>
                <w:highlight w:val="white"/>
              </w:rPr>
            </w:pPr>
          </w:p>
          <w:p w14:paraId="53B85025"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Profesor Titular</w:t>
            </w:r>
          </w:p>
        </w:tc>
        <w:tc>
          <w:tcPr>
            <w:tcW w:w="1620" w:type="dxa"/>
            <w:tcBorders>
              <w:top w:val="single" w:sz="4" w:space="0" w:color="000000"/>
              <w:left w:val="single" w:sz="4" w:space="0" w:color="000000"/>
              <w:bottom w:val="single" w:sz="4" w:space="0" w:color="000000"/>
              <w:right w:val="single" w:sz="4" w:space="0" w:color="000000"/>
            </w:tcBorders>
          </w:tcPr>
          <w:p w14:paraId="60E77B0C" w14:textId="77777777" w:rsidR="00406A14" w:rsidRDefault="00406A14">
            <w:pPr>
              <w:spacing w:after="0" w:line="360" w:lineRule="auto"/>
              <w:jc w:val="center"/>
              <w:rPr>
                <w:rFonts w:ascii="Arial" w:eastAsia="Arial" w:hAnsi="Arial" w:cs="Arial"/>
                <w:sz w:val="24"/>
                <w:szCs w:val="24"/>
                <w:highlight w:val="white"/>
              </w:rPr>
            </w:pPr>
          </w:p>
          <w:p w14:paraId="2B6872DF"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Simple</w:t>
            </w:r>
          </w:p>
        </w:tc>
        <w:tc>
          <w:tcPr>
            <w:tcW w:w="1995" w:type="dxa"/>
            <w:tcBorders>
              <w:top w:val="single" w:sz="4" w:space="0" w:color="000000"/>
              <w:left w:val="single" w:sz="4" w:space="0" w:color="000000"/>
              <w:bottom w:val="single" w:sz="4" w:space="0" w:color="000000"/>
              <w:right w:val="single" w:sz="4" w:space="0" w:color="000000"/>
            </w:tcBorders>
          </w:tcPr>
          <w:p w14:paraId="610BA3FC" w14:textId="77777777" w:rsidR="00406A14" w:rsidRDefault="00406A14">
            <w:pPr>
              <w:spacing w:after="0" w:line="360" w:lineRule="auto"/>
              <w:jc w:val="center"/>
              <w:rPr>
                <w:rFonts w:ascii="Arial" w:eastAsia="Arial" w:hAnsi="Arial" w:cs="Arial"/>
                <w:sz w:val="24"/>
                <w:szCs w:val="24"/>
                <w:highlight w:val="white"/>
              </w:rPr>
            </w:pPr>
          </w:p>
          <w:p w14:paraId="169EE59F"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Investigador Formado</w:t>
            </w:r>
          </w:p>
        </w:tc>
      </w:tr>
      <w:tr w:rsidR="00406A14" w14:paraId="351782EB" w14:textId="77777777">
        <w:tc>
          <w:tcPr>
            <w:tcW w:w="2505" w:type="dxa"/>
            <w:tcBorders>
              <w:top w:val="single" w:sz="4" w:space="0" w:color="000000"/>
              <w:left w:val="single" w:sz="4" w:space="0" w:color="000000"/>
              <w:bottom w:val="single" w:sz="4" w:space="0" w:color="000000"/>
              <w:right w:val="single" w:sz="4" w:space="0" w:color="000000"/>
            </w:tcBorders>
          </w:tcPr>
          <w:p w14:paraId="53768875"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MUÑOZ BENARD, Oscar</w:t>
            </w:r>
          </w:p>
        </w:tc>
        <w:tc>
          <w:tcPr>
            <w:tcW w:w="2130" w:type="dxa"/>
            <w:tcBorders>
              <w:top w:val="single" w:sz="4" w:space="0" w:color="000000"/>
              <w:left w:val="single" w:sz="4" w:space="0" w:color="000000"/>
              <w:bottom w:val="single" w:sz="4" w:space="0" w:color="000000"/>
              <w:right w:val="single" w:sz="4" w:space="0" w:color="000000"/>
            </w:tcBorders>
          </w:tcPr>
          <w:p w14:paraId="055DC82D"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Doctor</w:t>
            </w:r>
          </w:p>
        </w:tc>
        <w:tc>
          <w:tcPr>
            <w:tcW w:w="1950" w:type="dxa"/>
            <w:tcBorders>
              <w:top w:val="single" w:sz="4" w:space="0" w:color="000000"/>
              <w:left w:val="single" w:sz="4" w:space="0" w:color="000000"/>
              <w:bottom w:val="single" w:sz="4" w:space="0" w:color="000000"/>
              <w:right w:val="single" w:sz="4" w:space="0" w:color="000000"/>
            </w:tcBorders>
          </w:tcPr>
          <w:p w14:paraId="79D50763"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Sin dedicación docente</w:t>
            </w:r>
          </w:p>
        </w:tc>
        <w:tc>
          <w:tcPr>
            <w:tcW w:w="1620" w:type="dxa"/>
            <w:tcBorders>
              <w:top w:val="single" w:sz="4" w:space="0" w:color="000000"/>
              <w:left w:val="single" w:sz="4" w:space="0" w:color="000000"/>
              <w:bottom w:val="single" w:sz="4" w:space="0" w:color="000000"/>
              <w:right w:val="single" w:sz="4" w:space="0" w:color="000000"/>
            </w:tcBorders>
          </w:tcPr>
          <w:p w14:paraId="7C896523"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adjunto</w:t>
            </w:r>
          </w:p>
        </w:tc>
        <w:tc>
          <w:tcPr>
            <w:tcW w:w="1995" w:type="dxa"/>
            <w:tcBorders>
              <w:top w:val="single" w:sz="4" w:space="0" w:color="000000"/>
              <w:left w:val="single" w:sz="4" w:space="0" w:color="000000"/>
              <w:bottom w:val="single" w:sz="4" w:space="0" w:color="000000"/>
              <w:right w:val="single" w:sz="4" w:space="0" w:color="000000"/>
            </w:tcBorders>
          </w:tcPr>
          <w:p w14:paraId="3DF9D970" w14:textId="77777777" w:rsidR="00406A14" w:rsidRDefault="00000000">
            <w:pPr>
              <w:spacing w:after="0" w:line="360" w:lineRule="auto"/>
              <w:jc w:val="center"/>
              <w:rPr>
                <w:rFonts w:ascii="Arial" w:eastAsia="Arial" w:hAnsi="Arial" w:cs="Arial"/>
                <w:sz w:val="24"/>
                <w:szCs w:val="24"/>
                <w:highlight w:val="white"/>
              </w:rPr>
            </w:pPr>
            <w:proofErr w:type="gramStart"/>
            <w:r>
              <w:rPr>
                <w:rFonts w:ascii="Arial" w:eastAsia="Arial" w:hAnsi="Arial" w:cs="Arial"/>
                <w:sz w:val="24"/>
                <w:szCs w:val="24"/>
                <w:highlight w:val="white"/>
              </w:rPr>
              <w:t>Investigador  Formado</w:t>
            </w:r>
            <w:proofErr w:type="gramEnd"/>
          </w:p>
        </w:tc>
      </w:tr>
      <w:tr w:rsidR="00406A14" w14:paraId="2DB092E9" w14:textId="77777777">
        <w:tc>
          <w:tcPr>
            <w:tcW w:w="2505" w:type="dxa"/>
            <w:tcBorders>
              <w:top w:val="single" w:sz="4" w:space="0" w:color="000000"/>
              <w:left w:val="single" w:sz="4" w:space="0" w:color="000000"/>
              <w:bottom w:val="single" w:sz="4" w:space="0" w:color="000000"/>
              <w:right w:val="single" w:sz="4" w:space="0" w:color="000000"/>
            </w:tcBorders>
          </w:tcPr>
          <w:p w14:paraId="6206340E"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NADALES Mariana Alicia</w:t>
            </w:r>
          </w:p>
        </w:tc>
        <w:tc>
          <w:tcPr>
            <w:tcW w:w="2130" w:type="dxa"/>
            <w:tcBorders>
              <w:top w:val="single" w:sz="4" w:space="0" w:color="000000"/>
              <w:left w:val="single" w:sz="4" w:space="0" w:color="000000"/>
              <w:bottom w:val="single" w:sz="4" w:space="0" w:color="000000"/>
              <w:right w:val="single" w:sz="4" w:space="0" w:color="000000"/>
            </w:tcBorders>
          </w:tcPr>
          <w:p w14:paraId="2307F041" w14:textId="77777777" w:rsidR="00406A14" w:rsidRDefault="00000000">
            <w:pPr>
              <w:jc w:val="center"/>
              <w:rPr>
                <w:rFonts w:ascii="Arial" w:eastAsia="Arial" w:hAnsi="Arial" w:cs="Arial"/>
                <w:sz w:val="24"/>
                <w:szCs w:val="24"/>
                <w:highlight w:val="white"/>
              </w:rPr>
            </w:pPr>
            <w:r>
              <w:rPr>
                <w:rFonts w:ascii="Arial" w:eastAsia="Arial" w:hAnsi="Arial" w:cs="Arial"/>
                <w:sz w:val="24"/>
                <w:szCs w:val="24"/>
                <w:highlight w:val="white"/>
              </w:rPr>
              <w:t>Doctora – UBA – Área Contabilidad</w:t>
            </w:r>
          </w:p>
        </w:tc>
        <w:tc>
          <w:tcPr>
            <w:tcW w:w="1950" w:type="dxa"/>
            <w:tcBorders>
              <w:top w:val="single" w:sz="4" w:space="0" w:color="000000"/>
              <w:left w:val="single" w:sz="4" w:space="0" w:color="000000"/>
              <w:bottom w:val="single" w:sz="4" w:space="0" w:color="000000"/>
              <w:right w:val="single" w:sz="4" w:space="0" w:color="000000"/>
            </w:tcBorders>
          </w:tcPr>
          <w:p w14:paraId="0298A810"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Profesora Adjunta Regular</w:t>
            </w:r>
          </w:p>
        </w:tc>
        <w:tc>
          <w:tcPr>
            <w:tcW w:w="1620" w:type="dxa"/>
            <w:tcBorders>
              <w:top w:val="single" w:sz="4" w:space="0" w:color="000000"/>
              <w:left w:val="single" w:sz="4" w:space="0" w:color="000000"/>
              <w:bottom w:val="single" w:sz="4" w:space="0" w:color="000000"/>
              <w:right w:val="single" w:sz="4" w:space="0" w:color="000000"/>
            </w:tcBorders>
          </w:tcPr>
          <w:p w14:paraId="35741500"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Simple</w:t>
            </w:r>
          </w:p>
        </w:tc>
        <w:tc>
          <w:tcPr>
            <w:tcW w:w="1995" w:type="dxa"/>
            <w:tcBorders>
              <w:top w:val="single" w:sz="4" w:space="0" w:color="000000"/>
              <w:left w:val="single" w:sz="4" w:space="0" w:color="000000"/>
              <w:bottom w:val="single" w:sz="4" w:space="0" w:color="000000"/>
              <w:right w:val="single" w:sz="4" w:space="0" w:color="000000"/>
            </w:tcBorders>
          </w:tcPr>
          <w:p w14:paraId="41567AC4" w14:textId="77777777" w:rsidR="00406A14" w:rsidRDefault="00000000">
            <w:pPr>
              <w:spacing w:after="0" w:line="360" w:lineRule="auto"/>
              <w:jc w:val="center"/>
              <w:rPr>
                <w:rFonts w:ascii="Arial" w:eastAsia="Arial" w:hAnsi="Arial" w:cs="Arial"/>
                <w:sz w:val="24"/>
                <w:szCs w:val="24"/>
                <w:highlight w:val="white"/>
              </w:rPr>
            </w:pPr>
            <w:proofErr w:type="gramStart"/>
            <w:r>
              <w:rPr>
                <w:rFonts w:ascii="Arial" w:eastAsia="Arial" w:hAnsi="Arial" w:cs="Arial"/>
                <w:sz w:val="24"/>
                <w:szCs w:val="24"/>
                <w:highlight w:val="white"/>
              </w:rPr>
              <w:t>Investigador  Formado</w:t>
            </w:r>
            <w:proofErr w:type="gramEnd"/>
          </w:p>
        </w:tc>
      </w:tr>
      <w:tr w:rsidR="00406A14" w14:paraId="2641E73C" w14:textId="77777777">
        <w:tc>
          <w:tcPr>
            <w:tcW w:w="2505" w:type="dxa"/>
            <w:tcBorders>
              <w:top w:val="single" w:sz="4" w:space="0" w:color="000000"/>
              <w:left w:val="single" w:sz="4" w:space="0" w:color="000000"/>
              <w:bottom w:val="single" w:sz="4" w:space="0" w:color="000000"/>
              <w:right w:val="single" w:sz="4" w:space="0" w:color="000000"/>
            </w:tcBorders>
          </w:tcPr>
          <w:p w14:paraId="6A00C916" w14:textId="77777777" w:rsidR="00406A14" w:rsidRDefault="00000000">
            <w:pPr>
              <w:jc w:val="both"/>
              <w:rPr>
                <w:rFonts w:ascii="Arial" w:eastAsia="Arial" w:hAnsi="Arial" w:cs="Arial"/>
                <w:sz w:val="24"/>
                <w:szCs w:val="24"/>
                <w:highlight w:val="white"/>
              </w:rPr>
            </w:pPr>
            <w:proofErr w:type="gramStart"/>
            <w:r>
              <w:rPr>
                <w:rFonts w:ascii="Arial" w:eastAsia="Arial" w:hAnsi="Arial" w:cs="Arial"/>
                <w:sz w:val="24"/>
                <w:szCs w:val="24"/>
                <w:highlight w:val="white"/>
              </w:rPr>
              <w:t>OSORIO ,</w:t>
            </w:r>
            <w:proofErr w:type="gramEnd"/>
            <w:r>
              <w:rPr>
                <w:rFonts w:ascii="Arial" w:eastAsia="Arial" w:hAnsi="Arial" w:cs="Arial"/>
                <w:sz w:val="24"/>
                <w:szCs w:val="24"/>
                <w:highlight w:val="white"/>
              </w:rPr>
              <w:t xml:space="preserve"> Omar</w:t>
            </w:r>
          </w:p>
          <w:p w14:paraId="3B2F4608" w14:textId="77777777" w:rsidR="00406A14" w:rsidRDefault="00406A14">
            <w:pPr>
              <w:spacing w:after="0" w:line="276" w:lineRule="auto"/>
              <w:rPr>
                <w:rFonts w:ascii="Arial" w:eastAsia="Arial" w:hAnsi="Arial" w:cs="Arial"/>
                <w:sz w:val="24"/>
                <w:szCs w:val="24"/>
                <w:highlight w:val="white"/>
              </w:rPr>
            </w:pPr>
          </w:p>
        </w:tc>
        <w:tc>
          <w:tcPr>
            <w:tcW w:w="2130" w:type="dxa"/>
            <w:tcBorders>
              <w:top w:val="single" w:sz="4" w:space="0" w:color="000000"/>
              <w:left w:val="single" w:sz="4" w:space="0" w:color="000000"/>
              <w:bottom w:val="single" w:sz="4" w:space="0" w:color="000000"/>
              <w:right w:val="single" w:sz="4" w:space="0" w:color="000000"/>
            </w:tcBorders>
          </w:tcPr>
          <w:p w14:paraId="1F9E701C"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Magister en contabilidad Internacional -Universidad de Buenos Aires-Facultad de Ciencias Económicas</w:t>
            </w:r>
          </w:p>
        </w:tc>
        <w:tc>
          <w:tcPr>
            <w:tcW w:w="1950" w:type="dxa"/>
            <w:tcBorders>
              <w:top w:val="single" w:sz="4" w:space="0" w:color="000000"/>
              <w:left w:val="single" w:sz="4" w:space="0" w:color="000000"/>
              <w:bottom w:val="single" w:sz="4" w:space="0" w:color="000000"/>
              <w:right w:val="single" w:sz="4" w:space="0" w:color="000000"/>
            </w:tcBorders>
          </w:tcPr>
          <w:p w14:paraId="1C3F956D"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 xml:space="preserve">Adjunto </w:t>
            </w:r>
          </w:p>
        </w:tc>
        <w:tc>
          <w:tcPr>
            <w:tcW w:w="1620" w:type="dxa"/>
            <w:tcBorders>
              <w:top w:val="single" w:sz="4" w:space="0" w:color="000000"/>
              <w:left w:val="single" w:sz="4" w:space="0" w:color="000000"/>
              <w:bottom w:val="single" w:sz="4" w:space="0" w:color="000000"/>
              <w:right w:val="single" w:sz="4" w:space="0" w:color="000000"/>
            </w:tcBorders>
          </w:tcPr>
          <w:p w14:paraId="4E54335D"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simple</w:t>
            </w:r>
          </w:p>
        </w:tc>
        <w:tc>
          <w:tcPr>
            <w:tcW w:w="1995" w:type="dxa"/>
            <w:tcBorders>
              <w:top w:val="single" w:sz="4" w:space="0" w:color="000000"/>
              <w:left w:val="single" w:sz="4" w:space="0" w:color="000000"/>
              <w:bottom w:val="single" w:sz="4" w:space="0" w:color="000000"/>
              <w:right w:val="single" w:sz="4" w:space="0" w:color="000000"/>
            </w:tcBorders>
          </w:tcPr>
          <w:p w14:paraId="0F435C8B"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Investigador formado</w:t>
            </w:r>
          </w:p>
        </w:tc>
      </w:tr>
      <w:tr w:rsidR="00406A14" w14:paraId="5CBA32E7" w14:textId="77777777">
        <w:tc>
          <w:tcPr>
            <w:tcW w:w="2505" w:type="dxa"/>
          </w:tcPr>
          <w:p w14:paraId="4950BF1D" w14:textId="77777777" w:rsidR="00406A14" w:rsidRDefault="00000000">
            <w:pPr>
              <w:spacing w:after="0" w:line="276" w:lineRule="auto"/>
              <w:rPr>
                <w:rFonts w:ascii="Arial" w:eastAsia="Arial" w:hAnsi="Arial" w:cs="Arial"/>
                <w:sz w:val="24"/>
                <w:szCs w:val="24"/>
                <w:highlight w:val="white"/>
              </w:rPr>
            </w:pPr>
            <w:r>
              <w:rPr>
                <w:rFonts w:ascii="Arial" w:eastAsia="Arial" w:hAnsi="Arial" w:cs="Arial"/>
                <w:sz w:val="24"/>
                <w:szCs w:val="24"/>
                <w:highlight w:val="white"/>
              </w:rPr>
              <w:t>PADIN, María Belén</w:t>
            </w:r>
          </w:p>
        </w:tc>
        <w:tc>
          <w:tcPr>
            <w:tcW w:w="2130" w:type="dxa"/>
          </w:tcPr>
          <w:p w14:paraId="39C09EF7"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Doctora UBA</w:t>
            </w:r>
          </w:p>
          <w:p w14:paraId="2D9F44FF"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Área Ciencias Económicas. Subárea Contabilidad</w:t>
            </w:r>
          </w:p>
        </w:tc>
        <w:tc>
          <w:tcPr>
            <w:tcW w:w="1950" w:type="dxa"/>
          </w:tcPr>
          <w:p w14:paraId="5226A741"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Ayudante de 1ra. Rentada por concurso. Continúa interina</w:t>
            </w:r>
          </w:p>
        </w:tc>
        <w:tc>
          <w:tcPr>
            <w:tcW w:w="1620" w:type="dxa"/>
          </w:tcPr>
          <w:p w14:paraId="2FEB406E"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Simple</w:t>
            </w:r>
          </w:p>
        </w:tc>
        <w:tc>
          <w:tcPr>
            <w:tcW w:w="1995" w:type="dxa"/>
          </w:tcPr>
          <w:p w14:paraId="6F13914D"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Investigadora formada</w:t>
            </w:r>
          </w:p>
        </w:tc>
      </w:tr>
      <w:tr w:rsidR="00406A14" w14:paraId="04AB5108" w14:textId="77777777">
        <w:tc>
          <w:tcPr>
            <w:tcW w:w="2505" w:type="dxa"/>
          </w:tcPr>
          <w:p w14:paraId="6E3FB28A"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lastRenderedPageBreak/>
              <w:t xml:space="preserve">PAHLEN, Ricardo </w:t>
            </w:r>
            <w:proofErr w:type="spellStart"/>
            <w:r>
              <w:rPr>
                <w:rFonts w:ascii="Arial" w:eastAsia="Arial" w:hAnsi="Arial" w:cs="Arial"/>
                <w:sz w:val="24"/>
                <w:szCs w:val="24"/>
                <w:highlight w:val="white"/>
              </w:rPr>
              <w:t>Jose</w:t>
            </w:r>
            <w:proofErr w:type="spellEnd"/>
            <w:r>
              <w:rPr>
                <w:rFonts w:ascii="Arial" w:eastAsia="Arial" w:hAnsi="Arial" w:cs="Arial"/>
                <w:sz w:val="24"/>
                <w:szCs w:val="24"/>
                <w:highlight w:val="white"/>
              </w:rPr>
              <w:t xml:space="preserve"> MARIA</w:t>
            </w:r>
          </w:p>
        </w:tc>
        <w:tc>
          <w:tcPr>
            <w:tcW w:w="2130" w:type="dxa"/>
          </w:tcPr>
          <w:p w14:paraId="1CB1442F"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Doctor de la Universidad de Buenos Aires – Área Ciencias Económicas (Administración)</w:t>
            </w:r>
          </w:p>
          <w:p w14:paraId="57916FDA"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Doctor en Ciencias de Dirección (UADE)</w:t>
            </w:r>
          </w:p>
        </w:tc>
        <w:tc>
          <w:tcPr>
            <w:tcW w:w="1950" w:type="dxa"/>
          </w:tcPr>
          <w:p w14:paraId="017CE18E"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Profesor Emérito</w:t>
            </w:r>
          </w:p>
        </w:tc>
        <w:tc>
          <w:tcPr>
            <w:tcW w:w="1620" w:type="dxa"/>
          </w:tcPr>
          <w:p w14:paraId="2EE5B285"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Simple</w:t>
            </w:r>
          </w:p>
        </w:tc>
        <w:tc>
          <w:tcPr>
            <w:tcW w:w="1995" w:type="dxa"/>
          </w:tcPr>
          <w:p w14:paraId="3CFE590E"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Director</w:t>
            </w:r>
          </w:p>
        </w:tc>
      </w:tr>
      <w:tr w:rsidR="00406A14" w14:paraId="202FE8D3" w14:textId="77777777">
        <w:tc>
          <w:tcPr>
            <w:tcW w:w="2505" w:type="dxa"/>
          </w:tcPr>
          <w:p w14:paraId="3B506118"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PANARIO CENTENO, María Marta </w:t>
            </w:r>
          </w:p>
          <w:p w14:paraId="15A9B09C" w14:textId="77777777" w:rsidR="00406A14" w:rsidRDefault="00406A14">
            <w:pPr>
              <w:spacing w:after="0" w:line="240" w:lineRule="auto"/>
              <w:rPr>
                <w:rFonts w:ascii="Arial" w:eastAsia="Arial" w:hAnsi="Arial" w:cs="Arial"/>
                <w:sz w:val="24"/>
                <w:szCs w:val="24"/>
                <w:highlight w:val="white"/>
              </w:rPr>
            </w:pPr>
          </w:p>
        </w:tc>
        <w:tc>
          <w:tcPr>
            <w:tcW w:w="2130" w:type="dxa"/>
          </w:tcPr>
          <w:p w14:paraId="29E910D0" w14:textId="77777777" w:rsidR="00406A14" w:rsidRDefault="00000000">
            <w:pPr>
              <w:jc w:val="center"/>
              <w:rPr>
                <w:rFonts w:ascii="Arial" w:eastAsia="Arial" w:hAnsi="Arial" w:cs="Arial"/>
                <w:sz w:val="24"/>
                <w:szCs w:val="24"/>
                <w:highlight w:val="white"/>
              </w:rPr>
            </w:pPr>
            <w:r>
              <w:rPr>
                <w:rFonts w:ascii="Arial" w:eastAsia="Arial" w:hAnsi="Arial" w:cs="Arial"/>
                <w:sz w:val="24"/>
                <w:szCs w:val="24"/>
                <w:highlight w:val="white"/>
              </w:rPr>
              <w:t>Doctora en Contabilidad</w:t>
            </w:r>
          </w:p>
        </w:tc>
        <w:tc>
          <w:tcPr>
            <w:tcW w:w="1950" w:type="dxa"/>
          </w:tcPr>
          <w:p w14:paraId="6D36C19E"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Ayudante de Primera Regula</w:t>
            </w:r>
          </w:p>
        </w:tc>
        <w:tc>
          <w:tcPr>
            <w:tcW w:w="1620" w:type="dxa"/>
          </w:tcPr>
          <w:p w14:paraId="68AEC43B"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Simple</w:t>
            </w:r>
          </w:p>
        </w:tc>
        <w:tc>
          <w:tcPr>
            <w:tcW w:w="1995" w:type="dxa"/>
          </w:tcPr>
          <w:p w14:paraId="13AAF2C3" w14:textId="77777777" w:rsidR="00406A14" w:rsidRDefault="00000000">
            <w:pPr>
              <w:spacing w:after="0" w:line="360" w:lineRule="auto"/>
              <w:jc w:val="center"/>
              <w:rPr>
                <w:rFonts w:ascii="Arial" w:eastAsia="Arial" w:hAnsi="Arial" w:cs="Arial"/>
                <w:sz w:val="24"/>
                <w:szCs w:val="24"/>
                <w:highlight w:val="white"/>
              </w:rPr>
            </w:pPr>
            <w:proofErr w:type="gramStart"/>
            <w:r>
              <w:rPr>
                <w:rFonts w:ascii="Arial" w:eastAsia="Arial" w:hAnsi="Arial" w:cs="Arial"/>
                <w:sz w:val="24"/>
                <w:szCs w:val="24"/>
                <w:highlight w:val="white"/>
              </w:rPr>
              <w:t>Investigador  Formado</w:t>
            </w:r>
            <w:proofErr w:type="gramEnd"/>
          </w:p>
        </w:tc>
      </w:tr>
      <w:tr w:rsidR="00406A14" w14:paraId="53C0EC0C" w14:textId="77777777">
        <w:tc>
          <w:tcPr>
            <w:tcW w:w="2505" w:type="dxa"/>
          </w:tcPr>
          <w:p w14:paraId="6903B327"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PASCUAL, Daniela</w:t>
            </w:r>
          </w:p>
        </w:tc>
        <w:tc>
          <w:tcPr>
            <w:tcW w:w="2130" w:type="dxa"/>
          </w:tcPr>
          <w:p w14:paraId="4DFCCA77" w14:textId="77777777" w:rsidR="00406A14" w:rsidRDefault="00000000">
            <w:pPr>
              <w:jc w:val="center"/>
              <w:rPr>
                <w:rFonts w:ascii="Arial" w:eastAsia="Arial" w:hAnsi="Arial" w:cs="Arial"/>
                <w:sz w:val="24"/>
                <w:szCs w:val="24"/>
                <w:highlight w:val="white"/>
              </w:rPr>
            </w:pPr>
            <w:r>
              <w:rPr>
                <w:rFonts w:ascii="Arial" w:eastAsia="Arial" w:hAnsi="Arial" w:cs="Arial"/>
                <w:sz w:val="24"/>
                <w:szCs w:val="24"/>
                <w:highlight w:val="white"/>
              </w:rPr>
              <w:t>Doctora en Administración</w:t>
            </w:r>
          </w:p>
        </w:tc>
        <w:tc>
          <w:tcPr>
            <w:tcW w:w="1950" w:type="dxa"/>
          </w:tcPr>
          <w:p w14:paraId="75F01543"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Profesora Adjunta Regular</w:t>
            </w:r>
          </w:p>
        </w:tc>
        <w:tc>
          <w:tcPr>
            <w:tcW w:w="1620" w:type="dxa"/>
          </w:tcPr>
          <w:p w14:paraId="166CA9F9"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Simple</w:t>
            </w:r>
          </w:p>
        </w:tc>
        <w:tc>
          <w:tcPr>
            <w:tcW w:w="1995" w:type="dxa"/>
          </w:tcPr>
          <w:p w14:paraId="61C16808" w14:textId="77777777" w:rsidR="00406A14" w:rsidRDefault="00000000">
            <w:pPr>
              <w:spacing w:after="0" w:line="360" w:lineRule="auto"/>
              <w:jc w:val="center"/>
              <w:rPr>
                <w:rFonts w:ascii="Arial" w:eastAsia="Arial" w:hAnsi="Arial" w:cs="Arial"/>
                <w:sz w:val="24"/>
                <w:szCs w:val="24"/>
                <w:highlight w:val="white"/>
              </w:rPr>
            </w:pPr>
            <w:proofErr w:type="gramStart"/>
            <w:r>
              <w:rPr>
                <w:rFonts w:ascii="Arial" w:eastAsia="Arial" w:hAnsi="Arial" w:cs="Arial"/>
                <w:sz w:val="24"/>
                <w:szCs w:val="24"/>
                <w:highlight w:val="white"/>
              </w:rPr>
              <w:t>Investigador  Formado</w:t>
            </w:r>
            <w:proofErr w:type="gramEnd"/>
          </w:p>
        </w:tc>
      </w:tr>
      <w:tr w:rsidR="00406A14" w14:paraId="47F92EAD" w14:textId="77777777">
        <w:tc>
          <w:tcPr>
            <w:tcW w:w="2505" w:type="dxa"/>
          </w:tcPr>
          <w:p w14:paraId="2B2C6CD7"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PASQUALINO, Roberto Emilio</w:t>
            </w:r>
          </w:p>
        </w:tc>
        <w:tc>
          <w:tcPr>
            <w:tcW w:w="2130" w:type="dxa"/>
          </w:tcPr>
          <w:p w14:paraId="62583DD5"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Doctor en Administración de Negocios</w:t>
            </w:r>
          </w:p>
        </w:tc>
        <w:tc>
          <w:tcPr>
            <w:tcW w:w="1950" w:type="dxa"/>
          </w:tcPr>
          <w:p w14:paraId="6E490A63"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Profesor Titular Interino</w:t>
            </w:r>
          </w:p>
        </w:tc>
        <w:tc>
          <w:tcPr>
            <w:tcW w:w="1620" w:type="dxa"/>
          </w:tcPr>
          <w:p w14:paraId="03207B65"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Simple</w:t>
            </w:r>
          </w:p>
        </w:tc>
        <w:tc>
          <w:tcPr>
            <w:tcW w:w="1995" w:type="dxa"/>
          </w:tcPr>
          <w:p w14:paraId="102A75E3" w14:textId="77777777" w:rsidR="00406A14" w:rsidRDefault="00000000">
            <w:pPr>
              <w:spacing w:after="0" w:line="360" w:lineRule="auto"/>
              <w:jc w:val="center"/>
              <w:rPr>
                <w:rFonts w:ascii="Arial" w:eastAsia="Arial" w:hAnsi="Arial" w:cs="Arial"/>
                <w:sz w:val="24"/>
                <w:szCs w:val="24"/>
                <w:highlight w:val="white"/>
              </w:rPr>
            </w:pPr>
            <w:proofErr w:type="gramStart"/>
            <w:r>
              <w:rPr>
                <w:rFonts w:ascii="Arial" w:eastAsia="Arial" w:hAnsi="Arial" w:cs="Arial"/>
                <w:sz w:val="24"/>
                <w:szCs w:val="24"/>
                <w:highlight w:val="white"/>
              </w:rPr>
              <w:t>Investigador  Formado</w:t>
            </w:r>
            <w:proofErr w:type="gramEnd"/>
          </w:p>
        </w:tc>
      </w:tr>
      <w:tr w:rsidR="00406A14" w14:paraId="4729CEE6" w14:textId="77777777">
        <w:tc>
          <w:tcPr>
            <w:tcW w:w="2505" w:type="dxa"/>
            <w:tcBorders>
              <w:top w:val="single" w:sz="4" w:space="0" w:color="000000"/>
              <w:left w:val="single" w:sz="4" w:space="0" w:color="000000"/>
              <w:bottom w:val="single" w:sz="4" w:space="0" w:color="000000"/>
              <w:right w:val="single" w:sz="4" w:space="0" w:color="000000"/>
            </w:tcBorders>
          </w:tcPr>
          <w:p w14:paraId="3D808FF2"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PEREZ, Jorge</w:t>
            </w:r>
          </w:p>
        </w:tc>
        <w:tc>
          <w:tcPr>
            <w:tcW w:w="2130" w:type="dxa"/>
            <w:tcBorders>
              <w:top w:val="single" w:sz="4" w:space="0" w:color="000000"/>
              <w:left w:val="single" w:sz="4" w:space="0" w:color="000000"/>
              <w:bottom w:val="single" w:sz="4" w:space="0" w:color="000000"/>
              <w:right w:val="single" w:sz="4" w:space="0" w:color="000000"/>
            </w:tcBorders>
          </w:tcPr>
          <w:p w14:paraId="081EFC60"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Doctor</w:t>
            </w:r>
          </w:p>
        </w:tc>
        <w:tc>
          <w:tcPr>
            <w:tcW w:w="1950" w:type="dxa"/>
            <w:tcBorders>
              <w:top w:val="single" w:sz="4" w:space="0" w:color="000000"/>
              <w:left w:val="single" w:sz="4" w:space="0" w:color="000000"/>
              <w:bottom w:val="single" w:sz="4" w:space="0" w:color="000000"/>
              <w:right w:val="single" w:sz="4" w:space="0" w:color="000000"/>
            </w:tcBorders>
          </w:tcPr>
          <w:p w14:paraId="27C4B0F7"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Titular Regular</w:t>
            </w:r>
          </w:p>
        </w:tc>
        <w:tc>
          <w:tcPr>
            <w:tcW w:w="1620" w:type="dxa"/>
            <w:tcBorders>
              <w:top w:val="single" w:sz="4" w:space="0" w:color="000000"/>
              <w:left w:val="single" w:sz="4" w:space="0" w:color="000000"/>
              <w:bottom w:val="single" w:sz="4" w:space="0" w:color="000000"/>
              <w:right w:val="single" w:sz="4" w:space="0" w:color="000000"/>
            </w:tcBorders>
          </w:tcPr>
          <w:p w14:paraId="3FC5AF26"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Simple</w:t>
            </w:r>
          </w:p>
        </w:tc>
        <w:tc>
          <w:tcPr>
            <w:tcW w:w="1995" w:type="dxa"/>
            <w:tcBorders>
              <w:top w:val="single" w:sz="4" w:space="0" w:color="000000"/>
              <w:left w:val="single" w:sz="4" w:space="0" w:color="000000"/>
              <w:bottom w:val="single" w:sz="4" w:space="0" w:color="000000"/>
              <w:right w:val="single" w:sz="4" w:space="0" w:color="000000"/>
            </w:tcBorders>
          </w:tcPr>
          <w:p w14:paraId="1DDD2038"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Investigador en Formación</w:t>
            </w:r>
          </w:p>
        </w:tc>
      </w:tr>
      <w:tr w:rsidR="00406A14" w14:paraId="7C40B06B" w14:textId="77777777">
        <w:tc>
          <w:tcPr>
            <w:tcW w:w="2505" w:type="dxa"/>
            <w:tcBorders>
              <w:top w:val="single" w:sz="4" w:space="0" w:color="000000"/>
              <w:left w:val="single" w:sz="4" w:space="0" w:color="000000"/>
              <w:bottom w:val="single" w:sz="4" w:space="0" w:color="000000"/>
              <w:right w:val="single" w:sz="4" w:space="0" w:color="000000"/>
            </w:tcBorders>
          </w:tcPr>
          <w:p w14:paraId="29F31D21" w14:textId="77777777" w:rsidR="00406A14" w:rsidRDefault="00406A14">
            <w:pPr>
              <w:spacing w:after="0" w:line="360" w:lineRule="auto"/>
              <w:rPr>
                <w:rFonts w:ascii="Arial" w:eastAsia="Arial" w:hAnsi="Arial" w:cs="Arial"/>
                <w:sz w:val="24"/>
                <w:szCs w:val="24"/>
                <w:highlight w:val="white"/>
              </w:rPr>
            </w:pPr>
          </w:p>
          <w:p w14:paraId="6EB15114" w14:textId="77777777" w:rsidR="00406A14" w:rsidRDefault="00406A14">
            <w:pPr>
              <w:spacing w:after="0" w:line="360" w:lineRule="auto"/>
              <w:rPr>
                <w:rFonts w:ascii="Arial" w:eastAsia="Arial" w:hAnsi="Arial" w:cs="Arial"/>
                <w:sz w:val="24"/>
                <w:szCs w:val="24"/>
                <w:highlight w:val="white"/>
              </w:rPr>
            </w:pPr>
          </w:p>
          <w:p w14:paraId="23806128" w14:textId="77777777" w:rsidR="00406A14" w:rsidRDefault="00000000">
            <w:pPr>
              <w:spacing w:after="0" w:line="360" w:lineRule="auto"/>
              <w:rPr>
                <w:rFonts w:ascii="Arial" w:eastAsia="Arial" w:hAnsi="Arial" w:cs="Arial"/>
                <w:sz w:val="24"/>
                <w:szCs w:val="24"/>
                <w:highlight w:val="white"/>
              </w:rPr>
            </w:pPr>
            <w:r>
              <w:rPr>
                <w:rFonts w:ascii="Arial" w:eastAsia="Arial" w:hAnsi="Arial" w:cs="Arial"/>
                <w:sz w:val="24"/>
                <w:szCs w:val="24"/>
                <w:highlight w:val="white"/>
              </w:rPr>
              <w:t xml:space="preserve">PERMUY, Juan </w:t>
            </w:r>
            <w:proofErr w:type="spellStart"/>
            <w:r>
              <w:rPr>
                <w:rFonts w:ascii="Arial" w:eastAsia="Arial" w:hAnsi="Arial" w:cs="Arial"/>
                <w:sz w:val="24"/>
                <w:szCs w:val="24"/>
                <w:highlight w:val="white"/>
              </w:rPr>
              <w:t>Jose</w:t>
            </w:r>
            <w:proofErr w:type="spellEnd"/>
            <w:r>
              <w:rPr>
                <w:rFonts w:ascii="Arial" w:eastAsia="Arial" w:hAnsi="Arial" w:cs="Arial"/>
                <w:sz w:val="24"/>
                <w:szCs w:val="24"/>
                <w:highlight w:val="white"/>
              </w:rPr>
              <w:t xml:space="preserve"> </w:t>
            </w:r>
          </w:p>
        </w:tc>
        <w:tc>
          <w:tcPr>
            <w:tcW w:w="2130" w:type="dxa"/>
            <w:tcBorders>
              <w:top w:val="single" w:sz="4" w:space="0" w:color="000000"/>
              <w:left w:val="single" w:sz="4" w:space="0" w:color="000000"/>
              <w:bottom w:val="single" w:sz="4" w:space="0" w:color="000000"/>
              <w:right w:val="single" w:sz="4" w:space="0" w:color="000000"/>
            </w:tcBorders>
          </w:tcPr>
          <w:p w14:paraId="0F1BFCCC"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Maestría en Administración Pública; Maestría en Administración Financiera</w:t>
            </w:r>
          </w:p>
        </w:tc>
        <w:tc>
          <w:tcPr>
            <w:tcW w:w="1950" w:type="dxa"/>
            <w:tcBorders>
              <w:top w:val="single" w:sz="4" w:space="0" w:color="000000"/>
              <w:left w:val="single" w:sz="4" w:space="0" w:color="000000"/>
              <w:bottom w:val="single" w:sz="4" w:space="0" w:color="000000"/>
              <w:right w:val="single" w:sz="4" w:space="0" w:color="000000"/>
            </w:tcBorders>
          </w:tcPr>
          <w:p w14:paraId="3FBDD99A" w14:textId="77777777" w:rsidR="00406A14" w:rsidRDefault="00406A14">
            <w:pPr>
              <w:spacing w:after="0" w:line="360" w:lineRule="auto"/>
              <w:jc w:val="center"/>
              <w:rPr>
                <w:rFonts w:ascii="Arial" w:eastAsia="Arial" w:hAnsi="Arial" w:cs="Arial"/>
                <w:sz w:val="24"/>
                <w:szCs w:val="24"/>
                <w:highlight w:val="white"/>
              </w:rPr>
            </w:pPr>
          </w:p>
          <w:p w14:paraId="7151CB53"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Profesor Titular Interino</w:t>
            </w:r>
          </w:p>
        </w:tc>
        <w:tc>
          <w:tcPr>
            <w:tcW w:w="1620" w:type="dxa"/>
            <w:tcBorders>
              <w:top w:val="single" w:sz="4" w:space="0" w:color="000000"/>
              <w:left w:val="single" w:sz="4" w:space="0" w:color="000000"/>
              <w:bottom w:val="single" w:sz="4" w:space="0" w:color="000000"/>
              <w:right w:val="single" w:sz="4" w:space="0" w:color="000000"/>
            </w:tcBorders>
          </w:tcPr>
          <w:p w14:paraId="69F21BF2" w14:textId="77777777" w:rsidR="00406A14" w:rsidRDefault="00406A14">
            <w:pPr>
              <w:spacing w:after="0" w:line="360" w:lineRule="auto"/>
              <w:jc w:val="center"/>
              <w:rPr>
                <w:rFonts w:ascii="Arial" w:eastAsia="Arial" w:hAnsi="Arial" w:cs="Arial"/>
                <w:sz w:val="24"/>
                <w:szCs w:val="24"/>
                <w:highlight w:val="white"/>
              </w:rPr>
            </w:pPr>
          </w:p>
          <w:p w14:paraId="0827093B"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Simple</w:t>
            </w:r>
          </w:p>
        </w:tc>
        <w:tc>
          <w:tcPr>
            <w:tcW w:w="1995" w:type="dxa"/>
            <w:tcBorders>
              <w:top w:val="single" w:sz="4" w:space="0" w:color="000000"/>
              <w:left w:val="single" w:sz="4" w:space="0" w:color="000000"/>
              <w:bottom w:val="single" w:sz="4" w:space="0" w:color="000000"/>
              <w:right w:val="single" w:sz="4" w:space="0" w:color="000000"/>
            </w:tcBorders>
          </w:tcPr>
          <w:p w14:paraId="5C99C8A4" w14:textId="77777777" w:rsidR="00406A14" w:rsidRDefault="00406A14">
            <w:pPr>
              <w:spacing w:after="0" w:line="360" w:lineRule="auto"/>
              <w:jc w:val="center"/>
              <w:rPr>
                <w:rFonts w:ascii="Arial" w:eastAsia="Arial" w:hAnsi="Arial" w:cs="Arial"/>
                <w:sz w:val="24"/>
                <w:szCs w:val="24"/>
                <w:highlight w:val="white"/>
              </w:rPr>
            </w:pPr>
          </w:p>
          <w:p w14:paraId="12B31BDD"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Investigador en Formación</w:t>
            </w:r>
          </w:p>
        </w:tc>
      </w:tr>
      <w:tr w:rsidR="00406A14" w14:paraId="3CA1E2F1" w14:textId="77777777">
        <w:tc>
          <w:tcPr>
            <w:tcW w:w="2505" w:type="dxa"/>
            <w:tcBorders>
              <w:top w:val="single" w:sz="4" w:space="0" w:color="000000"/>
              <w:left w:val="single" w:sz="4" w:space="0" w:color="000000"/>
              <w:bottom w:val="single" w:sz="4" w:space="0" w:color="000000"/>
              <w:right w:val="single" w:sz="4" w:space="0" w:color="000000"/>
            </w:tcBorders>
          </w:tcPr>
          <w:p w14:paraId="58BCEF7B"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RODRIGUEZ DE RAMIREZ, María del Carmen  </w:t>
            </w:r>
          </w:p>
        </w:tc>
        <w:tc>
          <w:tcPr>
            <w:tcW w:w="2130" w:type="dxa"/>
            <w:tcBorders>
              <w:top w:val="single" w:sz="4" w:space="0" w:color="000000"/>
              <w:left w:val="single" w:sz="4" w:space="0" w:color="000000"/>
              <w:bottom w:val="single" w:sz="4" w:space="0" w:color="000000"/>
              <w:right w:val="single" w:sz="4" w:space="0" w:color="000000"/>
            </w:tcBorders>
          </w:tcPr>
          <w:p w14:paraId="633C3033"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Doctora UBA- Área Contabilidad</w:t>
            </w:r>
          </w:p>
        </w:tc>
        <w:tc>
          <w:tcPr>
            <w:tcW w:w="1950" w:type="dxa"/>
            <w:tcBorders>
              <w:top w:val="single" w:sz="4" w:space="0" w:color="000000"/>
              <w:left w:val="single" w:sz="4" w:space="0" w:color="000000"/>
              <w:bottom w:val="single" w:sz="4" w:space="0" w:color="000000"/>
              <w:right w:val="single" w:sz="4" w:space="0" w:color="000000"/>
            </w:tcBorders>
          </w:tcPr>
          <w:p w14:paraId="171211A9"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 xml:space="preserve">Profesora Titular Regular </w:t>
            </w:r>
          </w:p>
        </w:tc>
        <w:tc>
          <w:tcPr>
            <w:tcW w:w="1620" w:type="dxa"/>
            <w:tcBorders>
              <w:top w:val="single" w:sz="4" w:space="0" w:color="000000"/>
              <w:left w:val="single" w:sz="4" w:space="0" w:color="000000"/>
              <w:bottom w:val="single" w:sz="4" w:space="0" w:color="000000"/>
              <w:right w:val="single" w:sz="4" w:space="0" w:color="000000"/>
            </w:tcBorders>
          </w:tcPr>
          <w:p w14:paraId="2B3C40E9"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 xml:space="preserve">Exclusiva </w:t>
            </w:r>
          </w:p>
        </w:tc>
        <w:tc>
          <w:tcPr>
            <w:tcW w:w="1995" w:type="dxa"/>
            <w:tcBorders>
              <w:top w:val="single" w:sz="4" w:space="0" w:color="000000"/>
              <w:left w:val="single" w:sz="4" w:space="0" w:color="000000"/>
              <w:bottom w:val="single" w:sz="4" w:space="0" w:color="000000"/>
              <w:right w:val="single" w:sz="4" w:space="0" w:color="000000"/>
            </w:tcBorders>
          </w:tcPr>
          <w:p w14:paraId="4192ED2E"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 xml:space="preserve">Directora </w:t>
            </w:r>
          </w:p>
        </w:tc>
      </w:tr>
      <w:tr w:rsidR="00406A14" w14:paraId="0356BC7F" w14:textId="77777777">
        <w:tc>
          <w:tcPr>
            <w:tcW w:w="2505" w:type="dxa"/>
            <w:tcBorders>
              <w:top w:val="single" w:sz="4" w:space="0" w:color="000000"/>
              <w:left w:val="single" w:sz="4" w:space="0" w:color="000000"/>
              <w:bottom w:val="single" w:sz="4" w:space="0" w:color="000000"/>
              <w:right w:val="single" w:sz="4" w:space="0" w:color="000000"/>
            </w:tcBorders>
          </w:tcPr>
          <w:p w14:paraId="298BFA3D"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SAMPIL, Delia Gloria</w:t>
            </w:r>
          </w:p>
        </w:tc>
        <w:tc>
          <w:tcPr>
            <w:tcW w:w="2130" w:type="dxa"/>
            <w:tcBorders>
              <w:top w:val="single" w:sz="4" w:space="0" w:color="000000"/>
              <w:left w:val="single" w:sz="4" w:space="0" w:color="000000"/>
              <w:bottom w:val="single" w:sz="4" w:space="0" w:color="000000"/>
              <w:right w:val="single" w:sz="4" w:space="0" w:color="000000"/>
            </w:tcBorders>
          </w:tcPr>
          <w:p w14:paraId="7A0BC2F5"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 xml:space="preserve">Contadora Pública </w:t>
            </w:r>
          </w:p>
        </w:tc>
        <w:tc>
          <w:tcPr>
            <w:tcW w:w="1950" w:type="dxa"/>
            <w:tcBorders>
              <w:top w:val="single" w:sz="4" w:space="0" w:color="000000"/>
              <w:left w:val="single" w:sz="4" w:space="0" w:color="000000"/>
              <w:bottom w:val="single" w:sz="4" w:space="0" w:color="000000"/>
              <w:right w:val="single" w:sz="4" w:space="0" w:color="000000"/>
            </w:tcBorders>
          </w:tcPr>
          <w:p w14:paraId="3043382D"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Ayudante de Primera Interino</w:t>
            </w:r>
          </w:p>
        </w:tc>
        <w:tc>
          <w:tcPr>
            <w:tcW w:w="1620" w:type="dxa"/>
            <w:tcBorders>
              <w:top w:val="single" w:sz="4" w:space="0" w:color="000000"/>
              <w:left w:val="single" w:sz="4" w:space="0" w:color="000000"/>
              <w:bottom w:val="single" w:sz="4" w:space="0" w:color="000000"/>
              <w:right w:val="single" w:sz="4" w:space="0" w:color="000000"/>
            </w:tcBorders>
          </w:tcPr>
          <w:p w14:paraId="1DCEE3E7"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Simple</w:t>
            </w:r>
          </w:p>
        </w:tc>
        <w:tc>
          <w:tcPr>
            <w:tcW w:w="1995" w:type="dxa"/>
            <w:tcBorders>
              <w:top w:val="single" w:sz="4" w:space="0" w:color="000000"/>
              <w:left w:val="single" w:sz="4" w:space="0" w:color="000000"/>
              <w:bottom w:val="single" w:sz="4" w:space="0" w:color="000000"/>
              <w:right w:val="single" w:sz="4" w:space="0" w:color="000000"/>
            </w:tcBorders>
          </w:tcPr>
          <w:p w14:paraId="2509C852"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Investigador en Formación</w:t>
            </w:r>
          </w:p>
        </w:tc>
      </w:tr>
      <w:tr w:rsidR="00406A14" w14:paraId="126F57AB" w14:textId="77777777">
        <w:trPr>
          <w:trHeight w:val="691"/>
        </w:trPr>
        <w:tc>
          <w:tcPr>
            <w:tcW w:w="2505" w:type="dxa"/>
            <w:tcBorders>
              <w:top w:val="single" w:sz="4" w:space="0" w:color="000000"/>
              <w:left w:val="single" w:sz="4" w:space="0" w:color="000000"/>
              <w:bottom w:val="single" w:sz="4" w:space="0" w:color="000000"/>
              <w:right w:val="single" w:sz="4" w:space="0" w:color="000000"/>
            </w:tcBorders>
          </w:tcPr>
          <w:p w14:paraId="318A0B49" w14:textId="77777777" w:rsidR="00406A14" w:rsidRDefault="00406A14">
            <w:pPr>
              <w:spacing w:after="0" w:line="240" w:lineRule="auto"/>
              <w:rPr>
                <w:rFonts w:ascii="Arial" w:eastAsia="Arial" w:hAnsi="Arial" w:cs="Arial"/>
                <w:sz w:val="24"/>
                <w:szCs w:val="24"/>
                <w:highlight w:val="white"/>
              </w:rPr>
            </w:pPr>
          </w:p>
          <w:p w14:paraId="17DFBD5F"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SANABRIA, Verónica</w:t>
            </w:r>
          </w:p>
        </w:tc>
        <w:tc>
          <w:tcPr>
            <w:tcW w:w="2130" w:type="dxa"/>
            <w:tcBorders>
              <w:top w:val="single" w:sz="4" w:space="0" w:color="000000"/>
              <w:left w:val="single" w:sz="4" w:space="0" w:color="000000"/>
              <w:bottom w:val="single" w:sz="4" w:space="0" w:color="000000"/>
              <w:right w:val="single" w:sz="4" w:space="0" w:color="000000"/>
            </w:tcBorders>
          </w:tcPr>
          <w:p w14:paraId="7D70B4C8" w14:textId="77777777" w:rsidR="00406A14" w:rsidRDefault="00406A14">
            <w:pPr>
              <w:spacing w:after="0" w:line="276" w:lineRule="auto"/>
              <w:jc w:val="center"/>
              <w:rPr>
                <w:rFonts w:ascii="Arial" w:eastAsia="Arial" w:hAnsi="Arial" w:cs="Arial"/>
                <w:sz w:val="24"/>
                <w:szCs w:val="24"/>
                <w:highlight w:val="white"/>
              </w:rPr>
            </w:pPr>
          </w:p>
          <w:p w14:paraId="67D4639A"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Magister</w:t>
            </w:r>
          </w:p>
          <w:p w14:paraId="59FDEA07" w14:textId="77777777" w:rsidR="00406A14" w:rsidRDefault="00406A14">
            <w:pPr>
              <w:spacing w:after="0" w:line="240" w:lineRule="auto"/>
              <w:jc w:val="center"/>
              <w:rPr>
                <w:rFonts w:ascii="Arial" w:eastAsia="Arial" w:hAnsi="Arial" w:cs="Arial"/>
                <w:sz w:val="24"/>
                <w:szCs w:val="24"/>
                <w:highlight w:val="white"/>
              </w:rPr>
            </w:pPr>
          </w:p>
        </w:tc>
        <w:tc>
          <w:tcPr>
            <w:tcW w:w="1950" w:type="dxa"/>
            <w:tcBorders>
              <w:top w:val="single" w:sz="4" w:space="0" w:color="000000"/>
              <w:left w:val="single" w:sz="4" w:space="0" w:color="000000"/>
              <w:bottom w:val="single" w:sz="4" w:space="0" w:color="000000"/>
              <w:right w:val="single" w:sz="4" w:space="0" w:color="000000"/>
            </w:tcBorders>
          </w:tcPr>
          <w:p w14:paraId="7D07FBA3" w14:textId="77777777" w:rsidR="00406A14" w:rsidRDefault="00406A14">
            <w:pPr>
              <w:spacing w:after="0" w:line="276" w:lineRule="auto"/>
              <w:jc w:val="center"/>
              <w:rPr>
                <w:rFonts w:ascii="Arial" w:eastAsia="Arial" w:hAnsi="Arial" w:cs="Arial"/>
                <w:sz w:val="24"/>
                <w:szCs w:val="24"/>
                <w:highlight w:val="white"/>
              </w:rPr>
            </w:pPr>
          </w:p>
          <w:p w14:paraId="364D880A"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Auxiliar Interino</w:t>
            </w:r>
          </w:p>
          <w:p w14:paraId="5768A9CB" w14:textId="77777777" w:rsidR="00406A14" w:rsidRDefault="00406A14">
            <w:pPr>
              <w:spacing w:after="0" w:line="276" w:lineRule="auto"/>
              <w:jc w:val="center"/>
              <w:rPr>
                <w:rFonts w:ascii="Arial" w:eastAsia="Arial" w:hAnsi="Arial" w:cs="Arial"/>
                <w:sz w:val="24"/>
                <w:szCs w:val="24"/>
                <w:highlight w:val="white"/>
              </w:rPr>
            </w:pPr>
          </w:p>
        </w:tc>
        <w:tc>
          <w:tcPr>
            <w:tcW w:w="1620" w:type="dxa"/>
            <w:tcBorders>
              <w:top w:val="single" w:sz="4" w:space="0" w:color="000000"/>
              <w:left w:val="single" w:sz="4" w:space="0" w:color="000000"/>
              <w:bottom w:val="single" w:sz="4" w:space="0" w:color="000000"/>
              <w:right w:val="single" w:sz="4" w:space="0" w:color="000000"/>
            </w:tcBorders>
          </w:tcPr>
          <w:p w14:paraId="6546B97E" w14:textId="77777777" w:rsidR="00406A14" w:rsidRDefault="00406A14">
            <w:pPr>
              <w:spacing w:after="0" w:line="240" w:lineRule="auto"/>
              <w:jc w:val="center"/>
              <w:rPr>
                <w:rFonts w:ascii="Arial" w:eastAsia="Arial" w:hAnsi="Arial" w:cs="Arial"/>
                <w:sz w:val="24"/>
                <w:szCs w:val="24"/>
                <w:highlight w:val="white"/>
              </w:rPr>
            </w:pPr>
          </w:p>
          <w:p w14:paraId="6547146D"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Simple</w:t>
            </w:r>
          </w:p>
        </w:tc>
        <w:tc>
          <w:tcPr>
            <w:tcW w:w="1995" w:type="dxa"/>
            <w:tcBorders>
              <w:top w:val="single" w:sz="4" w:space="0" w:color="000000"/>
              <w:left w:val="single" w:sz="4" w:space="0" w:color="000000"/>
              <w:bottom w:val="single" w:sz="4" w:space="0" w:color="000000"/>
              <w:right w:val="single" w:sz="4" w:space="0" w:color="000000"/>
            </w:tcBorders>
          </w:tcPr>
          <w:p w14:paraId="72E78AE3" w14:textId="77777777" w:rsidR="00406A14" w:rsidRDefault="00406A14">
            <w:pPr>
              <w:spacing w:after="0" w:line="360" w:lineRule="auto"/>
              <w:jc w:val="center"/>
              <w:rPr>
                <w:rFonts w:ascii="Arial" w:eastAsia="Arial" w:hAnsi="Arial" w:cs="Arial"/>
                <w:sz w:val="24"/>
                <w:szCs w:val="24"/>
                <w:highlight w:val="white"/>
              </w:rPr>
            </w:pPr>
          </w:p>
          <w:p w14:paraId="37C818E2" w14:textId="77777777" w:rsidR="00406A14" w:rsidRDefault="00000000">
            <w:pPr>
              <w:spacing w:after="0" w:line="360" w:lineRule="auto"/>
              <w:jc w:val="center"/>
              <w:rPr>
                <w:rFonts w:ascii="Arial" w:eastAsia="Arial" w:hAnsi="Arial" w:cs="Arial"/>
                <w:sz w:val="24"/>
                <w:szCs w:val="24"/>
                <w:highlight w:val="white"/>
              </w:rPr>
            </w:pPr>
            <w:proofErr w:type="gramStart"/>
            <w:r>
              <w:rPr>
                <w:rFonts w:ascii="Arial" w:eastAsia="Arial" w:hAnsi="Arial" w:cs="Arial"/>
                <w:sz w:val="24"/>
                <w:szCs w:val="24"/>
                <w:highlight w:val="white"/>
              </w:rPr>
              <w:t>Investigadora  Formada</w:t>
            </w:r>
            <w:proofErr w:type="gramEnd"/>
          </w:p>
        </w:tc>
      </w:tr>
      <w:tr w:rsidR="00406A14" w14:paraId="719A94BC" w14:textId="77777777">
        <w:tc>
          <w:tcPr>
            <w:tcW w:w="2505" w:type="dxa"/>
          </w:tcPr>
          <w:p w14:paraId="5482EC20" w14:textId="77777777" w:rsidR="00406A14" w:rsidRDefault="00000000">
            <w:pPr>
              <w:spacing w:after="0" w:line="360" w:lineRule="auto"/>
              <w:rPr>
                <w:rFonts w:ascii="Arial" w:eastAsia="Arial" w:hAnsi="Arial" w:cs="Arial"/>
                <w:sz w:val="24"/>
                <w:szCs w:val="24"/>
                <w:highlight w:val="white"/>
              </w:rPr>
            </w:pPr>
            <w:r>
              <w:rPr>
                <w:rFonts w:ascii="Arial" w:eastAsia="Arial" w:hAnsi="Arial" w:cs="Arial"/>
                <w:sz w:val="24"/>
                <w:szCs w:val="24"/>
                <w:highlight w:val="white"/>
              </w:rPr>
              <w:t xml:space="preserve">SANCHEZ, </w:t>
            </w:r>
            <w:proofErr w:type="spellStart"/>
            <w:r>
              <w:rPr>
                <w:rFonts w:ascii="Arial" w:eastAsia="Arial" w:hAnsi="Arial" w:cs="Arial"/>
                <w:sz w:val="24"/>
                <w:szCs w:val="24"/>
                <w:highlight w:val="white"/>
              </w:rPr>
              <w:t>Veronica</w:t>
            </w:r>
            <w:proofErr w:type="spellEnd"/>
            <w:r>
              <w:rPr>
                <w:rFonts w:ascii="Arial" w:eastAsia="Arial" w:hAnsi="Arial" w:cs="Arial"/>
                <w:sz w:val="24"/>
                <w:szCs w:val="24"/>
                <w:highlight w:val="white"/>
              </w:rPr>
              <w:t xml:space="preserve"> Andrea </w:t>
            </w:r>
          </w:p>
        </w:tc>
        <w:tc>
          <w:tcPr>
            <w:tcW w:w="2130" w:type="dxa"/>
          </w:tcPr>
          <w:p w14:paraId="3DA95986"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Contador Publico</w:t>
            </w:r>
          </w:p>
        </w:tc>
        <w:tc>
          <w:tcPr>
            <w:tcW w:w="1950" w:type="dxa"/>
          </w:tcPr>
          <w:p w14:paraId="24DC319D"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Profesor Adjunto Regular</w:t>
            </w:r>
          </w:p>
        </w:tc>
        <w:tc>
          <w:tcPr>
            <w:tcW w:w="1620" w:type="dxa"/>
          </w:tcPr>
          <w:p w14:paraId="2E6815E6"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Simple</w:t>
            </w:r>
          </w:p>
        </w:tc>
        <w:tc>
          <w:tcPr>
            <w:tcW w:w="1995" w:type="dxa"/>
          </w:tcPr>
          <w:p w14:paraId="6A1CE56E"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 xml:space="preserve">Investigador en Formación </w:t>
            </w:r>
          </w:p>
        </w:tc>
      </w:tr>
      <w:tr w:rsidR="00406A14" w14:paraId="23055EFF" w14:textId="77777777">
        <w:tc>
          <w:tcPr>
            <w:tcW w:w="2505" w:type="dxa"/>
          </w:tcPr>
          <w:p w14:paraId="5248E017"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SANDEZ, Cristian</w:t>
            </w:r>
          </w:p>
        </w:tc>
        <w:tc>
          <w:tcPr>
            <w:tcW w:w="2130" w:type="dxa"/>
          </w:tcPr>
          <w:p w14:paraId="50C9AC7E" w14:textId="77777777" w:rsidR="00406A14" w:rsidRDefault="00000000">
            <w:pPr>
              <w:jc w:val="center"/>
              <w:rPr>
                <w:rFonts w:ascii="Arial" w:eastAsia="Arial" w:hAnsi="Arial" w:cs="Arial"/>
                <w:sz w:val="24"/>
                <w:szCs w:val="24"/>
                <w:highlight w:val="white"/>
              </w:rPr>
            </w:pPr>
            <w:r>
              <w:rPr>
                <w:rFonts w:ascii="Arial" w:eastAsia="Arial" w:hAnsi="Arial" w:cs="Arial"/>
                <w:sz w:val="24"/>
                <w:szCs w:val="24"/>
                <w:highlight w:val="white"/>
              </w:rPr>
              <w:t>Contador Público</w:t>
            </w:r>
          </w:p>
        </w:tc>
        <w:tc>
          <w:tcPr>
            <w:tcW w:w="1950" w:type="dxa"/>
          </w:tcPr>
          <w:p w14:paraId="63EB4B51"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Ayudante de Primera Interino</w:t>
            </w:r>
          </w:p>
        </w:tc>
        <w:tc>
          <w:tcPr>
            <w:tcW w:w="1620" w:type="dxa"/>
          </w:tcPr>
          <w:p w14:paraId="54B551B1"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Simple</w:t>
            </w:r>
          </w:p>
        </w:tc>
        <w:tc>
          <w:tcPr>
            <w:tcW w:w="1995" w:type="dxa"/>
          </w:tcPr>
          <w:p w14:paraId="4B0BE963"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Investigador en Formación</w:t>
            </w:r>
          </w:p>
        </w:tc>
      </w:tr>
      <w:tr w:rsidR="00406A14" w14:paraId="064EA53E" w14:textId="77777777">
        <w:tc>
          <w:tcPr>
            <w:tcW w:w="2505" w:type="dxa"/>
            <w:tcBorders>
              <w:top w:val="single" w:sz="4" w:space="0" w:color="000000"/>
              <w:left w:val="single" w:sz="4" w:space="0" w:color="000000"/>
              <w:bottom w:val="single" w:sz="4" w:space="0" w:color="000000"/>
              <w:right w:val="single" w:sz="4" w:space="0" w:color="000000"/>
            </w:tcBorders>
          </w:tcPr>
          <w:p w14:paraId="201A22EC"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SANTIAGO, Griselda Mabel </w:t>
            </w:r>
          </w:p>
        </w:tc>
        <w:tc>
          <w:tcPr>
            <w:tcW w:w="2130" w:type="dxa"/>
            <w:tcBorders>
              <w:top w:val="single" w:sz="4" w:space="0" w:color="000000"/>
              <w:left w:val="single" w:sz="4" w:space="0" w:color="000000"/>
              <w:bottom w:val="single" w:sz="4" w:space="0" w:color="000000"/>
              <w:right w:val="single" w:sz="4" w:space="0" w:color="000000"/>
            </w:tcBorders>
          </w:tcPr>
          <w:p w14:paraId="25BA79C0" w14:textId="77777777" w:rsidR="00406A14" w:rsidRDefault="00000000">
            <w:pPr>
              <w:jc w:val="center"/>
              <w:rPr>
                <w:rFonts w:ascii="Arial" w:eastAsia="Arial" w:hAnsi="Arial" w:cs="Arial"/>
                <w:sz w:val="24"/>
                <w:szCs w:val="24"/>
                <w:highlight w:val="white"/>
              </w:rPr>
            </w:pPr>
            <w:r>
              <w:rPr>
                <w:rFonts w:ascii="Arial" w:eastAsia="Arial" w:hAnsi="Arial" w:cs="Arial"/>
                <w:sz w:val="24"/>
                <w:szCs w:val="24"/>
                <w:highlight w:val="white"/>
              </w:rPr>
              <w:t>Contadora Pública</w:t>
            </w:r>
          </w:p>
        </w:tc>
        <w:tc>
          <w:tcPr>
            <w:tcW w:w="1950" w:type="dxa"/>
            <w:tcBorders>
              <w:top w:val="single" w:sz="4" w:space="0" w:color="000000"/>
              <w:left w:val="single" w:sz="4" w:space="0" w:color="000000"/>
              <w:bottom w:val="single" w:sz="4" w:space="0" w:color="000000"/>
              <w:right w:val="single" w:sz="4" w:space="0" w:color="000000"/>
            </w:tcBorders>
          </w:tcPr>
          <w:p w14:paraId="7DDD6F32"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Ayudante de Primera Interino</w:t>
            </w:r>
          </w:p>
        </w:tc>
        <w:tc>
          <w:tcPr>
            <w:tcW w:w="1620" w:type="dxa"/>
            <w:tcBorders>
              <w:top w:val="single" w:sz="4" w:space="0" w:color="000000"/>
              <w:left w:val="single" w:sz="4" w:space="0" w:color="000000"/>
              <w:bottom w:val="single" w:sz="4" w:space="0" w:color="000000"/>
              <w:right w:val="single" w:sz="4" w:space="0" w:color="000000"/>
            </w:tcBorders>
          </w:tcPr>
          <w:p w14:paraId="32FFD710"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Simple</w:t>
            </w:r>
          </w:p>
        </w:tc>
        <w:tc>
          <w:tcPr>
            <w:tcW w:w="1995" w:type="dxa"/>
            <w:tcBorders>
              <w:top w:val="single" w:sz="4" w:space="0" w:color="000000"/>
              <w:left w:val="single" w:sz="4" w:space="0" w:color="000000"/>
              <w:bottom w:val="single" w:sz="4" w:space="0" w:color="000000"/>
              <w:right w:val="single" w:sz="4" w:space="0" w:color="000000"/>
            </w:tcBorders>
          </w:tcPr>
          <w:p w14:paraId="1BEA4B12"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Investigador en Formación</w:t>
            </w:r>
          </w:p>
        </w:tc>
      </w:tr>
      <w:tr w:rsidR="00406A14" w14:paraId="0BE6A61B" w14:textId="77777777">
        <w:tc>
          <w:tcPr>
            <w:tcW w:w="2505" w:type="dxa"/>
            <w:tcBorders>
              <w:top w:val="single" w:sz="4" w:space="0" w:color="000000"/>
              <w:left w:val="single" w:sz="4" w:space="0" w:color="000000"/>
              <w:bottom w:val="single" w:sz="4" w:space="0" w:color="000000"/>
              <w:right w:val="single" w:sz="4" w:space="0" w:color="000000"/>
            </w:tcBorders>
          </w:tcPr>
          <w:p w14:paraId="1225FBBD"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lastRenderedPageBreak/>
              <w:t xml:space="preserve">SANTIAGO, Marisa  </w:t>
            </w:r>
          </w:p>
        </w:tc>
        <w:tc>
          <w:tcPr>
            <w:tcW w:w="2130" w:type="dxa"/>
            <w:tcBorders>
              <w:top w:val="single" w:sz="4" w:space="0" w:color="000000"/>
              <w:left w:val="single" w:sz="4" w:space="0" w:color="000000"/>
              <w:bottom w:val="single" w:sz="4" w:space="0" w:color="000000"/>
              <w:right w:val="single" w:sz="4" w:space="0" w:color="000000"/>
            </w:tcBorders>
          </w:tcPr>
          <w:p w14:paraId="56374EAF" w14:textId="77777777" w:rsidR="00406A14" w:rsidRDefault="00000000">
            <w:pPr>
              <w:jc w:val="center"/>
              <w:rPr>
                <w:rFonts w:ascii="Arial" w:eastAsia="Arial" w:hAnsi="Arial" w:cs="Arial"/>
                <w:sz w:val="24"/>
                <w:szCs w:val="24"/>
                <w:highlight w:val="white"/>
              </w:rPr>
            </w:pPr>
            <w:r>
              <w:rPr>
                <w:rFonts w:ascii="Arial" w:eastAsia="Arial" w:hAnsi="Arial" w:cs="Arial"/>
                <w:sz w:val="24"/>
                <w:szCs w:val="24"/>
                <w:highlight w:val="white"/>
              </w:rPr>
              <w:t>Contadora Pública</w:t>
            </w:r>
          </w:p>
        </w:tc>
        <w:tc>
          <w:tcPr>
            <w:tcW w:w="1950" w:type="dxa"/>
            <w:tcBorders>
              <w:top w:val="single" w:sz="4" w:space="0" w:color="000000"/>
              <w:left w:val="single" w:sz="4" w:space="0" w:color="000000"/>
              <w:bottom w:val="single" w:sz="4" w:space="0" w:color="000000"/>
              <w:right w:val="single" w:sz="4" w:space="0" w:color="000000"/>
            </w:tcBorders>
          </w:tcPr>
          <w:p w14:paraId="22D2854A"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Profesora Adjunta Regular</w:t>
            </w:r>
          </w:p>
        </w:tc>
        <w:tc>
          <w:tcPr>
            <w:tcW w:w="1620" w:type="dxa"/>
            <w:tcBorders>
              <w:top w:val="single" w:sz="4" w:space="0" w:color="000000"/>
              <w:left w:val="single" w:sz="4" w:space="0" w:color="000000"/>
              <w:bottom w:val="single" w:sz="4" w:space="0" w:color="000000"/>
              <w:right w:val="single" w:sz="4" w:space="0" w:color="000000"/>
            </w:tcBorders>
          </w:tcPr>
          <w:p w14:paraId="01502913"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Simple</w:t>
            </w:r>
          </w:p>
        </w:tc>
        <w:tc>
          <w:tcPr>
            <w:tcW w:w="1995" w:type="dxa"/>
            <w:tcBorders>
              <w:top w:val="single" w:sz="4" w:space="0" w:color="000000"/>
              <w:left w:val="single" w:sz="4" w:space="0" w:color="000000"/>
              <w:bottom w:val="single" w:sz="4" w:space="0" w:color="000000"/>
              <w:right w:val="single" w:sz="4" w:space="0" w:color="000000"/>
            </w:tcBorders>
          </w:tcPr>
          <w:p w14:paraId="7B44726C"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Investigador en Formación</w:t>
            </w:r>
          </w:p>
        </w:tc>
      </w:tr>
      <w:tr w:rsidR="00406A14" w14:paraId="1995E72B" w14:textId="77777777">
        <w:tc>
          <w:tcPr>
            <w:tcW w:w="2505" w:type="dxa"/>
            <w:tcBorders>
              <w:top w:val="single" w:sz="4" w:space="0" w:color="000000"/>
              <w:left w:val="single" w:sz="4" w:space="0" w:color="000000"/>
              <w:bottom w:val="single" w:sz="4" w:space="0" w:color="000000"/>
              <w:right w:val="single" w:sz="4" w:space="0" w:color="000000"/>
            </w:tcBorders>
          </w:tcPr>
          <w:p w14:paraId="2A7F050B"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SCAVONE, Graciela </w:t>
            </w:r>
            <w:proofErr w:type="spellStart"/>
            <w:r>
              <w:rPr>
                <w:rFonts w:ascii="Arial" w:eastAsia="Arial" w:hAnsi="Arial" w:cs="Arial"/>
                <w:sz w:val="24"/>
                <w:szCs w:val="24"/>
                <w:highlight w:val="white"/>
              </w:rPr>
              <w:t>Maria</w:t>
            </w:r>
            <w:proofErr w:type="spellEnd"/>
          </w:p>
        </w:tc>
        <w:tc>
          <w:tcPr>
            <w:tcW w:w="2130" w:type="dxa"/>
            <w:tcBorders>
              <w:top w:val="single" w:sz="4" w:space="0" w:color="000000"/>
              <w:left w:val="single" w:sz="4" w:space="0" w:color="000000"/>
              <w:bottom w:val="single" w:sz="4" w:space="0" w:color="000000"/>
              <w:right w:val="single" w:sz="4" w:space="0" w:color="000000"/>
            </w:tcBorders>
          </w:tcPr>
          <w:p w14:paraId="65F1496A"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Doctora</w:t>
            </w:r>
          </w:p>
        </w:tc>
        <w:tc>
          <w:tcPr>
            <w:tcW w:w="1950" w:type="dxa"/>
            <w:tcBorders>
              <w:top w:val="single" w:sz="4" w:space="0" w:color="000000"/>
              <w:left w:val="single" w:sz="4" w:space="0" w:color="000000"/>
              <w:bottom w:val="single" w:sz="4" w:space="0" w:color="000000"/>
              <w:right w:val="single" w:sz="4" w:space="0" w:color="000000"/>
            </w:tcBorders>
          </w:tcPr>
          <w:p w14:paraId="749A6037"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Asociado a cargo de Cátedra</w:t>
            </w:r>
          </w:p>
        </w:tc>
        <w:tc>
          <w:tcPr>
            <w:tcW w:w="1620" w:type="dxa"/>
            <w:tcBorders>
              <w:top w:val="single" w:sz="4" w:space="0" w:color="000000"/>
              <w:left w:val="single" w:sz="4" w:space="0" w:color="000000"/>
              <w:bottom w:val="single" w:sz="4" w:space="0" w:color="000000"/>
              <w:right w:val="single" w:sz="4" w:space="0" w:color="000000"/>
            </w:tcBorders>
          </w:tcPr>
          <w:p w14:paraId="616A0FB8"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Simple</w:t>
            </w:r>
          </w:p>
          <w:p w14:paraId="3CE9FBDB" w14:textId="77777777" w:rsidR="00406A14" w:rsidRDefault="00406A14">
            <w:pPr>
              <w:spacing w:after="0" w:line="240" w:lineRule="auto"/>
              <w:jc w:val="center"/>
              <w:rPr>
                <w:rFonts w:ascii="Arial" w:eastAsia="Arial" w:hAnsi="Arial" w:cs="Arial"/>
                <w:sz w:val="24"/>
                <w:szCs w:val="24"/>
                <w:highlight w:val="white"/>
              </w:rPr>
            </w:pPr>
          </w:p>
        </w:tc>
        <w:tc>
          <w:tcPr>
            <w:tcW w:w="1995" w:type="dxa"/>
            <w:tcBorders>
              <w:top w:val="single" w:sz="4" w:space="0" w:color="000000"/>
              <w:left w:val="single" w:sz="4" w:space="0" w:color="000000"/>
              <w:bottom w:val="single" w:sz="4" w:space="0" w:color="000000"/>
              <w:right w:val="single" w:sz="4" w:space="0" w:color="000000"/>
            </w:tcBorders>
          </w:tcPr>
          <w:p w14:paraId="776FDD9E"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Investigador Formado</w:t>
            </w:r>
          </w:p>
        </w:tc>
      </w:tr>
      <w:tr w:rsidR="00406A14" w14:paraId="178AE060" w14:textId="77777777">
        <w:tc>
          <w:tcPr>
            <w:tcW w:w="2505" w:type="dxa"/>
            <w:tcBorders>
              <w:top w:val="single" w:sz="4" w:space="0" w:color="000000"/>
              <w:left w:val="single" w:sz="4" w:space="0" w:color="000000"/>
              <w:bottom w:val="single" w:sz="4" w:space="0" w:color="000000"/>
              <w:right w:val="single" w:sz="4" w:space="0" w:color="000000"/>
            </w:tcBorders>
          </w:tcPr>
          <w:p w14:paraId="26D21E56" w14:textId="77777777" w:rsidR="00406A14" w:rsidRDefault="00000000">
            <w:pPr>
              <w:spacing w:after="0" w:line="360" w:lineRule="auto"/>
              <w:rPr>
                <w:rFonts w:ascii="Arial" w:eastAsia="Arial" w:hAnsi="Arial" w:cs="Arial"/>
                <w:sz w:val="24"/>
                <w:szCs w:val="24"/>
                <w:highlight w:val="white"/>
              </w:rPr>
            </w:pPr>
            <w:r>
              <w:rPr>
                <w:rFonts w:ascii="Arial" w:eastAsia="Arial" w:hAnsi="Arial" w:cs="Arial"/>
                <w:sz w:val="24"/>
                <w:szCs w:val="24"/>
                <w:highlight w:val="white"/>
              </w:rPr>
              <w:t xml:space="preserve">SEBASTIÁN, </w:t>
            </w:r>
            <w:proofErr w:type="spellStart"/>
            <w:r>
              <w:rPr>
                <w:rFonts w:ascii="Arial" w:eastAsia="Arial" w:hAnsi="Arial" w:cs="Arial"/>
                <w:sz w:val="24"/>
                <w:szCs w:val="24"/>
                <w:highlight w:val="white"/>
              </w:rPr>
              <w:t>Monica</w:t>
            </w:r>
            <w:proofErr w:type="spellEnd"/>
            <w:r>
              <w:rPr>
                <w:rFonts w:ascii="Arial" w:eastAsia="Arial" w:hAnsi="Arial" w:cs="Arial"/>
                <w:sz w:val="24"/>
                <w:szCs w:val="24"/>
                <w:highlight w:val="white"/>
              </w:rPr>
              <w:t xml:space="preserve"> Patricia </w:t>
            </w:r>
          </w:p>
        </w:tc>
        <w:tc>
          <w:tcPr>
            <w:tcW w:w="2130" w:type="dxa"/>
            <w:tcBorders>
              <w:top w:val="single" w:sz="4" w:space="0" w:color="000000"/>
              <w:left w:val="single" w:sz="4" w:space="0" w:color="000000"/>
              <w:bottom w:val="single" w:sz="4" w:space="0" w:color="000000"/>
              <w:right w:val="single" w:sz="4" w:space="0" w:color="000000"/>
            </w:tcBorders>
          </w:tcPr>
          <w:p w14:paraId="65E2882E"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Especialización en Contabilidad y Auditoría</w:t>
            </w:r>
          </w:p>
        </w:tc>
        <w:tc>
          <w:tcPr>
            <w:tcW w:w="1950" w:type="dxa"/>
            <w:tcBorders>
              <w:top w:val="single" w:sz="4" w:space="0" w:color="000000"/>
              <w:left w:val="single" w:sz="4" w:space="0" w:color="000000"/>
              <w:bottom w:val="single" w:sz="4" w:space="0" w:color="000000"/>
              <w:right w:val="single" w:sz="4" w:space="0" w:color="000000"/>
            </w:tcBorders>
          </w:tcPr>
          <w:p w14:paraId="3E8F3CBB"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 xml:space="preserve">Profesor </w:t>
            </w:r>
            <w:proofErr w:type="gramStart"/>
            <w:r>
              <w:rPr>
                <w:rFonts w:ascii="Arial" w:eastAsia="Arial" w:hAnsi="Arial" w:cs="Arial"/>
                <w:sz w:val="24"/>
                <w:szCs w:val="24"/>
                <w:highlight w:val="white"/>
              </w:rPr>
              <w:t>Adjunto  Interino</w:t>
            </w:r>
            <w:proofErr w:type="gramEnd"/>
            <w:r>
              <w:rPr>
                <w:rFonts w:ascii="Arial" w:eastAsia="Arial" w:hAnsi="Arial" w:cs="Arial"/>
                <w:sz w:val="24"/>
                <w:szCs w:val="24"/>
                <w:highlight w:val="white"/>
              </w:rPr>
              <w:t xml:space="preserve"> Rentado</w:t>
            </w:r>
          </w:p>
        </w:tc>
        <w:tc>
          <w:tcPr>
            <w:tcW w:w="1620" w:type="dxa"/>
            <w:tcBorders>
              <w:top w:val="single" w:sz="4" w:space="0" w:color="000000"/>
              <w:left w:val="single" w:sz="4" w:space="0" w:color="000000"/>
              <w:bottom w:val="single" w:sz="4" w:space="0" w:color="000000"/>
              <w:right w:val="single" w:sz="4" w:space="0" w:color="000000"/>
            </w:tcBorders>
          </w:tcPr>
          <w:p w14:paraId="18199A9E"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Simple</w:t>
            </w:r>
          </w:p>
        </w:tc>
        <w:tc>
          <w:tcPr>
            <w:tcW w:w="1995" w:type="dxa"/>
            <w:tcBorders>
              <w:top w:val="single" w:sz="4" w:space="0" w:color="000000"/>
              <w:left w:val="single" w:sz="4" w:space="0" w:color="000000"/>
              <w:bottom w:val="single" w:sz="4" w:space="0" w:color="000000"/>
              <w:right w:val="single" w:sz="4" w:space="0" w:color="000000"/>
            </w:tcBorders>
          </w:tcPr>
          <w:p w14:paraId="294D5A38"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 xml:space="preserve">Investigador en Formación </w:t>
            </w:r>
          </w:p>
        </w:tc>
      </w:tr>
      <w:tr w:rsidR="00406A14" w14:paraId="25DB4C3F" w14:textId="77777777">
        <w:tc>
          <w:tcPr>
            <w:tcW w:w="2505" w:type="dxa"/>
          </w:tcPr>
          <w:p w14:paraId="45CE8809" w14:textId="77777777" w:rsidR="00406A14" w:rsidRDefault="00000000">
            <w:pPr>
              <w:spacing w:after="0" w:line="360" w:lineRule="auto"/>
              <w:rPr>
                <w:rFonts w:ascii="Arial" w:eastAsia="Arial" w:hAnsi="Arial" w:cs="Arial"/>
                <w:sz w:val="24"/>
                <w:szCs w:val="24"/>
                <w:highlight w:val="white"/>
              </w:rPr>
            </w:pPr>
            <w:r>
              <w:rPr>
                <w:rFonts w:ascii="Arial" w:eastAsia="Arial" w:hAnsi="Arial" w:cs="Arial"/>
                <w:sz w:val="24"/>
                <w:szCs w:val="24"/>
                <w:highlight w:val="white"/>
              </w:rPr>
              <w:t>SOSISKY, Liliana Haydee</w:t>
            </w:r>
          </w:p>
        </w:tc>
        <w:tc>
          <w:tcPr>
            <w:tcW w:w="2130" w:type="dxa"/>
          </w:tcPr>
          <w:p w14:paraId="1F458DD9"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Doctorado en Psicología Social</w:t>
            </w:r>
          </w:p>
        </w:tc>
        <w:tc>
          <w:tcPr>
            <w:tcW w:w="1950" w:type="dxa"/>
          </w:tcPr>
          <w:p w14:paraId="4A5F89BC"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Profesor Adjunta Regular</w:t>
            </w:r>
          </w:p>
        </w:tc>
        <w:tc>
          <w:tcPr>
            <w:tcW w:w="1620" w:type="dxa"/>
          </w:tcPr>
          <w:p w14:paraId="4E33CB36"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Simple</w:t>
            </w:r>
          </w:p>
        </w:tc>
        <w:tc>
          <w:tcPr>
            <w:tcW w:w="1995" w:type="dxa"/>
          </w:tcPr>
          <w:p w14:paraId="3407AF42"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Investigador Formado</w:t>
            </w:r>
          </w:p>
        </w:tc>
      </w:tr>
      <w:tr w:rsidR="00406A14" w14:paraId="448AF33C" w14:textId="77777777">
        <w:tc>
          <w:tcPr>
            <w:tcW w:w="2505" w:type="dxa"/>
          </w:tcPr>
          <w:p w14:paraId="6908DB7C"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SUAREZ KIMURA, Elsa Beatriz </w:t>
            </w:r>
          </w:p>
        </w:tc>
        <w:tc>
          <w:tcPr>
            <w:tcW w:w="2130" w:type="dxa"/>
          </w:tcPr>
          <w:p w14:paraId="13D912A5"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Doctora UBA</w:t>
            </w:r>
          </w:p>
        </w:tc>
        <w:tc>
          <w:tcPr>
            <w:tcW w:w="1950" w:type="dxa"/>
            <w:tcBorders>
              <w:top w:val="single" w:sz="4" w:space="0" w:color="000000"/>
              <w:left w:val="single" w:sz="4" w:space="0" w:color="000000"/>
              <w:bottom w:val="single" w:sz="4" w:space="0" w:color="000000"/>
              <w:right w:val="single" w:sz="4" w:space="0" w:color="000000"/>
            </w:tcBorders>
          </w:tcPr>
          <w:p w14:paraId="09ACFB51" w14:textId="77777777" w:rsidR="00406A14" w:rsidRDefault="00000000">
            <w:pPr>
              <w:spacing w:after="0" w:line="276" w:lineRule="auto"/>
              <w:jc w:val="center"/>
              <w:rPr>
                <w:rFonts w:ascii="Arial" w:eastAsia="Arial" w:hAnsi="Arial" w:cs="Arial"/>
                <w:b/>
                <w:sz w:val="24"/>
                <w:szCs w:val="24"/>
              </w:rPr>
            </w:pPr>
            <w:r>
              <w:rPr>
                <w:rFonts w:ascii="Arial" w:eastAsia="Arial" w:hAnsi="Arial" w:cs="Arial"/>
                <w:sz w:val="24"/>
                <w:szCs w:val="24"/>
              </w:rPr>
              <w:t>Profesora Titular Regular</w:t>
            </w:r>
          </w:p>
        </w:tc>
        <w:tc>
          <w:tcPr>
            <w:tcW w:w="1620" w:type="dxa"/>
          </w:tcPr>
          <w:p w14:paraId="4C320ED1"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Exclusiva</w:t>
            </w:r>
          </w:p>
        </w:tc>
        <w:tc>
          <w:tcPr>
            <w:tcW w:w="1995" w:type="dxa"/>
          </w:tcPr>
          <w:p w14:paraId="376F5133"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Directora</w:t>
            </w:r>
          </w:p>
        </w:tc>
      </w:tr>
      <w:tr w:rsidR="00406A14" w14:paraId="67F934A4" w14:textId="77777777">
        <w:tc>
          <w:tcPr>
            <w:tcW w:w="2505" w:type="dxa"/>
            <w:tcBorders>
              <w:top w:val="single" w:sz="4" w:space="0" w:color="000000"/>
              <w:left w:val="single" w:sz="4" w:space="0" w:color="000000"/>
              <w:bottom w:val="single" w:sz="4" w:space="0" w:color="000000"/>
              <w:right w:val="single" w:sz="4" w:space="0" w:color="000000"/>
            </w:tcBorders>
          </w:tcPr>
          <w:p w14:paraId="21A2193E" w14:textId="77777777" w:rsidR="00406A14" w:rsidRDefault="00000000">
            <w:pPr>
              <w:spacing w:after="0" w:line="360" w:lineRule="auto"/>
              <w:rPr>
                <w:rFonts w:ascii="Arial" w:eastAsia="Arial" w:hAnsi="Arial" w:cs="Arial"/>
                <w:sz w:val="24"/>
                <w:szCs w:val="24"/>
                <w:highlight w:val="white"/>
              </w:rPr>
            </w:pPr>
            <w:r>
              <w:rPr>
                <w:rFonts w:ascii="Arial" w:eastAsia="Arial" w:hAnsi="Arial" w:cs="Arial"/>
                <w:sz w:val="24"/>
                <w:szCs w:val="24"/>
                <w:highlight w:val="white"/>
              </w:rPr>
              <w:t>TORCASIO, Carlos Horacio</w:t>
            </w:r>
          </w:p>
        </w:tc>
        <w:tc>
          <w:tcPr>
            <w:tcW w:w="2130" w:type="dxa"/>
            <w:tcBorders>
              <w:top w:val="single" w:sz="4" w:space="0" w:color="000000"/>
              <w:left w:val="single" w:sz="4" w:space="0" w:color="000000"/>
              <w:bottom w:val="single" w:sz="4" w:space="0" w:color="000000"/>
              <w:right w:val="single" w:sz="4" w:space="0" w:color="000000"/>
            </w:tcBorders>
          </w:tcPr>
          <w:p w14:paraId="62AF2E32"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Abogado</w:t>
            </w:r>
          </w:p>
        </w:tc>
        <w:tc>
          <w:tcPr>
            <w:tcW w:w="1950" w:type="dxa"/>
            <w:tcBorders>
              <w:top w:val="single" w:sz="4" w:space="0" w:color="000000"/>
              <w:left w:val="single" w:sz="4" w:space="0" w:color="000000"/>
              <w:bottom w:val="single" w:sz="4" w:space="0" w:color="000000"/>
              <w:right w:val="single" w:sz="4" w:space="0" w:color="000000"/>
            </w:tcBorders>
          </w:tcPr>
          <w:p w14:paraId="758C29B9"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Profesor Adjunto Regular</w:t>
            </w:r>
          </w:p>
        </w:tc>
        <w:tc>
          <w:tcPr>
            <w:tcW w:w="1620" w:type="dxa"/>
            <w:tcBorders>
              <w:top w:val="single" w:sz="4" w:space="0" w:color="000000"/>
              <w:left w:val="single" w:sz="4" w:space="0" w:color="000000"/>
              <w:bottom w:val="single" w:sz="4" w:space="0" w:color="000000"/>
              <w:right w:val="single" w:sz="4" w:space="0" w:color="000000"/>
            </w:tcBorders>
          </w:tcPr>
          <w:p w14:paraId="1D299E30"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Simple</w:t>
            </w:r>
          </w:p>
        </w:tc>
        <w:tc>
          <w:tcPr>
            <w:tcW w:w="1995" w:type="dxa"/>
            <w:tcBorders>
              <w:top w:val="single" w:sz="4" w:space="0" w:color="000000"/>
              <w:left w:val="single" w:sz="4" w:space="0" w:color="000000"/>
              <w:bottom w:val="single" w:sz="4" w:space="0" w:color="000000"/>
              <w:right w:val="single" w:sz="4" w:space="0" w:color="000000"/>
            </w:tcBorders>
          </w:tcPr>
          <w:p w14:paraId="60A65434"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Investigador en Formación</w:t>
            </w:r>
          </w:p>
        </w:tc>
      </w:tr>
      <w:tr w:rsidR="00406A14" w14:paraId="5190B4F5" w14:textId="77777777">
        <w:tc>
          <w:tcPr>
            <w:tcW w:w="2505" w:type="dxa"/>
            <w:tcBorders>
              <w:top w:val="single" w:sz="4" w:space="0" w:color="000000"/>
              <w:left w:val="single" w:sz="4" w:space="0" w:color="000000"/>
              <w:bottom w:val="single" w:sz="4" w:space="0" w:color="000000"/>
              <w:right w:val="single" w:sz="4" w:space="0" w:color="000000"/>
            </w:tcBorders>
          </w:tcPr>
          <w:p w14:paraId="5E656B0B"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TORRES, Olga Mabel</w:t>
            </w:r>
          </w:p>
        </w:tc>
        <w:tc>
          <w:tcPr>
            <w:tcW w:w="2130" w:type="dxa"/>
            <w:tcBorders>
              <w:top w:val="single" w:sz="4" w:space="0" w:color="000000"/>
              <w:left w:val="single" w:sz="4" w:space="0" w:color="000000"/>
              <w:bottom w:val="single" w:sz="4" w:space="0" w:color="000000"/>
              <w:right w:val="single" w:sz="4" w:space="0" w:color="000000"/>
            </w:tcBorders>
          </w:tcPr>
          <w:p w14:paraId="73C85B50" w14:textId="77777777" w:rsidR="00406A14" w:rsidRDefault="00000000">
            <w:pPr>
              <w:jc w:val="center"/>
              <w:rPr>
                <w:rFonts w:ascii="Arial" w:eastAsia="Arial" w:hAnsi="Arial" w:cs="Arial"/>
                <w:sz w:val="24"/>
                <w:szCs w:val="24"/>
                <w:highlight w:val="white"/>
              </w:rPr>
            </w:pPr>
            <w:r>
              <w:rPr>
                <w:rFonts w:ascii="Arial" w:eastAsia="Arial" w:hAnsi="Arial" w:cs="Arial"/>
                <w:sz w:val="24"/>
                <w:szCs w:val="24"/>
                <w:highlight w:val="white"/>
              </w:rPr>
              <w:t>Contadora Pública (UBA)</w:t>
            </w:r>
          </w:p>
        </w:tc>
        <w:tc>
          <w:tcPr>
            <w:tcW w:w="1950" w:type="dxa"/>
            <w:tcBorders>
              <w:top w:val="single" w:sz="4" w:space="0" w:color="000000"/>
              <w:left w:val="single" w:sz="4" w:space="0" w:color="000000"/>
              <w:bottom w:val="single" w:sz="4" w:space="0" w:color="000000"/>
              <w:right w:val="single" w:sz="4" w:space="0" w:color="000000"/>
            </w:tcBorders>
          </w:tcPr>
          <w:p w14:paraId="6863EF7D"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Ayudante de Primera</w:t>
            </w:r>
          </w:p>
        </w:tc>
        <w:tc>
          <w:tcPr>
            <w:tcW w:w="1620" w:type="dxa"/>
            <w:tcBorders>
              <w:top w:val="single" w:sz="4" w:space="0" w:color="000000"/>
              <w:left w:val="single" w:sz="4" w:space="0" w:color="000000"/>
              <w:bottom w:val="single" w:sz="4" w:space="0" w:color="000000"/>
              <w:right w:val="single" w:sz="4" w:space="0" w:color="000000"/>
            </w:tcBorders>
          </w:tcPr>
          <w:p w14:paraId="5CE7901C"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Simple</w:t>
            </w:r>
          </w:p>
        </w:tc>
        <w:tc>
          <w:tcPr>
            <w:tcW w:w="1995" w:type="dxa"/>
            <w:tcBorders>
              <w:top w:val="single" w:sz="4" w:space="0" w:color="000000"/>
              <w:left w:val="single" w:sz="4" w:space="0" w:color="000000"/>
              <w:bottom w:val="single" w:sz="4" w:space="0" w:color="000000"/>
              <w:right w:val="single" w:sz="4" w:space="0" w:color="000000"/>
            </w:tcBorders>
          </w:tcPr>
          <w:p w14:paraId="3A906C1F"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 xml:space="preserve">Investigador en formación </w:t>
            </w:r>
          </w:p>
        </w:tc>
      </w:tr>
      <w:tr w:rsidR="00406A14" w14:paraId="3E49596B" w14:textId="77777777">
        <w:tc>
          <w:tcPr>
            <w:tcW w:w="2505" w:type="dxa"/>
            <w:tcBorders>
              <w:top w:val="single" w:sz="4" w:space="0" w:color="000000"/>
              <w:left w:val="single" w:sz="4" w:space="0" w:color="000000"/>
              <w:bottom w:val="single" w:sz="4" w:space="0" w:color="000000"/>
              <w:right w:val="single" w:sz="4" w:space="0" w:color="000000"/>
            </w:tcBorders>
          </w:tcPr>
          <w:p w14:paraId="377AF0B9"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VAZQUEZ, Roberto</w:t>
            </w:r>
          </w:p>
        </w:tc>
        <w:tc>
          <w:tcPr>
            <w:tcW w:w="2130" w:type="dxa"/>
            <w:tcBorders>
              <w:top w:val="single" w:sz="4" w:space="0" w:color="000000"/>
              <w:left w:val="single" w:sz="4" w:space="0" w:color="000000"/>
              <w:bottom w:val="single" w:sz="4" w:space="0" w:color="000000"/>
              <w:right w:val="single" w:sz="4" w:space="0" w:color="000000"/>
            </w:tcBorders>
          </w:tcPr>
          <w:p w14:paraId="0271BB42" w14:textId="77777777" w:rsidR="00406A14" w:rsidRDefault="00000000">
            <w:pPr>
              <w:rPr>
                <w:rFonts w:ascii="Arial" w:eastAsia="Arial" w:hAnsi="Arial" w:cs="Arial"/>
                <w:sz w:val="24"/>
                <w:szCs w:val="24"/>
                <w:highlight w:val="white"/>
              </w:rPr>
            </w:pPr>
            <w:r>
              <w:rPr>
                <w:rFonts w:ascii="Arial" w:eastAsia="Arial" w:hAnsi="Arial" w:cs="Arial"/>
                <w:sz w:val="24"/>
                <w:szCs w:val="24"/>
                <w:highlight w:val="white"/>
              </w:rPr>
              <w:t>Contador Público</w:t>
            </w:r>
          </w:p>
        </w:tc>
        <w:tc>
          <w:tcPr>
            <w:tcW w:w="1950" w:type="dxa"/>
            <w:tcBorders>
              <w:top w:val="single" w:sz="4" w:space="0" w:color="000000"/>
              <w:left w:val="single" w:sz="4" w:space="0" w:color="000000"/>
              <w:bottom w:val="single" w:sz="4" w:space="0" w:color="000000"/>
              <w:right w:val="single" w:sz="4" w:space="0" w:color="000000"/>
            </w:tcBorders>
          </w:tcPr>
          <w:p w14:paraId="6029827B"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Profesor Titular Consulto</w:t>
            </w:r>
          </w:p>
        </w:tc>
        <w:tc>
          <w:tcPr>
            <w:tcW w:w="1620" w:type="dxa"/>
            <w:tcBorders>
              <w:top w:val="single" w:sz="4" w:space="0" w:color="000000"/>
              <w:left w:val="single" w:sz="4" w:space="0" w:color="000000"/>
              <w:bottom w:val="single" w:sz="4" w:space="0" w:color="000000"/>
              <w:right w:val="single" w:sz="4" w:space="0" w:color="000000"/>
            </w:tcBorders>
          </w:tcPr>
          <w:p w14:paraId="337F88AC"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Simple</w:t>
            </w:r>
          </w:p>
        </w:tc>
        <w:tc>
          <w:tcPr>
            <w:tcW w:w="1995" w:type="dxa"/>
            <w:tcBorders>
              <w:top w:val="single" w:sz="4" w:space="0" w:color="000000"/>
              <w:left w:val="single" w:sz="4" w:space="0" w:color="000000"/>
              <w:bottom w:val="single" w:sz="4" w:space="0" w:color="000000"/>
              <w:right w:val="single" w:sz="4" w:space="0" w:color="000000"/>
            </w:tcBorders>
          </w:tcPr>
          <w:p w14:paraId="3EAAECC0"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Investigador Formado</w:t>
            </w:r>
          </w:p>
        </w:tc>
      </w:tr>
      <w:tr w:rsidR="00406A14" w14:paraId="5D6DBE40" w14:textId="77777777">
        <w:trPr>
          <w:trHeight w:val="1271"/>
        </w:trPr>
        <w:tc>
          <w:tcPr>
            <w:tcW w:w="2505" w:type="dxa"/>
            <w:tcBorders>
              <w:top w:val="single" w:sz="4" w:space="0" w:color="000000"/>
              <w:left w:val="single" w:sz="4" w:space="0" w:color="000000"/>
              <w:bottom w:val="single" w:sz="4" w:space="0" w:color="000000"/>
              <w:right w:val="single" w:sz="4" w:space="0" w:color="000000"/>
            </w:tcBorders>
          </w:tcPr>
          <w:p w14:paraId="1EF82548" w14:textId="77777777" w:rsidR="00406A14" w:rsidRDefault="00000000">
            <w:pPr>
              <w:jc w:val="both"/>
              <w:rPr>
                <w:rFonts w:ascii="Arial" w:eastAsia="Arial" w:hAnsi="Arial" w:cs="Arial"/>
                <w:sz w:val="24"/>
                <w:szCs w:val="24"/>
                <w:highlight w:val="white"/>
              </w:rPr>
            </w:pPr>
            <w:r>
              <w:rPr>
                <w:rFonts w:ascii="Arial" w:eastAsia="Arial" w:hAnsi="Arial" w:cs="Arial"/>
                <w:sz w:val="24"/>
                <w:szCs w:val="24"/>
                <w:highlight w:val="white"/>
              </w:rPr>
              <w:t>VIDAL, Natalia</w:t>
            </w:r>
          </w:p>
          <w:p w14:paraId="30BAF29B" w14:textId="77777777" w:rsidR="00406A14" w:rsidRDefault="00406A14">
            <w:pPr>
              <w:spacing w:after="0" w:line="276" w:lineRule="auto"/>
              <w:rPr>
                <w:rFonts w:ascii="Arial" w:eastAsia="Arial" w:hAnsi="Arial" w:cs="Arial"/>
                <w:sz w:val="24"/>
                <w:szCs w:val="24"/>
                <w:highlight w:val="white"/>
              </w:rPr>
            </w:pPr>
          </w:p>
        </w:tc>
        <w:tc>
          <w:tcPr>
            <w:tcW w:w="2130" w:type="dxa"/>
            <w:tcBorders>
              <w:top w:val="single" w:sz="4" w:space="0" w:color="000000"/>
              <w:left w:val="single" w:sz="4" w:space="0" w:color="000000"/>
              <w:bottom w:val="single" w:sz="4" w:space="0" w:color="000000"/>
              <w:right w:val="single" w:sz="4" w:space="0" w:color="000000"/>
            </w:tcBorders>
          </w:tcPr>
          <w:p w14:paraId="0EF9E7AC" w14:textId="77777777" w:rsidR="00406A14" w:rsidRDefault="00406A14">
            <w:pPr>
              <w:spacing w:after="0" w:line="276" w:lineRule="auto"/>
              <w:jc w:val="center"/>
              <w:rPr>
                <w:rFonts w:ascii="Arial" w:eastAsia="Arial" w:hAnsi="Arial" w:cs="Arial"/>
                <w:sz w:val="24"/>
                <w:szCs w:val="24"/>
                <w:highlight w:val="white"/>
              </w:rPr>
            </w:pPr>
          </w:p>
          <w:p w14:paraId="24397047"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Contadora FCE- UBA</w:t>
            </w:r>
          </w:p>
        </w:tc>
        <w:tc>
          <w:tcPr>
            <w:tcW w:w="1950" w:type="dxa"/>
            <w:tcBorders>
              <w:top w:val="single" w:sz="4" w:space="0" w:color="000000"/>
              <w:left w:val="single" w:sz="4" w:space="0" w:color="000000"/>
              <w:bottom w:val="single" w:sz="4" w:space="0" w:color="000000"/>
              <w:right w:val="single" w:sz="4" w:space="0" w:color="000000"/>
            </w:tcBorders>
          </w:tcPr>
          <w:p w14:paraId="4A950F83"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Auxiliar docente</w:t>
            </w:r>
          </w:p>
        </w:tc>
        <w:tc>
          <w:tcPr>
            <w:tcW w:w="1620" w:type="dxa"/>
            <w:tcBorders>
              <w:top w:val="single" w:sz="4" w:space="0" w:color="000000"/>
              <w:left w:val="single" w:sz="4" w:space="0" w:color="000000"/>
              <w:bottom w:val="single" w:sz="4" w:space="0" w:color="000000"/>
              <w:right w:val="single" w:sz="4" w:space="0" w:color="000000"/>
            </w:tcBorders>
          </w:tcPr>
          <w:p w14:paraId="5380E583"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simple</w:t>
            </w:r>
          </w:p>
        </w:tc>
        <w:tc>
          <w:tcPr>
            <w:tcW w:w="1995" w:type="dxa"/>
            <w:tcBorders>
              <w:top w:val="single" w:sz="4" w:space="0" w:color="000000"/>
              <w:left w:val="single" w:sz="4" w:space="0" w:color="000000"/>
              <w:bottom w:val="single" w:sz="4" w:space="0" w:color="000000"/>
              <w:right w:val="single" w:sz="4" w:space="0" w:color="000000"/>
            </w:tcBorders>
          </w:tcPr>
          <w:p w14:paraId="12F1B307"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Investigador en formación, tesista de maestría</w:t>
            </w:r>
          </w:p>
        </w:tc>
      </w:tr>
      <w:tr w:rsidR="00406A14" w14:paraId="3E93A37B" w14:textId="77777777">
        <w:tc>
          <w:tcPr>
            <w:tcW w:w="2505" w:type="dxa"/>
            <w:tcBorders>
              <w:top w:val="single" w:sz="4" w:space="0" w:color="000000"/>
              <w:left w:val="single" w:sz="4" w:space="0" w:color="000000"/>
              <w:bottom w:val="single" w:sz="4" w:space="0" w:color="000000"/>
              <w:right w:val="single" w:sz="4" w:space="0" w:color="000000"/>
            </w:tcBorders>
          </w:tcPr>
          <w:p w14:paraId="56288B9E" w14:textId="77777777" w:rsidR="00406A14" w:rsidRDefault="00406A14">
            <w:pPr>
              <w:spacing w:after="0" w:line="240" w:lineRule="auto"/>
              <w:rPr>
                <w:rFonts w:ascii="Arial" w:eastAsia="Arial" w:hAnsi="Arial" w:cs="Arial"/>
                <w:sz w:val="24"/>
                <w:szCs w:val="24"/>
                <w:highlight w:val="white"/>
              </w:rPr>
            </w:pPr>
          </w:p>
          <w:p w14:paraId="6C811B97"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VIEGAS, Juan Carlos</w:t>
            </w:r>
          </w:p>
        </w:tc>
        <w:tc>
          <w:tcPr>
            <w:tcW w:w="2130" w:type="dxa"/>
            <w:tcBorders>
              <w:top w:val="single" w:sz="4" w:space="0" w:color="000000"/>
              <w:left w:val="single" w:sz="4" w:space="0" w:color="000000"/>
              <w:bottom w:val="single" w:sz="4" w:space="0" w:color="000000"/>
              <w:right w:val="single" w:sz="4" w:space="0" w:color="000000"/>
            </w:tcBorders>
          </w:tcPr>
          <w:p w14:paraId="300C5EFA" w14:textId="77777777" w:rsidR="00406A14" w:rsidRDefault="00406A14">
            <w:pPr>
              <w:spacing w:after="0" w:line="240" w:lineRule="auto"/>
              <w:jc w:val="center"/>
              <w:rPr>
                <w:rFonts w:ascii="Arial" w:eastAsia="Arial" w:hAnsi="Arial" w:cs="Arial"/>
                <w:sz w:val="24"/>
                <w:szCs w:val="24"/>
                <w:highlight w:val="white"/>
              </w:rPr>
            </w:pPr>
          </w:p>
          <w:p w14:paraId="65A45EAE"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DOCTOR EN CONTABILIDAD (2017) Universidad de Buenos Aires.</w:t>
            </w:r>
          </w:p>
          <w:p w14:paraId="6DD12C73" w14:textId="77777777" w:rsidR="00406A14" w:rsidRDefault="00406A14">
            <w:pPr>
              <w:spacing w:after="0" w:line="240" w:lineRule="auto"/>
              <w:jc w:val="center"/>
              <w:rPr>
                <w:rFonts w:ascii="Arial" w:eastAsia="Arial" w:hAnsi="Arial" w:cs="Arial"/>
                <w:sz w:val="24"/>
                <w:szCs w:val="24"/>
                <w:highlight w:val="white"/>
              </w:rPr>
            </w:pPr>
          </w:p>
          <w:p w14:paraId="0CA31F8E" w14:textId="77777777" w:rsidR="00406A14" w:rsidRDefault="00406A14">
            <w:pPr>
              <w:spacing w:after="0" w:line="276" w:lineRule="auto"/>
              <w:jc w:val="center"/>
              <w:rPr>
                <w:rFonts w:ascii="Arial" w:eastAsia="Arial" w:hAnsi="Arial" w:cs="Arial"/>
                <w:sz w:val="24"/>
                <w:szCs w:val="24"/>
                <w:highlight w:val="white"/>
              </w:rPr>
            </w:pPr>
          </w:p>
        </w:tc>
        <w:tc>
          <w:tcPr>
            <w:tcW w:w="1950" w:type="dxa"/>
            <w:tcBorders>
              <w:top w:val="single" w:sz="4" w:space="0" w:color="000000"/>
              <w:left w:val="single" w:sz="4" w:space="0" w:color="000000"/>
              <w:bottom w:val="single" w:sz="4" w:space="0" w:color="000000"/>
              <w:right w:val="single" w:sz="4" w:space="0" w:color="000000"/>
            </w:tcBorders>
          </w:tcPr>
          <w:p w14:paraId="68FE5417" w14:textId="77777777" w:rsidR="00406A14" w:rsidRDefault="00406A14">
            <w:pPr>
              <w:spacing w:after="0" w:line="276" w:lineRule="auto"/>
              <w:jc w:val="center"/>
              <w:rPr>
                <w:rFonts w:ascii="Arial" w:eastAsia="Arial" w:hAnsi="Arial" w:cs="Arial"/>
                <w:sz w:val="24"/>
                <w:szCs w:val="24"/>
                <w:highlight w:val="white"/>
              </w:rPr>
            </w:pPr>
          </w:p>
          <w:p w14:paraId="7FECD775"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Consulto</w:t>
            </w:r>
          </w:p>
          <w:p w14:paraId="3C12B34B" w14:textId="77777777" w:rsidR="00406A14" w:rsidRDefault="00406A14">
            <w:pPr>
              <w:spacing w:after="0" w:line="276" w:lineRule="auto"/>
              <w:jc w:val="center"/>
              <w:rPr>
                <w:rFonts w:ascii="Arial" w:eastAsia="Arial" w:hAnsi="Arial" w:cs="Arial"/>
                <w:sz w:val="24"/>
                <w:szCs w:val="24"/>
                <w:highlight w:val="white"/>
              </w:rPr>
            </w:pPr>
          </w:p>
        </w:tc>
        <w:tc>
          <w:tcPr>
            <w:tcW w:w="1620" w:type="dxa"/>
            <w:tcBorders>
              <w:top w:val="single" w:sz="4" w:space="0" w:color="000000"/>
              <w:left w:val="single" w:sz="4" w:space="0" w:color="000000"/>
              <w:bottom w:val="single" w:sz="4" w:space="0" w:color="000000"/>
              <w:right w:val="single" w:sz="4" w:space="0" w:color="000000"/>
            </w:tcBorders>
          </w:tcPr>
          <w:p w14:paraId="34750D9A" w14:textId="77777777" w:rsidR="00406A14" w:rsidRDefault="00406A14">
            <w:pPr>
              <w:spacing w:after="0" w:line="276" w:lineRule="auto"/>
              <w:jc w:val="center"/>
              <w:rPr>
                <w:rFonts w:ascii="Arial" w:eastAsia="Arial" w:hAnsi="Arial" w:cs="Arial"/>
                <w:sz w:val="24"/>
                <w:szCs w:val="24"/>
                <w:highlight w:val="white"/>
              </w:rPr>
            </w:pPr>
          </w:p>
          <w:p w14:paraId="0997A01F"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Semiexclusiva</w:t>
            </w:r>
          </w:p>
        </w:tc>
        <w:tc>
          <w:tcPr>
            <w:tcW w:w="1995" w:type="dxa"/>
            <w:tcBorders>
              <w:top w:val="single" w:sz="4" w:space="0" w:color="000000"/>
              <w:left w:val="single" w:sz="4" w:space="0" w:color="000000"/>
              <w:bottom w:val="single" w:sz="4" w:space="0" w:color="000000"/>
              <w:right w:val="single" w:sz="4" w:space="0" w:color="000000"/>
            </w:tcBorders>
          </w:tcPr>
          <w:p w14:paraId="18E66A34" w14:textId="77777777" w:rsidR="00406A14" w:rsidRDefault="00406A14">
            <w:pPr>
              <w:spacing w:after="0" w:line="360" w:lineRule="auto"/>
              <w:jc w:val="center"/>
              <w:rPr>
                <w:rFonts w:ascii="Arial" w:eastAsia="Arial" w:hAnsi="Arial" w:cs="Arial"/>
                <w:sz w:val="24"/>
                <w:szCs w:val="24"/>
                <w:highlight w:val="white"/>
              </w:rPr>
            </w:pPr>
          </w:p>
          <w:p w14:paraId="5A85156B"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Ad honorem</w:t>
            </w:r>
          </w:p>
        </w:tc>
      </w:tr>
      <w:tr w:rsidR="00406A14" w14:paraId="4AA19818" w14:textId="77777777">
        <w:tc>
          <w:tcPr>
            <w:tcW w:w="2505" w:type="dxa"/>
            <w:tcBorders>
              <w:top w:val="single" w:sz="4" w:space="0" w:color="000000"/>
              <w:left w:val="single" w:sz="4" w:space="0" w:color="000000"/>
              <w:bottom w:val="single" w:sz="4" w:space="0" w:color="000000"/>
              <w:right w:val="single" w:sz="4" w:space="0" w:color="000000"/>
            </w:tcBorders>
          </w:tcPr>
          <w:p w14:paraId="40F377F5" w14:textId="77777777" w:rsidR="00406A14" w:rsidRDefault="00000000">
            <w:pPr>
              <w:spacing w:after="0" w:line="276" w:lineRule="auto"/>
              <w:rPr>
                <w:rFonts w:ascii="Arial" w:eastAsia="Arial" w:hAnsi="Arial" w:cs="Arial"/>
                <w:sz w:val="24"/>
                <w:szCs w:val="24"/>
                <w:highlight w:val="white"/>
              </w:rPr>
            </w:pPr>
            <w:r>
              <w:rPr>
                <w:rFonts w:ascii="Arial" w:eastAsia="Arial" w:hAnsi="Arial" w:cs="Arial"/>
                <w:sz w:val="24"/>
                <w:szCs w:val="24"/>
                <w:highlight w:val="white"/>
              </w:rPr>
              <w:t xml:space="preserve">ZABALA CHIARADÍA, Melisa Lucía </w:t>
            </w:r>
          </w:p>
        </w:tc>
        <w:tc>
          <w:tcPr>
            <w:tcW w:w="2130" w:type="dxa"/>
            <w:tcBorders>
              <w:top w:val="single" w:sz="4" w:space="0" w:color="000000"/>
              <w:left w:val="single" w:sz="4" w:space="0" w:color="000000"/>
              <w:bottom w:val="single" w:sz="4" w:space="0" w:color="000000"/>
              <w:right w:val="single" w:sz="4" w:space="0" w:color="000000"/>
            </w:tcBorders>
          </w:tcPr>
          <w:p w14:paraId="574DB66A"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Contadora Pública (UBA)</w:t>
            </w:r>
          </w:p>
        </w:tc>
        <w:tc>
          <w:tcPr>
            <w:tcW w:w="1950" w:type="dxa"/>
            <w:tcBorders>
              <w:top w:val="single" w:sz="4" w:space="0" w:color="000000"/>
              <w:left w:val="single" w:sz="4" w:space="0" w:color="000000"/>
              <w:bottom w:val="single" w:sz="4" w:space="0" w:color="000000"/>
              <w:right w:val="single" w:sz="4" w:space="0" w:color="000000"/>
            </w:tcBorders>
          </w:tcPr>
          <w:p w14:paraId="5B5BD420"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 xml:space="preserve">Auxiliar de Primera </w:t>
            </w:r>
            <w:proofErr w:type="gramStart"/>
            <w:r>
              <w:rPr>
                <w:rFonts w:ascii="Arial" w:eastAsia="Arial" w:hAnsi="Arial" w:cs="Arial"/>
                <w:sz w:val="24"/>
                <w:szCs w:val="24"/>
                <w:highlight w:val="white"/>
              </w:rPr>
              <w:t>Simple  Ad</w:t>
            </w:r>
            <w:proofErr w:type="gramEnd"/>
            <w:r>
              <w:rPr>
                <w:rFonts w:ascii="Arial" w:eastAsia="Arial" w:hAnsi="Arial" w:cs="Arial"/>
                <w:sz w:val="24"/>
                <w:szCs w:val="24"/>
                <w:highlight w:val="white"/>
              </w:rPr>
              <w:t>-honorem</w:t>
            </w:r>
          </w:p>
          <w:p w14:paraId="6CE5C4BC" w14:textId="77777777" w:rsidR="00406A14" w:rsidRDefault="00406A14">
            <w:pPr>
              <w:spacing w:after="0" w:line="276" w:lineRule="auto"/>
              <w:jc w:val="center"/>
              <w:rPr>
                <w:rFonts w:ascii="Arial" w:eastAsia="Arial" w:hAnsi="Arial" w:cs="Arial"/>
                <w:sz w:val="24"/>
                <w:szCs w:val="24"/>
                <w:highlight w:val="white"/>
              </w:rPr>
            </w:pPr>
          </w:p>
        </w:tc>
        <w:tc>
          <w:tcPr>
            <w:tcW w:w="1620" w:type="dxa"/>
            <w:tcBorders>
              <w:top w:val="single" w:sz="4" w:space="0" w:color="000000"/>
              <w:left w:val="single" w:sz="4" w:space="0" w:color="000000"/>
              <w:bottom w:val="single" w:sz="4" w:space="0" w:color="000000"/>
              <w:right w:val="single" w:sz="4" w:space="0" w:color="000000"/>
            </w:tcBorders>
          </w:tcPr>
          <w:p w14:paraId="45B95CD4" w14:textId="77777777" w:rsidR="00406A14" w:rsidRDefault="00406A14">
            <w:pPr>
              <w:spacing w:after="0" w:line="276" w:lineRule="auto"/>
              <w:jc w:val="center"/>
              <w:rPr>
                <w:rFonts w:ascii="Arial" w:eastAsia="Arial" w:hAnsi="Arial" w:cs="Arial"/>
                <w:sz w:val="24"/>
                <w:szCs w:val="24"/>
                <w:highlight w:val="white"/>
              </w:rPr>
            </w:pPr>
          </w:p>
          <w:p w14:paraId="732B06A8"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Simple</w:t>
            </w:r>
          </w:p>
        </w:tc>
        <w:tc>
          <w:tcPr>
            <w:tcW w:w="1995" w:type="dxa"/>
            <w:tcBorders>
              <w:top w:val="single" w:sz="4" w:space="0" w:color="000000"/>
              <w:left w:val="single" w:sz="4" w:space="0" w:color="000000"/>
              <w:bottom w:val="single" w:sz="4" w:space="0" w:color="000000"/>
              <w:right w:val="single" w:sz="4" w:space="0" w:color="000000"/>
            </w:tcBorders>
          </w:tcPr>
          <w:p w14:paraId="54AB4C79"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Investigadora en Formación</w:t>
            </w:r>
          </w:p>
        </w:tc>
      </w:tr>
    </w:tbl>
    <w:p w14:paraId="3454BE44" w14:textId="77777777" w:rsidR="00406A14" w:rsidRDefault="00000000">
      <w:pPr>
        <w:spacing w:after="0" w:line="240" w:lineRule="auto"/>
        <w:ind w:hanging="142"/>
        <w:rPr>
          <w:rFonts w:ascii="Arial" w:eastAsia="Arial" w:hAnsi="Arial" w:cs="Arial"/>
          <w:sz w:val="24"/>
          <w:szCs w:val="24"/>
          <w:highlight w:val="white"/>
        </w:rPr>
      </w:pPr>
      <w:r>
        <w:rPr>
          <w:rFonts w:ascii="Arial" w:eastAsia="Arial" w:hAnsi="Arial" w:cs="Arial"/>
          <w:sz w:val="24"/>
          <w:szCs w:val="24"/>
          <w:highlight w:val="white"/>
        </w:rPr>
        <w:t xml:space="preserve">* </w:t>
      </w:r>
      <w:proofErr w:type="gramStart"/>
      <w:r>
        <w:rPr>
          <w:rFonts w:ascii="Arial" w:eastAsia="Arial" w:hAnsi="Arial" w:cs="Arial"/>
          <w:sz w:val="24"/>
          <w:szCs w:val="24"/>
          <w:highlight w:val="white"/>
        </w:rPr>
        <w:t>Directores</w:t>
      </w:r>
      <w:proofErr w:type="gram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Co-directores</w:t>
      </w:r>
      <w:proofErr w:type="spellEnd"/>
      <w:r>
        <w:rPr>
          <w:rFonts w:ascii="Arial" w:eastAsia="Arial" w:hAnsi="Arial" w:cs="Arial"/>
          <w:sz w:val="24"/>
          <w:szCs w:val="24"/>
          <w:highlight w:val="white"/>
        </w:rPr>
        <w:t>, Investigadores Formados, Investigadores Tesistas, otras (especificar)</w:t>
      </w:r>
    </w:p>
    <w:p w14:paraId="3213FF9C" w14:textId="77777777" w:rsidR="00406A14" w:rsidRDefault="00406A14">
      <w:pPr>
        <w:spacing w:after="0" w:line="240" w:lineRule="auto"/>
        <w:rPr>
          <w:rFonts w:ascii="Arial" w:eastAsia="Arial" w:hAnsi="Arial" w:cs="Arial"/>
          <w:sz w:val="24"/>
          <w:szCs w:val="24"/>
          <w:highlight w:val="white"/>
        </w:rPr>
      </w:pPr>
    </w:p>
    <w:tbl>
      <w:tblPr>
        <w:tblStyle w:val="a3"/>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2013"/>
        <w:gridCol w:w="1418"/>
        <w:gridCol w:w="1701"/>
        <w:gridCol w:w="1701"/>
      </w:tblGrid>
      <w:tr w:rsidR="00406A14" w14:paraId="1A3F9BCA" w14:textId="77777777">
        <w:tc>
          <w:tcPr>
            <w:tcW w:w="9918" w:type="dxa"/>
            <w:gridSpan w:val="5"/>
            <w:tcBorders>
              <w:top w:val="single" w:sz="4" w:space="0" w:color="000000"/>
              <w:left w:val="single" w:sz="4" w:space="0" w:color="000000"/>
              <w:bottom w:val="single" w:sz="4" w:space="0" w:color="000000"/>
              <w:right w:val="single" w:sz="4" w:space="0" w:color="000000"/>
            </w:tcBorders>
          </w:tcPr>
          <w:p w14:paraId="4441D365" w14:textId="77777777" w:rsidR="00406A14" w:rsidRDefault="00406A14">
            <w:pPr>
              <w:spacing w:after="0" w:line="240" w:lineRule="auto"/>
              <w:ind w:right="34"/>
              <w:jc w:val="center"/>
              <w:rPr>
                <w:rFonts w:ascii="Arial" w:eastAsia="Arial" w:hAnsi="Arial" w:cs="Arial"/>
                <w:b/>
                <w:sz w:val="24"/>
                <w:szCs w:val="24"/>
                <w:highlight w:val="white"/>
              </w:rPr>
            </w:pPr>
          </w:p>
          <w:p w14:paraId="2C57ADB9" w14:textId="77777777" w:rsidR="00406A14" w:rsidRDefault="00000000">
            <w:pPr>
              <w:spacing w:after="0" w:line="240" w:lineRule="auto"/>
              <w:ind w:right="34"/>
              <w:jc w:val="center"/>
              <w:rPr>
                <w:rFonts w:ascii="Arial" w:eastAsia="Arial" w:hAnsi="Arial" w:cs="Arial"/>
                <w:b/>
                <w:sz w:val="24"/>
                <w:szCs w:val="24"/>
                <w:highlight w:val="white"/>
              </w:rPr>
            </w:pPr>
            <w:r>
              <w:rPr>
                <w:rFonts w:ascii="Arial" w:eastAsia="Arial" w:hAnsi="Arial" w:cs="Arial"/>
                <w:b/>
                <w:sz w:val="24"/>
                <w:szCs w:val="24"/>
                <w:highlight w:val="white"/>
              </w:rPr>
              <w:t>Investigadores CONICET</w:t>
            </w:r>
          </w:p>
          <w:p w14:paraId="3AB0587E" w14:textId="77777777" w:rsidR="00406A14" w:rsidRDefault="00406A14">
            <w:pPr>
              <w:spacing w:after="0" w:line="240" w:lineRule="auto"/>
              <w:ind w:right="34"/>
              <w:jc w:val="center"/>
              <w:rPr>
                <w:rFonts w:ascii="Arial" w:eastAsia="Arial" w:hAnsi="Arial" w:cs="Arial"/>
                <w:b/>
                <w:sz w:val="24"/>
                <w:szCs w:val="24"/>
                <w:highlight w:val="white"/>
              </w:rPr>
            </w:pPr>
          </w:p>
        </w:tc>
      </w:tr>
      <w:tr w:rsidR="00406A14" w14:paraId="4DE7D893" w14:textId="77777777">
        <w:tc>
          <w:tcPr>
            <w:tcW w:w="3085" w:type="dxa"/>
            <w:tcBorders>
              <w:top w:val="single" w:sz="4" w:space="0" w:color="000000"/>
              <w:left w:val="single" w:sz="4" w:space="0" w:color="000000"/>
              <w:bottom w:val="single" w:sz="4" w:space="0" w:color="000000"/>
              <w:right w:val="single" w:sz="4" w:space="0" w:color="000000"/>
            </w:tcBorders>
          </w:tcPr>
          <w:p w14:paraId="154848D6" w14:textId="77777777" w:rsidR="00406A14" w:rsidRDefault="00000000">
            <w:pPr>
              <w:spacing w:after="0" w:line="240" w:lineRule="auto"/>
              <w:rPr>
                <w:rFonts w:ascii="Arial" w:eastAsia="Arial" w:hAnsi="Arial" w:cs="Arial"/>
                <w:b/>
                <w:sz w:val="24"/>
                <w:szCs w:val="24"/>
                <w:highlight w:val="white"/>
              </w:rPr>
            </w:pPr>
            <w:r>
              <w:rPr>
                <w:rFonts w:ascii="Arial" w:eastAsia="Arial" w:hAnsi="Arial" w:cs="Arial"/>
                <w:b/>
                <w:sz w:val="24"/>
                <w:szCs w:val="24"/>
                <w:highlight w:val="white"/>
              </w:rPr>
              <w:lastRenderedPageBreak/>
              <w:t xml:space="preserve">Apellido y Nombre </w:t>
            </w:r>
          </w:p>
        </w:tc>
        <w:tc>
          <w:tcPr>
            <w:tcW w:w="2013" w:type="dxa"/>
            <w:tcBorders>
              <w:top w:val="single" w:sz="4" w:space="0" w:color="000000"/>
              <w:left w:val="single" w:sz="4" w:space="0" w:color="000000"/>
              <w:bottom w:val="single" w:sz="4" w:space="0" w:color="000000"/>
              <w:right w:val="single" w:sz="4" w:space="0" w:color="000000"/>
            </w:tcBorders>
          </w:tcPr>
          <w:p w14:paraId="111EF2EA" w14:textId="77777777" w:rsidR="00406A14" w:rsidRDefault="0000000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 xml:space="preserve">Título </w:t>
            </w:r>
          </w:p>
          <w:p w14:paraId="6B59C52F" w14:textId="77777777" w:rsidR="00406A14" w:rsidRDefault="0000000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(grado más alto obtenido)</w:t>
            </w:r>
          </w:p>
        </w:tc>
        <w:tc>
          <w:tcPr>
            <w:tcW w:w="1418" w:type="dxa"/>
            <w:tcBorders>
              <w:top w:val="single" w:sz="4" w:space="0" w:color="000000"/>
              <w:left w:val="single" w:sz="4" w:space="0" w:color="000000"/>
              <w:bottom w:val="single" w:sz="4" w:space="0" w:color="000000"/>
              <w:right w:val="single" w:sz="4" w:space="0" w:color="000000"/>
            </w:tcBorders>
          </w:tcPr>
          <w:p w14:paraId="6DEE9588" w14:textId="77777777" w:rsidR="00406A14" w:rsidRDefault="0000000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Cargo docente</w:t>
            </w:r>
          </w:p>
        </w:tc>
        <w:tc>
          <w:tcPr>
            <w:tcW w:w="1701" w:type="dxa"/>
            <w:tcBorders>
              <w:top w:val="single" w:sz="4" w:space="0" w:color="000000"/>
              <w:left w:val="single" w:sz="4" w:space="0" w:color="000000"/>
              <w:bottom w:val="single" w:sz="4" w:space="0" w:color="000000"/>
              <w:right w:val="single" w:sz="4" w:space="0" w:color="000000"/>
            </w:tcBorders>
          </w:tcPr>
          <w:p w14:paraId="74EB6D2D" w14:textId="77777777" w:rsidR="00406A14" w:rsidRDefault="0000000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Dedicación</w:t>
            </w:r>
          </w:p>
        </w:tc>
        <w:tc>
          <w:tcPr>
            <w:tcW w:w="1701" w:type="dxa"/>
            <w:tcBorders>
              <w:top w:val="single" w:sz="4" w:space="0" w:color="000000"/>
              <w:left w:val="single" w:sz="4" w:space="0" w:color="000000"/>
              <w:bottom w:val="single" w:sz="4" w:space="0" w:color="000000"/>
              <w:right w:val="single" w:sz="4" w:space="0" w:color="000000"/>
            </w:tcBorders>
          </w:tcPr>
          <w:p w14:paraId="06C85169" w14:textId="77777777" w:rsidR="00406A14" w:rsidRDefault="0000000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Categoría*</w:t>
            </w:r>
          </w:p>
        </w:tc>
      </w:tr>
      <w:tr w:rsidR="00406A14" w14:paraId="06F33B70" w14:textId="77777777">
        <w:tc>
          <w:tcPr>
            <w:tcW w:w="3085" w:type="dxa"/>
            <w:tcBorders>
              <w:top w:val="single" w:sz="4" w:space="0" w:color="000000"/>
              <w:left w:val="single" w:sz="4" w:space="0" w:color="000000"/>
              <w:bottom w:val="single" w:sz="4" w:space="0" w:color="000000"/>
              <w:right w:val="single" w:sz="4" w:space="0" w:color="000000"/>
            </w:tcBorders>
          </w:tcPr>
          <w:p w14:paraId="526C586B" w14:textId="77777777" w:rsidR="00406A14" w:rsidRDefault="00406A14">
            <w:pPr>
              <w:spacing w:after="0" w:line="240" w:lineRule="auto"/>
              <w:rPr>
                <w:rFonts w:ascii="Arial" w:eastAsia="Arial" w:hAnsi="Arial" w:cs="Arial"/>
                <w:sz w:val="24"/>
                <w:szCs w:val="24"/>
                <w:highlight w:val="white"/>
              </w:rPr>
            </w:pPr>
          </w:p>
        </w:tc>
        <w:tc>
          <w:tcPr>
            <w:tcW w:w="2013" w:type="dxa"/>
            <w:tcBorders>
              <w:top w:val="single" w:sz="4" w:space="0" w:color="000000"/>
              <w:left w:val="single" w:sz="4" w:space="0" w:color="000000"/>
              <w:bottom w:val="single" w:sz="4" w:space="0" w:color="000000"/>
              <w:right w:val="single" w:sz="4" w:space="0" w:color="000000"/>
            </w:tcBorders>
          </w:tcPr>
          <w:p w14:paraId="2188D29F" w14:textId="77777777" w:rsidR="00406A14" w:rsidRDefault="00406A14">
            <w:pPr>
              <w:spacing w:after="0" w:line="240" w:lineRule="auto"/>
              <w:jc w:val="center"/>
              <w:rPr>
                <w:rFonts w:ascii="Arial" w:eastAsia="Arial" w:hAnsi="Arial" w:cs="Arial"/>
                <w:sz w:val="24"/>
                <w:szCs w:val="24"/>
                <w:highlight w:val="white"/>
              </w:rPr>
            </w:pPr>
          </w:p>
        </w:tc>
        <w:tc>
          <w:tcPr>
            <w:tcW w:w="1418" w:type="dxa"/>
            <w:tcBorders>
              <w:top w:val="single" w:sz="4" w:space="0" w:color="000000"/>
              <w:left w:val="single" w:sz="4" w:space="0" w:color="000000"/>
              <w:bottom w:val="single" w:sz="4" w:space="0" w:color="000000"/>
              <w:right w:val="single" w:sz="4" w:space="0" w:color="000000"/>
            </w:tcBorders>
          </w:tcPr>
          <w:p w14:paraId="1904D7C2" w14:textId="77777777" w:rsidR="00406A14" w:rsidRDefault="00406A14">
            <w:pPr>
              <w:spacing w:after="0" w:line="240" w:lineRule="auto"/>
              <w:jc w:val="center"/>
              <w:rPr>
                <w:rFonts w:ascii="Arial" w:eastAsia="Arial" w:hAnsi="Arial" w:cs="Arial"/>
                <w:sz w:val="24"/>
                <w:szCs w:val="24"/>
                <w:highlight w:val="white"/>
              </w:rPr>
            </w:pPr>
          </w:p>
        </w:tc>
        <w:tc>
          <w:tcPr>
            <w:tcW w:w="1701" w:type="dxa"/>
            <w:tcBorders>
              <w:top w:val="single" w:sz="4" w:space="0" w:color="000000"/>
              <w:left w:val="single" w:sz="4" w:space="0" w:color="000000"/>
              <w:bottom w:val="single" w:sz="4" w:space="0" w:color="000000"/>
              <w:right w:val="single" w:sz="4" w:space="0" w:color="000000"/>
            </w:tcBorders>
          </w:tcPr>
          <w:p w14:paraId="69D5F794" w14:textId="77777777" w:rsidR="00406A14" w:rsidRDefault="00406A14">
            <w:pPr>
              <w:spacing w:after="0" w:line="240" w:lineRule="auto"/>
              <w:jc w:val="center"/>
              <w:rPr>
                <w:rFonts w:ascii="Arial" w:eastAsia="Arial" w:hAnsi="Arial" w:cs="Arial"/>
                <w:sz w:val="24"/>
                <w:szCs w:val="24"/>
                <w:highlight w:val="white"/>
              </w:rPr>
            </w:pPr>
          </w:p>
        </w:tc>
        <w:tc>
          <w:tcPr>
            <w:tcW w:w="1701" w:type="dxa"/>
            <w:tcBorders>
              <w:top w:val="single" w:sz="4" w:space="0" w:color="000000"/>
              <w:left w:val="single" w:sz="4" w:space="0" w:color="000000"/>
              <w:bottom w:val="single" w:sz="4" w:space="0" w:color="000000"/>
              <w:right w:val="single" w:sz="4" w:space="0" w:color="000000"/>
            </w:tcBorders>
          </w:tcPr>
          <w:p w14:paraId="5087DB41" w14:textId="77777777" w:rsidR="00406A14" w:rsidRDefault="00406A14">
            <w:pPr>
              <w:spacing w:after="0" w:line="240" w:lineRule="auto"/>
              <w:jc w:val="center"/>
              <w:rPr>
                <w:rFonts w:ascii="Arial" w:eastAsia="Arial" w:hAnsi="Arial" w:cs="Arial"/>
                <w:sz w:val="24"/>
                <w:szCs w:val="24"/>
                <w:highlight w:val="white"/>
              </w:rPr>
            </w:pPr>
          </w:p>
        </w:tc>
      </w:tr>
    </w:tbl>
    <w:p w14:paraId="3C3BDD9A"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b/>
          <w:sz w:val="24"/>
          <w:szCs w:val="24"/>
          <w:highlight w:val="white"/>
        </w:rPr>
        <w:t xml:space="preserve">* </w:t>
      </w:r>
      <w:r>
        <w:rPr>
          <w:rFonts w:ascii="Arial" w:eastAsia="Arial" w:hAnsi="Arial" w:cs="Arial"/>
          <w:sz w:val="24"/>
          <w:szCs w:val="24"/>
          <w:highlight w:val="white"/>
        </w:rPr>
        <w:t>Categorías CONICET</w:t>
      </w:r>
    </w:p>
    <w:p w14:paraId="5FB13356" w14:textId="77777777" w:rsidR="00406A14" w:rsidRDefault="00406A14">
      <w:pPr>
        <w:rPr>
          <w:rFonts w:ascii="Arial" w:eastAsia="Arial" w:hAnsi="Arial" w:cs="Arial"/>
          <w:sz w:val="24"/>
          <w:szCs w:val="24"/>
          <w:highlight w:val="white"/>
        </w:rPr>
      </w:pPr>
    </w:p>
    <w:tbl>
      <w:tblPr>
        <w:tblStyle w:val="a4"/>
        <w:tblW w:w="99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2130"/>
        <w:gridCol w:w="1695"/>
        <w:gridCol w:w="1770"/>
        <w:gridCol w:w="1485"/>
      </w:tblGrid>
      <w:tr w:rsidR="00406A14" w14:paraId="71C634D2" w14:textId="77777777">
        <w:tc>
          <w:tcPr>
            <w:tcW w:w="9915" w:type="dxa"/>
            <w:gridSpan w:val="5"/>
            <w:tcBorders>
              <w:top w:val="single" w:sz="4" w:space="0" w:color="000000"/>
              <w:left w:val="single" w:sz="4" w:space="0" w:color="000000"/>
              <w:bottom w:val="single" w:sz="4" w:space="0" w:color="000000"/>
              <w:right w:val="single" w:sz="4" w:space="0" w:color="000000"/>
            </w:tcBorders>
          </w:tcPr>
          <w:p w14:paraId="2C0B54A4" w14:textId="77777777" w:rsidR="00406A14" w:rsidRDefault="00406A14">
            <w:pPr>
              <w:spacing w:after="0" w:line="240" w:lineRule="auto"/>
              <w:jc w:val="center"/>
              <w:rPr>
                <w:rFonts w:ascii="Arial" w:eastAsia="Arial" w:hAnsi="Arial" w:cs="Arial"/>
                <w:b/>
                <w:sz w:val="24"/>
                <w:szCs w:val="24"/>
                <w:highlight w:val="white"/>
              </w:rPr>
            </w:pPr>
          </w:p>
          <w:p w14:paraId="49BAEEB8" w14:textId="77777777" w:rsidR="00406A14" w:rsidRDefault="0000000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Investigadores otras Instituciones</w:t>
            </w:r>
          </w:p>
          <w:p w14:paraId="2364EC33" w14:textId="77777777" w:rsidR="00406A14" w:rsidRDefault="00406A14">
            <w:pPr>
              <w:spacing w:after="0" w:line="240" w:lineRule="auto"/>
              <w:jc w:val="center"/>
              <w:rPr>
                <w:rFonts w:ascii="Arial" w:eastAsia="Arial" w:hAnsi="Arial" w:cs="Arial"/>
                <w:b/>
                <w:sz w:val="24"/>
                <w:szCs w:val="24"/>
                <w:highlight w:val="white"/>
              </w:rPr>
            </w:pPr>
          </w:p>
        </w:tc>
      </w:tr>
      <w:tr w:rsidR="00406A14" w14:paraId="53F466B2" w14:textId="77777777">
        <w:tc>
          <w:tcPr>
            <w:tcW w:w="2835" w:type="dxa"/>
            <w:tcBorders>
              <w:top w:val="single" w:sz="4" w:space="0" w:color="000000"/>
              <w:left w:val="single" w:sz="4" w:space="0" w:color="000000"/>
              <w:bottom w:val="single" w:sz="4" w:space="0" w:color="000000"/>
              <w:right w:val="single" w:sz="4" w:space="0" w:color="000000"/>
            </w:tcBorders>
          </w:tcPr>
          <w:p w14:paraId="5BE54364" w14:textId="77777777" w:rsidR="00406A14" w:rsidRDefault="0000000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Apellido y Nombre</w:t>
            </w:r>
          </w:p>
        </w:tc>
        <w:tc>
          <w:tcPr>
            <w:tcW w:w="2130" w:type="dxa"/>
            <w:tcBorders>
              <w:top w:val="single" w:sz="4" w:space="0" w:color="000000"/>
              <w:left w:val="single" w:sz="4" w:space="0" w:color="000000"/>
              <w:bottom w:val="single" w:sz="4" w:space="0" w:color="000000"/>
              <w:right w:val="single" w:sz="4" w:space="0" w:color="000000"/>
            </w:tcBorders>
          </w:tcPr>
          <w:p w14:paraId="05572AC6" w14:textId="77777777" w:rsidR="00406A14" w:rsidRDefault="0000000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Título</w:t>
            </w:r>
          </w:p>
          <w:p w14:paraId="7C10A06E" w14:textId="77777777" w:rsidR="00406A14" w:rsidRDefault="0000000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(grado más alto obtenido)</w:t>
            </w:r>
          </w:p>
        </w:tc>
        <w:tc>
          <w:tcPr>
            <w:tcW w:w="1695" w:type="dxa"/>
            <w:tcBorders>
              <w:top w:val="single" w:sz="4" w:space="0" w:color="000000"/>
              <w:left w:val="single" w:sz="4" w:space="0" w:color="000000"/>
              <w:bottom w:val="single" w:sz="4" w:space="0" w:color="000000"/>
              <w:right w:val="single" w:sz="4" w:space="0" w:color="000000"/>
            </w:tcBorders>
          </w:tcPr>
          <w:p w14:paraId="24E78623" w14:textId="77777777" w:rsidR="00406A14" w:rsidRDefault="0000000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Cargo docente/ Dedicación</w:t>
            </w:r>
          </w:p>
        </w:tc>
        <w:tc>
          <w:tcPr>
            <w:tcW w:w="1770" w:type="dxa"/>
            <w:tcBorders>
              <w:top w:val="single" w:sz="4" w:space="0" w:color="000000"/>
              <w:left w:val="single" w:sz="4" w:space="0" w:color="000000"/>
              <w:bottom w:val="single" w:sz="4" w:space="0" w:color="000000"/>
              <w:right w:val="single" w:sz="4" w:space="0" w:color="000000"/>
            </w:tcBorders>
          </w:tcPr>
          <w:p w14:paraId="6111AF06" w14:textId="77777777" w:rsidR="00406A14" w:rsidRDefault="0000000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Categoría*</w:t>
            </w:r>
          </w:p>
        </w:tc>
        <w:tc>
          <w:tcPr>
            <w:tcW w:w="1485" w:type="dxa"/>
            <w:tcBorders>
              <w:top w:val="single" w:sz="4" w:space="0" w:color="000000"/>
              <w:left w:val="single" w:sz="4" w:space="0" w:color="000000"/>
              <w:bottom w:val="single" w:sz="4" w:space="0" w:color="000000"/>
              <w:right w:val="single" w:sz="4" w:space="0" w:color="000000"/>
            </w:tcBorders>
          </w:tcPr>
          <w:p w14:paraId="7E746FDD" w14:textId="77777777" w:rsidR="00406A14" w:rsidRDefault="0000000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Institución</w:t>
            </w:r>
          </w:p>
        </w:tc>
      </w:tr>
      <w:tr w:rsidR="00406A14" w14:paraId="17116FF8" w14:textId="77777777">
        <w:tc>
          <w:tcPr>
            <w:tcW w:w="2835" w:type="dxa"/>
            <w:tcBorders>
              <w:top w:val="single" w:sz="4" w:space="0" w:color="000000"/>
              <w:left w:val="single" w:sz="4" w:space="0" w:color="000000"/>
              <w:bottom w:val="single" w:sz="4" w:space="0" w:color="000000"/>
              <w:right w:val="single" w:sz="4" w:space="0" w:color="000000"/>
            </w:tcBorders>
          </w:tcPr>
          <w:p w14:paraId="6214ACC7" w14:textId="77777777" w:rsidR="00406A14" w:rsidRDefault="00000000">
            <w:pPr>
              <w:spacing w:after="0" w:line="276" w:lineRule="auto"/>
              <w:rPr>
                <w:rFonts w:ascii="Arial" w:eastAsia="Arial" w:hAnsi="Arial" w:cs="Arial"/>
                <w:sz w:val="24"/>
                <w:szCs w:val="24"/>
                <w:highlight w:val="white"/>
              </w:rPr>
            </w:pPr>
            <w:r>
              <w:rPr>
                <w:rFonts w:ascii="Arial" w:eastAsia="Arial" w:hAnsi="Arial" w:cs="Arial"/>
                <w:sz w:val="24"/>
                <w:szCs w:val="24"/>
                <w:highlight w:val="white"/>
              </w:rPr>
              <w:t>GRANADA ABARZUZA, María del Carmen</w:t>
            </w:r>
          </w:p>
        </w:tc>
        <w:tc>
          <w:tcPr>
            <w:tcW w:w="2130" w:type="dxa"/>
            <w:tcBorders>
              <w:top w:val="single" w:sz="4" w:space="0" w:color="000000"/>
              <w:left w:val="single" w:sz="4" w:space="0" w:color="000000"/>
              <w:bottom w:val="single" w:sz="4" w:space="0" w:color="000000"/>
              <w:right w:val="single" w:sz="4" w:space="0" w:color="000000"/>
            </w:tcBorders>
          </w:tcPr>
          <w:p w14:paraId="4E3540A2"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Doctora en Ciencias Empresariales Universidad de Valladolid</w:t>
            </w:r>
          </w:p>
          <w:p w14:paraId="6BFD67BB" w14:textId="77777777" w:rsidR="00406A14" w:rsidRDefault="00406A14">
            <w:pPr>
              <w:spacing w:after="0" w:line="276" w:lineRule="auto"/>
              <w:jc w:val="center"/>
              <w:rPr>
                <w:rFonts w:ascii="Arial" w:eastAsia="Arial" w:hAnsi="Arial" w:cs="Arial"/>
                <w:sz w:val="24"/>
                <w:szCs w:val="24"/>
                <w:highlight w:val="white"/>
              </w:rPr>
            </w:pPr>
          </w:p>
        </w:tc>
        <w:tc>
          <w:tcPr>
            <w:tcW w:w="1695" w:type="dxa"/>
            <w:tcBorders>
              <w:top w:val="single" w:sz="4" w:space="0" w:color="000000"/>
              <w:left w:val="single" w:sz="4" w:space="0" w:color="000000"/>
              <w:bottom w:val="single" w:sz="4" w:space="0" w:color="000000"/>
              <w:right w:val="single" w:sz="4" w:space="0" w:color="000000"/>
            </w:tcBorders>
          </w:tcPr>
          <w:p w14:paraId="73816BD0"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Profesora Titular Universidad de Salamanca España</w:t>
            </w:r>
          </w:p>
        </w:tc>
        <w:tc>
          <w:tcPr>
            <w:tcW w:w="1770" w:type="dxa"/>
            <w:tcBorders>
              <w:top w:val="single" w:sz="4" w:space="0" w:color="000000"/>
              <w:left w:val="single" w:sz="4" w:space="0" w:color="000000"/>
              <w:bottom w:val="single" w:sz="4" w:space="0" w:color="000000"/>
              <w:right w:val="single" w:sz="4" w:space="0" w:color="000000"/>
            </w:tcBorders>
          </w:tcPr>
          <w:p w14:paraId="47120692"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Exclusiva</w:t>
            </w:r>
          </w:p>
        </w:tc>
        <w:tc>
          <w:tcPr>
            <w:tcW w:w="1485" w:type="dxa"/>
            <w:tcBorders>
              <w:top w:val="single" w:sz="4" w:space="0" w:color="000000"/>
              <w:left w:val="single" w:sz="4" w:space="0" w:color="000000"/>
              <w:bottom w:val="single" w:sz="4" w:space="0" w:color="000000"/>
              <w:right w:val="single" w:sz="4" w:space="0" w:color="000000"/>
            </w:tcBorders>
          </w:tcPr>
          <w:p w14:paraId="1992DA32" w14:textId="77777777" w:rsidR="00406A14" w:rsidRDefault="00406A14">
            <w:pPr>
              <w:spacing w:after="0" w:line="276" w:lineRule="auto"/>
              <w:jc w:val="center"/>
              <w:rPr>
                <w:rFonts w:ascii="Arial" w:eastAsia="Arial" w:hAnsi="Arial" w:cs="Arial"/>
                <w:sz w:val="24"/>
                <w:szCs w:val="24"/>
                <w:highlight w:val="white"/>
              </w:rPr>
            </w:pPr>
          </w:p>
          <w:p w14:paraId="31C96AC2"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Investigadora formada. Colaboradora externa</w:t>
            </w:r>
          </w:p>
        </w:tc>
      </w:tr>
      <w:tr w:rsidR="00406A14" w14:paraId="663A3CEA" w14:textId="77777777">
        <w:tc>
          <w:tcPr>
            <w:tcW w:w="2835" w:type="dxa"/>
            <w:tcBorders>
              <w:top w:val="single" w:sz="4" w:space="0" w:color="000000"/>
              <w:left w:val="single" w:sz="4" w:space="0" w:color="000000"/>
              <w:bottom w:val="single" w:sz="4" w:space="0" w:color="000000"/>
              <w:right w:val="single" w:sz="4" w:space="0" w:color="000000"/>
            </w:tcBorders>
          </w:tcPr>
          <w:p w14:paraId="13012841" w14:textId="77777777" w:rsidR="00406A14" w:rsidRDefault="00000000">
            <w:pPr>
              <w:spacing w:after="0" w:line="276" w:lineRule="auto"/>
              <w:rPr>
                <w:rFonts w:ascii="Arial" w:eastAsia="Arial" w:hAnsi="Arial" w:cs="Arial"/>
                <w:sz w:val="24"/>
                <w:szCs w:val="24"/>
                <w:highlight w:val="white"/>
              </w:rPr>
            </w:pPr>
            <w:r>
              <w:rPr>
                <w:rFonts w:ascii="Arial" w:eastAsia="Arial" w:hAnsi="Arial" w:cs="Arial"/>
                <w:sz w:val="24"/>
                <w:szCs w:val="24"/>
                <w:highlight w:val="white"/>
              </w:rPr>
              <w:t xml:space="preserve">NUÑEZ, Martín </w:t>
            </w:r>
          </w:p>
        </w:tc>
        <w:tc>
          <w:tcPr>
            <w:tcW w:w="2130" w:type="dxa"/>
            <w:tcBorders>
              <w:top w:val="single" w:sz="4" w:space="0" w:color="000000"/>
              <w:left w:val="single" w:sz="4" w:space="0" w:color="000000"/>
              <w:bottom w:val="single" w:sz="4" w:space="0" w:color="000000"/>
              <w:right w:val="single" w:sz="4" w:space="0" w:color="000000"/>
            </w:tcBorders>
          </w:tcPr>
          <w:p w14:paraId="2E721111"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Contador</w:t>
            </w:r>
          </w:p>
          <w:p w14:paraId="69058FA4"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 xml:space="preserve"> Público</w:t>
            </w:r>
          </w:p>
        </w:tc>
        <w:tc>
          <w:tcPr>
            <w:tcW w:w="1695" w:type="dxa"/>
            <w:tcBorders>
              <w:top w:val="single" w:sz="4" w:space="0" w:color="000000"/>
              <w:left w:val="single" w:sz="4" w:space="0" w:color="000000"/>
              <w:bottom w:val="single" w:sz="4" w:space="0" w:color="000000"/>
              <w:right w:val="single" w:sz="4" w:space="0" w:color="000000"/>
            </w:tcBorders>
          </w:tcPr>
          <w:p w14:paraId="156477F3"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Profesor   Titular</w:t>
            </w:r>
          </w:p>
        </w:tc>
        <w:tc>
          <w:tcPr>
            <w:tcW w:w="1770" w:type="dxa"/>
            <w:tcBorders>
              <w:top w:val="single" w:sz="4" w:space="0" w:color="000000"/>
              <w:left w:val="single" w:sz="4" w:space="0" w:color="000000"/>
              <w:bottom w:val="single" w:sz="4" w:space="0" w:color="000000"/>
              <w:right w:val="single" w:sz="4" w:space="0" w:color="000000"/>
            </w:tcBorders>
          </w:tcPr>
          <w:p w14:paraId="4A5A51EF" w14:textId="77777777" w:rsidR="00406A14" w:rsidRDefault="00406A14">
            <w:pPr>
              <w:spacing w:after="0" w:line="276" w:lineRule="auto"/>
              <w:jc w:val="center"/>
              <w:rPr>
                <w:rFonts w:ascii="Arial" w:eastAsia="Arial" w:hAnsi="Arial" w:cs="Arial"/>
                <w:sz w:val="24"/>
                <w:szCs w:val="24"/>
                <w:highlight w:val="white"/>
              </w:rPr>
            </w:pPr>
          </w:p>
          <w:p w14:paraId="0606218F"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 xml:space="preserve">Exclusiva </w:t>
            </w:r>
          </w:p>
        </w:tc>
        <w:tc>
          <w:tcPr>
            <w:tcW w:w="1485" w:type="dxa"/>
            <w:tcBorders>
              <w:top w:val="single" w:sz="4" w:space="0" w:color="000000"/>
              <w:left w:val="single" w:sz="4" w:space="0" w:color="000000"/>
              <w:bottom w:val="single" w:sz="4" w:space="0" w:color="000000"/>
              <w:right w:val="single" w:sz="4" w:space="0" w:color="000000"/>
            </w:tcBorders>
          </w:tcPr>
          <w:p w14:paraId="3442155C"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 xml:space="preserve">Universidad de la República de Uruguay </w:t>
            </w:r>
          </w:p>
        </w:tc>
      </w:tr>
      <w:tr w:rsidR="00406A14" w14:paraId="46918B46" w14:textId="77777777">
        <w:tc>
          <w:tcPr>
            <w:tcW w:w="2835" w:type="dxa"/>
            <w:tcBorders>
              <w:top w:val="single" w:sz="4" w:space="0" w:color="000000"/>
              <w:left w:val="single" w:sz="4" w:space="0" w:color="000000"/>
              <w:bottom w:val="single" w:sz="4" w:space="0" w:color="000000"/>
              <w:right w:val="single" w:sz="4" w:space="0" w:color="000000"/>
            </w:tcBorders>
          </w:tcPr>
          <w:p w14:paraId="633FDCAF"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PEREZ, Jorge</w:t>
            </w:r>
          </w:p>
        </w:tc>
        <w:tc>
          <w:tcPr>
            <w:tcW w:w="2130" w:type="dxa"/>
            <w:tcBorders>
              <w:top w:val="single" w:sz="4" w:space="0" w:color="000000"/>
              <w:left w:val="single" w:sz="4" w:space="0" w:color="000000"/>
              <w:bottom w:val="single" w:sz="4" w:space="0" w:color="000000"/>
              <w:right w:val="single" w:sz="4" w:space="0" w:color="000000"/>
            </w:tcBorders>
          </w:tcPr>
          <w:p w14:paraId="24021332"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Doctor de la UBA</w:t>
            </w:r>
          </w:p>
        </w:tc>
        <w:tc>
          <w:tcPr>
            <w:tcW w:w="1695" w:type="dxa"/>
            <w:tcBorders>
              <w:top w:val="single" w:sz="4" w:space="0" w:color="000000"/>
              <w:left w:val="single" w:sz="4" w:space="0" w:color="000000"/>
              <w:bottom w:val="single" w:sz="4" w:space="0" w:color="000000"/>
              <w:right w:val="single" w:sz="4" w:space="0" w:color="000000"/>
            </w:tcBorders>
          </w:tcPr>
          <w:p w14:paraId="7EA73509"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titular</w:t>
            </w:r>
          </w:p>
        </w:tc>
        <w:tc>
          <w:tcPr>
            <w:tcW w:w="1770" w:type="dxa"/>
            <w:tcBorders>
              <w:top w:val="single" w:sz="4" w:space="0" w:color="000000"/>
              <w:left w:val="single" w:sz="4" w:space="0" w:color="000000"/>
              <w:bottom w:val="single" w:sz="4" w:space="0" w:color="000000"/>
              <w:right w:val="single" w:sz="4" w:space="0" w:color="000000"/>
            </w:tcBorders>
          </w:tcPr>
          <w:p w14:paraId="6FAA8C3C" w14:textId="77777777" w:rsidR="00406A14" w:rsidRDefault="00406A14">
            <w:pPr>
              <w:spacing w:after="0" w:line="276" w:lineRule="auto"/>
              <w:jc w:val="center"/>
              <w:rPr>
                <w:rFonts w:ascii="Arial" w:eastAsia="Arial" w:hAnsi="Arial" w:cs="Arial"/>
                <w:sz w:val="24"/>
                <w:szCs w:val="24"/>
                <w:highlight w:val="white"/>
              </w:rPr>
            </w:pPr>
          </w:p>
          <w:p w14:paraId="7CD2BE46"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semiexclusiva</w:t>
            </w:r>
          </w:p>
        </w:tc>
        <w:tc>
          <w:tcPr>
            <w:tcW w:w="1485" w:type="dxa"/>
            <w:tcBorders>
              <w:top w:val="single" w:sz="4" w:space="0" w:color="000000"/>
              <w:left w:val="single" w:sz="4" w:space="0" w:color="000000"/>
              <w:bottom w:val="single" w:sz="4" w:space="0" w:color="000000"/>
              <w:right w:val="single" w:sz="4" w:space="0" w:color="000000"/>
            </w:tcBorders>
          </w:tcPr>
          <w:p w14:paraId="3BDA7399"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Investigador externo – Universidad católica de Córdoba</w:t>
            </w:r>
          </w:p>
        </w:tc>
      </w:tr>
      <w:tr w:rsidR="00406A14" w14:paraId="0D02FE17" w14:textId="77777777">
        <w:tc>
          <w:tcPr>
            <w:tcW w:w="2835" w:type="dxa"/>
            <w:tcBorders>
              <w:top w:val="single" w:sz="4" w:space="0" w:color="000000"/>
              <w:left w:val="single" w:sz="4" w:space="0" w:color="000000"/>
              <w:bottom w:val="single" w:sz="4" w:space="0" w:color="000000"/>
              <w:right w:val="single" w:sz="4" w:space="0" w:color="000000"/>
            </w:tcBorders>
          </w:tcPr>
          <w:p w14:paraId="5898DC56" w14:textId="77777777" w:rsidR="00406A14" w:rsidRDefault="00000000">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SERRANO Lucía A. </w:t>
            </w:r>
          </w:p>
        </w:tc>
        <w:tc>
          <w:tcPr>
            <w:tcW w:w="2130" w:type="dxa"/>
            <w:tcBorders>
              <w:top w:val="single" w:sz="4" w:space="0" w:color="000000"/>
              <w:left w:val="single" w:sz="4" w:space="0" w:color="000000"/>
              <w:bottom w:val="single" w:sz="4" w:space="0" w:color="000000"/>
              <w:right w:val="single" w:sz="4" w:space="0" w:color="000000"/>
            </w:tcBorders>
          </w:tcPr>
          <w:p w14:paraId="7B49BC42" w14:textId="77777777" w:rsidR="00406A14" w:rsidRDefault="00000000">
            <w:pPr>
              <w:pBdr>
                <w:top w:val="nil"/>
                <w:left w:val="nil"/>
                <w:bottom w:val="nil"/>
                <w:right w:val="nil"/>
                <w:between w:val="nil"/>
              </w:pBd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Magíster en Ciencias de la Administración</w:t>
            </w:r>
          </w:p>
        </w:tc>
        <w:tc>
          <w:tcPr>
            <w:tcW w:w="1695" w:type="dxa"/>
            <w:tcBorders>
              <w:top w:val="single" w:sz="4" w:space="0" w:color="000000"/>
              <w:left w:val="single" w:sz="4" w:space="0" w:color="000000"/>
              <w:bottom w:val="single" w:sz="4" w:space="0" w:color="000000"/>
              <w:right w:val="single" w:sz="4" w:space="0" w:color="000000"/>
            </w:tcBorders>
          </w:tcPr>
          <w:p w14:paraId="56C83B31" w14:textId="77777777" w:rsidR="00406A14" w:rsidRDefault="00000000">
            <w:pPr>
              <w:pBdr>
                <w:top w:val="nil"/>
                <w:left w:val="nil"/>
                <w:bottom w:val="nil"/>
                <w:right w:val="nil"/>
                <w:between w:val="nil"/>
              </w:pBd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Prof. Adj. (dedicación simple) y Ayudante “A” (dedicación simple)</w:t>
            </w:r>
          </w:p>
        </w:tc>
        <w:tc>
          <w:tcPr>
            <w:tcW w:w="1770" w:type="dxa"/>
            <w:tcBorders>
              <w:top w:val="single" w:sz="4" w:space="0" w:color="000000"/>
              <w:left w:val="single" w:sz="4" w:space="0" w:color="000000"/>
              <w:bottom w:val="single" w:sz="4" w:space="0" w:color="000000"/>
              <w:right w:val="single" w:sz="4" w:space="0" w:color="000000"/>
            </w:tcBorders>
          </w:tcPr>
          <w:p w14:paraId="5A93B385" w14:textId="77777777" w:rsidR="00406A14" w:rsidRDefault="00000000">
            <w:pPr>
              <w:pBdr>
                <w:top w:val="nil"/>
                <w:left w:val="nil"/>
                <w:bottom w:val="nil"/>
                <w:right w:val="nil"/>
                <w:between w:val="nil"/>
              </w:pBd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Otros (planta permanente)</w:t>
            </w:r>
          </w:p>
        </w:tc>
        <w:tc>
          <w:tcPr>
            <w:tcW w:w="1485" w:type="dxa"/>
            <w:tcBorders>
              <w:top w:val="single" w:sz="4" w:space="0" w:color="000000"/>
              <w:left w:val="single" w:sz="4" w:space="0" w:color="000000"/>
              <w:bottom w:val="single" w:sz="4" w:space="0" w:color="000000"/>
              <w:right w:val="single" w:sz="4" w:space="0" w:color="000000"/>
            </w:tcBorders>
          </w:tcPr>
          <w:p w14:paraId="6F5AE4A8" w14:textId="77777777" w:rsidR="00406A14" w:rsidRDefault="00000000">
            <w:pPr>
              <w:pBdr>
                <w:top w:val="nil"/>
                <w:left w:val="nil"/>
                <w:bottom w:val="nil"/>
                <w:right w:val="nil"/>
                <w:between w:val="nil"/>
              </w:pBd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Universidad Nacional del Sur</w:t>
            </w:r>
          </w:p>
        </w:tc>
      </w:tr>
    </w:tbl>
    <w:p w14:paraId="46DA71FA"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 Visitantes, adscriptos, otros.</w:t>
      </w:r>
    </w:p>
    <w:p w14:paraId="45535172" w14:textId="77777777" w:rsidR="00406A14" w:rsidRDefault="00406A14">
      <w:pPr>
        <w:spacing w:after="0" w:line="240" w:lineRule="auto"/>
        <w:rPr>
          <w:rFonts w:ascii="Arial" w:eastAsia="Arial" w:hAnsi="Arial" w:cs="Arial"/>
          <w:b/>
          <w:sz w:val="24"/>
          <w:szCs w:val="24"/>
          <w:highlight w:val="white"/>
        </w:rPr>
      </w:pPr>
    </w:p>
    <w:tbl>
      <w:tblPr>
        <w:tblStyle w:val="a5"/>
        <w:tblW w:w="1003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5"/>
        <w:gridCol w:w="1560"/>
        <w:gridCol w:w="1275"/>
        <w:gridCol w:w="1590"/>
        <w:gridCol w:w="1485"/>
        <w:gridCol w:w="1380"/>
      </w:tblGrid>
      <w:tr w:rsidR="00406A14" w14:paraId="6D49A386" w14:textId="77777777">
        <w:tc>
          <w:tcPr>
            <w:tcW w:w="10035" w:type="dxa"/>
            <w:gridSpan w:val="6"/>
            <w:tcBorders>
              <w:top w:val="single" w:sz="4" w:space="0" w:color="000000"/>
              <w:left w:val="single" w:sz="4" w:space="0" w:color="000000"/>
              <w:bottom w:val="single" w:sz="4" w:space="0" w:color="000000"/>
              <w:right w:val="single" w:sz="4" w:space="0" w:color="000000"/>
            </w:tcBorders>
          </w:tcPr>
          <w:p w14:paraId="28686326" w14:textId="77777777" w:rsidR="00406A14" w:rsidRDefault="00406A14">
            <w:pPr>
              <w:spacing w:after="0" w:line="240" w:lineRule="auto"/>
              <w:ind w:left="360"/>
              <w:jc w:val="center"/>
              <w:rPr>
                <w:rFonts w:ascii="Arial" w:eastAsia="Arial" w:hAnsi="Arial" w:cs="Arial"/>
                <w:b/>
                <w:sz w:val="24"/>
                <w:szCs w:val="24"/>
                <w:highlight w:val="white"/>
              </w:rPr>
            </w:pPr>
          </w:p>
          <w:p w14:paraId="47B06F63" w14:textId="77777777" w:rsidR="00406A14" w:rsidRDefault="0000000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Becarios</w:t>
            </w:r>
          </w:p>
          <w:p w14:paraId="56AE06D9" w14:textId="77777777" w:rsidR="00406A14" w:rsidRDefault="00406A14">
            <w:pPr>
              <w:spacing w:after="0" w:line="240" w:lineRule="auto"/>
              <w:ind w:left="360"/>
              <w:jc w:val="center"/>
              <w:rPr>
                <w:rFonts w:ascii="Arial" w:eastAsia="Arial" w:hAnsi="Arial" w:cs="Arial"/>
                <w:b/>
                <w:sz w:val="24"/>
                <w:szCs w:val="24"/>
                <w:highlight w:val="white"/>
              </w:rPr>
            </w:pPr>
          </w:p>
        </w:tc>
      </w:tr>
      <w:tr w:rsidR="00406A14" w14:paraId="758BE516" w14:textId="77777777">
        <w:tc>
          <w:tcPr>
            <w:tcW w:w="2745" w:type="dxa"/>
            <w:tcBorders>
              <w:top w:val="single" w:sz="4" w:space="0" w:color="000000"/>
              <w:left w:val="single" w:sz="4" w:space="0" w:color="000000"/>
              <w:bottom w:val="single" w:sz="4" w:space="0" w:color="000000"/>
              <w:right w:val="single" w:sz="4" w:space="0" w:color="000000"/>
            </w:tcBorders>
          </w:tcPr>
          <w:p w14:paraId="3D132CB6" w14:textId="77777777" w:rsidR="00406A14" w:rsidRDefault="00000000">
            <w:pPr>
              <w:spacing w:after="0" w:line="240" w:lineRule="auto"/>
              <w:rPr>
                <w:rFonts w:ascii="Arial" w:eastAsia="Arial" w:hAnsi="Arial" w:cs="Arial"/>
                <w:b/>
                <w:sz w:val="24"/>
                <w:szCs w:val="24"/>
                <w:highlight w:val="white"/>
              </w:rPr>
            </w:pPr>
            <w:r>
              <w:rPr>
                <w:rFonts w:ascii="Arial" w:eastAsia="Arial" w:hAnsi="Arial" w:cs="Arial"/>
                <w:b/>
                <w:sz w:val="24"/>
                <w:szCs w:val="24"/>
                <w:highlight w:val="white"/>
              </w:rPr>
              <w:t xml:space="preserve">Apellido y Nombre </w:t>
            </w:r>
          </w:p>
        </w:tc>
        <w:tc>
          <w:tcPr>
            <w:tcW w:w="1560" w:type="dxa"/>
            <w:tcBorders>
              <w:top w:val="single" w:sz="4" w:space="0" w:color="000000"/>
              <w:left w:val="single" w:sz="4" w:space="0" w:color="000000"/>
              <w:bottom w:val="single" w:sz="4" w:space="0" w:color="000000"/>
              <w:right w:val="single" w:sz="4" w:space="0" w:color="000000"/>
            </w:tcBorders>
          </w:tcPr>
          <w:p w14:paraId="23A724A6" w14:textId="77777777" w:rsidR="00406A14" w:rsidRDefault="0000000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Título (grado más alto obtenido)</w:t>
            </w:r>
          </w:p>
        </w:tc>
        <w:tc>
          <w:tcPr>
            <w:tcW w:w="1275" w:type="dxa"/>
            <w:tcBorders>
              <w:top w:val="single" w:sz="4" w:space="0" w:color="000000"/>
              <w:left w:val="single" w:sz="4" w:space="0" w:color="000000"/>
              <w:bottom w:val="single" w:sz="4" w:space="0" w:color="000000"/>
              <w:right w:val="single" w:sz="4" w:space="0" w:color="000000"/>
            </w:tcBorders>
          </w:tcPr>
          <w:p w14:paraId="5E35C8AC" w14:textId="77777777" w:rsidR="00406A14" w:rsidRDefault="0000000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Cargo docente</w:t>
            </w:r>
          </w:p>
        </w:tc>
        <w:tc>
          <w:tcPr>
            <w:tcW w:w="1590" w:type="dxa"/>
            <w:tcBorders>
              <w:top w:val="single" w:sz="4" w:space="0" w:color="000000"/>
              <w:left w:val="single" w:sz="4" w:space="0" w:color="000000"/>
              <w:bottom w:val="single" w:sz="4" w:space="0" w:color="000000"/>
              <w:right w:val="single" w:sz="4" w:space="0" w:color="000000"/>
            </w:tcBorders>
          </w:tcPr>
          <w:p w14:paraId="50605C8E" w14:textId="77777777" w:rsidR="00406A14" w:rsidRDefault="0000000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Dedicación</w:t>
            </w:r>
          </w:p>
        </w:tc>
        <w:tc>
          <w:tcPr>
            <w:tcW w:w="1485" w:type="dxa"/>
            <w:tcBorders>
              <w:top w:val="single" w:sz="4" w:space="0" w:color="000000"/>
              <w:left w:val="single" w:sz="4" w:space="0" w:color="000000"/>
              <w:bottom w:val="single" w:sz="4" w:space="0" w:color="000000"/>
              <w:right w:val="single" w:sz="4" w:space="0" w:color="000000"/>
            </w:tcBorders>
          </w:tcPr>
          <w:p w14:paraId="1BCB86E9" w14:textId="77777777" w:rsidR="00406A14" w:rsidRDefault="0000000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Categoría*</w:t>
            </w:r>
          </w:p>
        </w:tc>
        <w:tc>
          <w:tcPr>
            <w:tcW w:w="1380" w:type="dxa"/>
            <w:tcBorders>
              <w:top w:val="single" w:sz="4" w:space="0" w:color="000000"/>
              <w:left w:val="single" w:sz="4" w:space="0" w:color="000000"/>
              <w:bottom w:val="single" w:sz="4" w:space="0" w:color="000000"/>
              <w:right w:val="single" w:sz="4" w:space="0" w:color="000000"/>
            </w:tcBorders>
          </w:tcPr>
          <w:p w14:paraId="6A034B85" w14:textId="77777777" w:rsidR="00406A14" w:rsidRDefault="0000000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Institución otorgante**</w:t>
            </w:r>
          </w:p>
          <w:p w14:paraId="1B7513F9" w14:textId="77777777" w:rsidR="00406A14" w:rsidRDefault="00406A14">
            <w:pPr>
              <w:spacing w:after="0" w:line="240" w:lineRule="auto"/>
              <w:jc w:val="center"/>
              <w:rPr>
                <w:rFonts w:ascii="Arial" w:eastAsia="Arial" w:hAnsi="Arial" w:cs="Arial"/>
                <w:sz w:val="24"/>
                <w:szCs w:val="24"/>
                <w:highlight w:val="white"/>
              </w:rPr>
            </w:pPr>
          </w:p>
        </w:tc>
      </w:tr>
      <w:tr w:rsidR="00406A14" w14:paraId="484A6562" w14:textId="77777777">
        <w:tc>
          <w:tcPr>
            <w:tcW w:w="2745" w:type="dxa"/>
            <w:tcBorders>
              <w:top w:val="single" w:sz="4" w:space="0" w:color="000000"/>
              <w:left w:val="single" w:sz="4" w:space="0" w:color="000000"/>
              <w:bottom w:val="single" w:sz="4" w:space="0" w:color="000000"/>
              <w:right w:val="single" w:sz="4" w:space="0" w:color="000000"/>
            </w:tcBorders>
          </w:tcPr>
          <w:p w14:paraId="12E06E96" w14:textId="77777777" w:rsidR="00406A14" w:rsidRDefault="00406A14">
            <w:pPr>
              <w:spacing w:after="0" w:line="276" w:lineRule="auto"/>
              <w:rPr>
                <w:rFonts w:ascii="Arial" w:eastAsia="Arial" w:hAnsi="Arial" w:cs="Arial"/>
                <w:sz w:val="24"/>
                <w:szCs w:val="24"/>
                <w:highlight w:val="white"/>
              </w:rPr>
            </w:pPr>
          </w:p>
          <w:p w14:paraId="46FF320E" w14:textId="77777777" w:rsidR="00406A14" w:rsidRDefault="00000000">
            <w:pPr>
              <w:spacing w:after="0" w:line="276" w:lineRule="auto"/>
              <w:rPr>
                <w:rFonts w:ascii="Arial" w:eastAsia="Arial" w:hAnsi="Arial" w:cs="Arial"/>
                <w:sz w:val="24"/>
                <w:szCs w:val="24"/>
                <w:highlight w:val="white"/>
              </w:rPr>
            </w:pPr>
            <w:r>
              <w:rPr>
                <w:rFonts w:ascii="Arial" w:eastAsia="Arial" w:hAnsi="Arial" w:cs="Arial"/>
                <w:sz w:val="24"/>
                <w:szCs w:val="24"/>
                <w:highlight w:val="white"/>
              </w:rPr>
              <w:t xml:space="preserve">SANABRIA, Verónica </w:t>
            </w:r>
          </w:p>
        </w:tc>
        <w:tc>
          <w:tcPr>
            <w:tcW w:w="1560" w:type="dxa"/>
            <w:tcBorders>
              <w:top w:val="single" w:sz="4" w:space="0" w:color="000000"/>
              <w:left w:val="single" w:sz="4" w:space="0" w:color="000000"/>
              <w:bottom w:val="single" w:sz="4" w:space="0" w:color="000000"/>
              <w:right w:val="single" w:sz="4" w:space="0" w:color="000000"/>
            </w:tcBorders>
          </w:tcPr>
          <w:p w14:paraId="47301A74" w14:textId="77777777" w:rsidR="00406A14" w:rsidRDefault="00406A14">
            <w:pPr>
              <w:spacing w:after="0" w:line="276" w:lineRule="auto"/>
              <w:jc w:val="center"/>
              <w:rPr>
                <w:rFonts w:ascii="Arial" w:eastAsia="Arial" w:hAnsi="Arial" w:cs="Arial"/>
                <w:sz w:val="24"/>
                <w:szCs w:val="24"/>
                <w:highlight w:val="white"/>
              </w:rPr>
            </w:pPr>
          </w:p>
          <w:p w14:paraId="1B73A60A"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Magister</w:t>
            </w:r>
          </w:p>
        </w:tc>
        <w:tc>
          <w:tcPr>
            <w:tcW w:w="1275" w:type="dxa"/>
            <w:tcBorders>
              <w:top w:val="single" w:sz="4" w:space="0" w:color="000000"/>
              <w:left w:val="single" w:sz="4" w:space="0" w:color="000000"/>
              <w:bottom w:val="single" w:sz="4" w:space="0" w:color="000000"/>
              <w:right w:val="single" w:sz="4" w:space="0" w:color="000000"/>
            </w:tcBorders>
          </w:tcPr>
          <w:p w14:paraId="3EB59590"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Ayúdate 1° interino Ad-Honorem</w:t>
            </w:r>
          </w:p>
        </w:tc>
        <w:tc>
          <w:tcPr>
            <w:tcW w:w="1590" w:type="dxa"/>
            <w:tcBorders>
              <w:top w:val="single" w:sz="4" w:space="0" w:color="000000"/>
              <w:left w:val="single" w:sz="4" w:space="0" w:color="000000"/>
              <w:bottom w:val="single" w:sz="4" w:space="0" w:color="000000"/>
              <w:right w:val="single" w:sz="4" w:space="0" w:color="000000"/>
            </w:tcBorders>
          </w:tcPr>
          <w:p w14:paraId="57379D89" w14:textId="77777777" w:rsidR="00406A14" w:rsidRDefault="00406A14">
            <w:pPr>
              <w:spacing w:after="0" w:line="276" w:lineRule="auto"/>
              <w:jc w:val="center"/>
              <w:rPr>
                <w:rFonts w:ascii="Arial" w:eastAsia="Arial" w:hAnsi="Arial" w:cs="Arial"/>
                <w:sz w:val="24"/>
                <w:szCs w:val="24"/>
                <w:highlight w:val="white"/>
              </w:rPr>
            </w:pPr>
          </w:p>
        </w:tc>
        <w:tc>
          <w:tcPr>
            <w:tcW w:w="1485" w:type="dxa"/>
            <w:tcBorders>
              <w:top w:val="single" w:sz="4" w:space="0" w:color="000000"/>
              <w:left w:val="single" w:sz="4" w:space="0" w:color="000000"/>
              <w:bottom w:val="single" w:sz="4" w:space="0" w:color="000000"/>
              <w:right w:val="single" w:sz="4" w:space="0" w:color="000000"/>
            </w:tcBorders>
          </w:tcPr>
          <w:p w14:paraId="0BA38403" w14:textId="77777777" w:rsidR="00406A14" w:rsidRDefault="00406A14">
            <w:pPr>
              <w:spacing w:after="0" w:line="276" w:lineRule="auto"/>
              <w:jc w:val="center"/>
              <w:rPr>
                <w:rFonts w:ascii="Arial" w:eastAsia="Arial" w:hAnsi="Arial" w:cs="Arial"/>
                <w:sz w:val="24"/>
                <w:szCs w:val="24"/>
                <w:highlight w:val="white"/>
              </w:rPr>
            </w:pPr>
          </w:p>
          <w:p w14:paraId="1B0C2881"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Doctorado</w:t>
            </w:r>
          </w:p>
        </w:tc>
        <w:tc>
          <w:tcPr>
            <w:tcW w:w="1380" w:type="dxa"/>
            <w:tcBorders>
              <w:top w:val="single" w:sz="4" w:space="0" w:color="000000"/>
              <w:left w:val="single" w:sz="4" w:space="0" w:color="000000"/>
              <w:bottom w:val="single" w:sz="4" w:space="0" w:color="000000"/>
              <w:right w:val="single" w:sz="4" w:space="0" w:color="000000"/>
            </w:tcBorders>
          </w:tcPr>
          <w:p w14:paraId="3C7AA64B"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FCE-UBA</w:t>
            </w:r>
          </w:p>
        </w:tc>
      </w:tr>
      <w:tr w:rsidR="00406A14" w14:paraId="513FE681" w14:textId="77777777">
        <w:tc>
          <w:tcPr>
            <w:tcW w:w="2745" w:type="dxa"/>
            <w:tcBorders>
              <w:top w:val="single" w:sz="4" w:space="0" w:color="000000"/>
              <w:left w:val="single" w:sz="4" w:space="0" w:color="000000"/>
              <w:bottom w:val="single" w:sz="4" w:space="0" w:color="000000"/>
              <w:right w:val="single" w:sz="4" w:space="0" w:color="000000"/>
            </w:tcBorders>
          </w:tcPr>
          <w:p w14:paraId="69204E25" w14:textId="77777777" w:rsidR="00406A14" w:rsidRDefault="00406A14">
            <w:pPr>
              <w:spacing w:after="0" w:line="360" w:lineRule="auto"/>
              <w:rPr>
                <w:rFonts w:ascii="Arial" w:eastAsia="Arial" w:hAnsi="Arial" w:cs="Arial"/>
                <w:sz w:val="24"/>
                <w:szCs w:val="24"/>
                <w:highlight w:val="white"/>
              </w:rPr>
            </w:pPr>
          </w:p>
          <w:p w14:paraId="1762D0B6" w14:textId="77777777" w:rsidR="00406A14" w:rsidRDefault="00000000">
            <w:pPr>
              <w:spacing w:after="0" w:line="360" w:lineRule="auto"/>
              <w:rPr>
                <w:rFonts w:ascii="Arial" w:eastAsia="Arial" w:hAnsi="Arial" w:cs="Arial"/>
                <w:sz w:val="24"/>
                <w:szCs w:val="24"/>
                <w:highlight w:val="white"/>
              </w:rPr>
            </w:pPr>
            <w:r>
              <w:rPr>
                <w:rFonts w:ascii="Arial" w:eastAsia="Arial" w:hAnsi="Arial" w:cs="Arial"/>
                <w:sz w:val="24"/>
                <w:szCs w:val="24"/>
                <w:highlight w:val="white"/>
              </w:rPr>
              <w:t xml:space="preserve">TARTULLO, María Lucía </w:t>
            </w:r>
          </w:p>
        </w:tc>
        <w:tc>
          <w:tcPr>
            <w:tcW w:w="1560" w:type="dxa"/>
            <w:tcBorders>
              <w:top w:val="single" w:sz="4" w:space="0" w:color="000000"/>
              <w:left w:val="single" w:sz="4" w:space="0" w:color="000000"/>
              <w:bottom w:val="single" w:sz="4" w:space="0" w:color="000000"/>
              <w:right w:val="single" w:sz="4" w:space="0" w:color="000000"/>
            </w:tcBorders>
          </w:tcPr>
          <w:p w14:paraId="44EDA5D7" w14:textId="77777777" w:rsidR="00406A14" w:rsidRDefault="00406A14">
            <w:pPr>
              <w:spacing w:after="0" w:line="360" w:lineRule="auto"/>
              <w:jc w:val="center"/>
              <w:rPr>
                <w:rFonts w:ascii="Arial" w:eastAsia="Arial" w:hAnsi="Arial" w:cs="Arial"/>
                <w:sz w:val="24"/>
                <w:szCs w:val="24"/>
                <w:highlight w:val="white"/>
              </w:rPr>
            </w:pPr>
          </w:p>
        </w:tc>
        <w:tc>
          <w:tcPr>
            <w:tcW w:w="1275" w:type="dxa"/>
            <w:tcBorders>
              <w:top w:val="single" w:sz="4" w:space="0" w:color="000000"/>
              <w:left w:val="single" w:sz="4" w:space="0" w:color="000000"/>
              <w:bottom w:val="single" w:sz="4" w:space="0" w:color="000000"/>
              <w:right w:val="single" w:sz="4" w:space="0" w:color="000000"/>
            </w:tcBorders>
          </w:tcPr>
          <w:p w14:paraId="6C000D22" w14:textId="77777777" w:rsidR="00406A14" w:rsidRDefault="00406A14">
            <w:pPr>
              <w:spacing w:after="0" w:line="360" w:lineRule="auto"/>
              <w:jc w:val="center"/>
              <w:rPr>
                <w:rFonts w:ascii="Arial" w:eastAsia="Arial" w:hAnsi="Arial" w:cs="Arial"/>
                <w:sz w:val="24"/>
                <w:szCs w:val="24"/>
                <w:highlight w:val="white"/>
              </w:rPr>
            </w:pPr>
          </w:p>
        </w:tc>
        <w:tc>
          <w:tcPr>
            <w:tcW w:w="1590" w:type="dxa"/>
            <w:tcBorders>
              <w:top w:val="single" w:sz="4" w:space="0" w:color="000000"/>
              <w:left w:val="single" w:sz="4" w:space="0" w:color="000000"/>
              <w:bottom w:val="single" w:sz="4" w:space="0" w:color="000000"/>
              <w:right w:val="single" w:sz="4" w:space="0" w:color="000000"/>
            </w:tcBorders>
          </w:tcPr>
          <w:p w14:paraId="5904BDFF" w14:textId="77777777" w:rsidR="00406A14" w:rsidRDefault="00406A14">
            <w:pPr>
              <w:spacing w:after="0" w:line="360" w:lineRule="auto"/>
              <w:jc w:val="center"/>
              <w:rPr>
                <w:rFonts w:ascii="Arial" w:eastAsia="Arial" w:hAnsi="Arial" w:cs="Arial"/>
                <w:sz w:val="24"/>
                <w:szCs w:val="24"/>
                <w:highlight w:val="white"/>
              </w:rPr>
            </w:pPr>
          </w:p>
        </w:tc>
        <w:tc>
          <w:tcPr>
            <w:tcW w:w="1485" w:type="dxa"/>
            <w:tcBorders>
              <w:top w:val="single" w:sz="4" w:space="0" w:color="000000"/>
              <w:left w:val="single" w:sz="4" w:space="0" w:color="000000"/>
              <w:bottom w:val="single" w:sz="4" w:space="0" w:color="000000"/>
              <w:right w:val="single" w:sz="4" w:space="0" w:color="000000"/>
            </w:tcBorders>
          </w:tcPr>
          <w:p w14:paraId="25F9C82A"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PROPAI Desde el 01/08/2020 al 30/09/2022</w:t>
            </w:r>
          </w:p>
          <w:p w14:paraId="7A80B5A4"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ESTÍMULO</w:t>
            </w:r>
          </w:p>
          <w:p w14:paraId="36C5523C"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Desde el 01/10/2022 al 30/09/2023</w:t>
            </w:r>
          </w:p>
        </w:tc>
        <w:tc>
          <w:tcPr>
            <w:tcW w:w="1380" w:type="dxa"/>
            <w:tcBorders>
              <w:top w:val="single" w:sz="4" w:space="0" w:color="000000"/>
              <w:left w:val="single" w:sz="4" w:space="0" w:color="000000"/>
              <w:bottom w:val="single" w:sz="4" w:space="0" w:color="000000"/>
              <w:right w:val="single" w:sz="4" w:space="0" w:color="000000"/>
            </w:tcBorders>
          </w:tcPr>
          <w:p w14:paraId="4AF092CD"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UBA</w:t>
            </w:r>
          </w:p>
          <w:p w14:paraId="0A3C957F" w14:textId="77777777" w:rsidR="00406A14" w:rsidRDefault="00406A14">
            <w:pPr>
              <w:spacing w:after="0" w:line="360" w:lineRule="auto"/>
              <w:jc w:val="center"/>
              <w:rPr>
                <w:rFonts w:ascii="Arial" w:eastAsia="Arial" w:hAnsi="Arial" w:cs="Arial"/>
                <w:sz w:val="24"/>
                <w:szCs w:val="24"/>
                <w:highlight w:val="white"/>
              </w:rPr>
            </w:pPr>
          </w:p>
        </w:tc>
      </w:tr>
      <w:tr w:rsidR="00406A14" w14:paraId="2ED4787A" w14:textId="77777777">
        <w:tc>
          <w:tcPr>
            <w:tcW w:w="2745" w:type="dxa"/>
            <w:tcBorders>
              <w:top w:val="single" w:sz="4" w:space="0" w:color="000000"/>
              <w:left w:val="single" w:sz="4" w:space="0" w:color="000000"/>
              <w:bottom w:val="single" w:sz="4" w:space="0" w:color="000000"/>
              <w:right w:val="single" w:sz="4" w:space="0" w:color="000000"/>
            </w:tcBorders>
          </w:tcPr>
          <w:p w14:paraId="1B7AB3A3" w14:textId="77777777" w:rsidR="00406A14" w:rsidRDefault="00000000">
            <w:pPr>
              <w:rPr>
                <w:rFonts w:ascii="Arial" w:eastAsia="Arial" w:hAnsi="Arial" w:cs="Arial"/>
                <w:sz w:val="24"/>
                <w:szCs w:val="24"/>
                <w:highlight w:val="white"/>
              </w:rPr>
            </w:pPr>
            <w:r>
              <w:rPr>
                <w:rFonts w:ascii="Arial" w:eastAsia="Arial" w:hAnsi="Arial" w:cs="Arial"/>
                <w:sz w:val="24"/>
                <w:szCs w:val="24"/>
                <w:highlight w:val="white"/>
              </w:rPr>
              <w:t xml:space="preserve">SANABRIA Verónica </w:t>
            </w:r>
          </w:p>
          <w:p w14:paraId="4D4A46B6" w14:textId="77777777" w:rsidR="00406A14" w:rsidRDefault="00406A14">
            <w:pPr>
              <w:spacing w:after="0" w:line="360" w:lineRule="auto"/>
              <w:rPr>
                <w:rFonts w:ascii="Arial" w:eastAsia="Arial" w:hAnsi="Arial" w:cs="Arial"/>
                <w:sz w:val="24"/>
                <w:szCs w:val="24"/>
                <w:highlight w:val="white"/>
              </w:rPr>
            </w:pPr>
          </w:p>
        </w:tc>
        <w:tc>
          <w:tcPr>
            <w:tcW w:w="1560" w:type="dxa"/>
            <w:tcBorders>
              <w:top w:val="single" w:sz="4" w:space="0" w:color="000000"/>
              <w:left w:val="single" w:sz="4" w:space="0" w:color="000000"/>
              <w:bottom w:val="single" w:sz="4" w:space="0" w:color="000000"/>
              <w:right w:val="single" w:sz="4" w:space="0" w:color="000000"/>
            </w:tcBorders>
          </w:tcPr>
          <w:p w14:paraId="35878D6F"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Magister en Contabilidad internacional</w:t>
            </w:r>
          </w:p>
        </w:tc>
        <w:tc>
          <w:tcPr>
            <w:tcW w:w="1275" w:type="dxa"/>
            <w:tcBorders>
              <w:top w:val="single" w:sz="4" w:space="0" w:color="000000"/>
              <w:left w:val="single" w:sz="4" w:space="0" w:color="000000"/>
              <w:bottom w:val="single" w:sz="4" w:space="0" w:color="000000"/>
              <w:right w:val="single" w:sz="4" w:space="0" w:color="000000"/>
            </w:tcBorders>
          </w:tcPr>
          <w:p w14:paraId="2C49A295"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Auxiliar</w:t>
            </w:r>
          </w:p>
        </w:tc>
        <w:tc>
          <w:tcPr>
            <w:tcW w:w="1590" w:type="dxa"/>
            <w:tcBorders>
              <w:top w:val="single" w:sz="4" w:space="0" w:color="000000"/>
              <w:left w:val="single" w:sz="4" w:space="0" w:color="000000"/>
              <w:bottom w:val="single" w:sz="4" w:space="0" w:color="000000"/>
              <w:right w:val="single" w:sz="4" w:space="0" w:color="000000"/>
            </w:tcBorders>
          </w:tcPr>
          <w:p w14:paraId="1FEEFE01"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simple</w:t>
            </w:r>
          </w:p>
        </w:tc>
        <w:tc>
          <w:tcPr>
            <w:tcW w:w="1485" w:type="dxa"/>
            <w:tcBorders>
              <w:top w:val="single" w:sz="4" w:space="0" w:color="000000"/>
              <w:left w:val="single" w:sz="4" w:space="0" w:color="000000"/>
              <w:bottom w:val="single" w:sz="4" w:space="0" w:color="000000"/>
              <w:right w:val="single" w:sz="4" w:space="0" w:color="000000"/>
            </w:tcBorders>
          </w:tcPr>
          <w:p w14:paraId="2E9337F8"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Tesista de doctorado</w:t>
            </w:r>
          </w:p>
        </w:tc>
        <w:tc>
          <w:tcPr>
            <w:tcW w:w="1380" w:type="dxa"/>
            <w:tcBorders>
              <w:top w:val="single" w:sz="4" w:space="0" w:color="000000"/>
              <w:left w:val="single" w:sz="4" w:space="0" w:color="000000"/>
              <w:bottom w:val="single" w:sz="4" w:space="0" w:color="000000"/>
              <w:right w:val="single" w:sz="4" w:space="0" w:color="000000"/>
            </w:tcBorders>
          </w:tcPr>
          <w:p w14:paraId="60D6E322"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Universidad de Buenos Aires</w:t>
            </w:r>
          </w:p>
        </w:tc>
      </w:tr>
      <w:tr w:rsidR="00406A14" w14:paraId="7FD6797A" w14:textId="77777777">
        <w:tc>
          <w:tcPr>
            <w:tcW w:w="2745" w:type="dxa"/>
            <w:tcBorders>
              <w:top w:val="single" w:sz="4" w:space="0" w:color="000000"/>
              <w:left w:val="single" w:sz="4" w:space="0" w:color="000000"/>
              <w:bottom w:val="single" w:sz="4" w:space="0" w:color="000000"/>
              <w:right w:val="single" w:sz="4" w:space="0" w:color="000000"/>
            </w:tcBorders>
          </w:tcPr>
          <w:p w14:paraId="281EB418" w14:textId="77777777" w:rsidR="00406A14" w:rsidRDefault="00000000">
            <w:pPr>
              <w:pBdr>
                <w:top w:val="nil"/>
                <w:left w:val="nil"/>
                <w:bottom w:val="nil"/>
                <w:right w:val="nil"/>
                <w:between w:val="nil"/>
              </w:pBdr>
              <w:spacing w:after="0" w:line="276" w:lineRule="auto"/>
              <w:rPr>
                <w:rFonts w:ascii="Arial" w:eastAsia="Arial" w:hAnsi="Arial" w:cs="Arial"/>
                <w:sz w:val="24"/>
                <w:szCs w:val="24"/>
                <w:highlight w:val="white"/>
              </w:rPr>
            </w:pPr>
            <w:r>
              <w:rPr>
                <w:rFonts w:ascii="Arial" w:eastAsia="Arial" w:hAnsi="Arial" w:cs="Arial"/>
                <w:sz w:val="24"/>
                <w:szCs w:val="24"/>
                <w:highlight w:val="white"/>
              </w:rPr>
              <w:t xml:space="preserve">ZATTERA, </w:t>
            </w:r>
            <w:proofErr w:type="spellStart"/>
            <w:r>
              <w:rPr>
                <w:rFonts w:ascii="Arial" w:eastAsia="Arial" w:hAnsi="Arial" w:cs="Arial"/>
                <w:sz w:val="24"/>
                <w:szCs w:val="24"/>
                <w:highlight w:val="white"/>
              </w:rPr>
              <w:t>Valentin</w:t>
            </w:r>
            <w:proofErr w:type="spellEnd"/>
          </w:p>
        </w:tc>
        <w:tc>
          <w:tcPr>
            <w:tcW w:w="1560" w:type="dxa"/>
            <w:tcBorders>
              <w:top w:val="single" w:sz="4" w:space="0" w:color="000000"/>
              <w:left w:val="single" w:sz="4" w:space="0" w:color="000000"/>
              <w:bottom w:val="single" w:sz="4" w:space="0" w:color="000000"/>
              <w:right w:val="single" w:sz="4" w:space="0" w:color="000000"/>
            </w:tcBorders>
          </w:tcPr>
          <w:p w14:paraId="3CEFB30B" w14:textId="77777777" w:rsidR="00406A14" w:rsidRDefault="00000000">
            <w:pPr>
              <w:spacing w:after="0" w:line="276" w:lineRule="auto"/>
              <w:jc w:val="center"/>
              <w:rPr>
                <w:rFonts w:ascii="Arial" w:eastAsia="Arial" w:hAnsi="Arial" w:cs="Arial"/>
                <w:b/>
                <w:sz w:val="20"/>
                <w:szCs w:val="20"/>
                <w:highlight w:val="white"/>
              </w:rPr>
            </w:pPr>
            <w:r>
              <w:rPr>
                <w:rFonts w:ascii="Arial" w:eastAsia="Arial" w:hAnsi="Arial" w:cs="Arial"/>
                <w:sz w:val="24"/>
                <w:szCs w:val="24"/>
                <w:highlight w:val="white"/>
              </w:rPr>
              <w:t>Contador Público</w:t>
            </w:r>
          </w:p>
        </w:tc>
        <w:tc>
          <w:tcPr>
            <w:tcW w:w="1275" w:type="dxa"/>
            <w:tcBorders>
              <w:top w:val="single" w:sz="4" w:space="0" w:color="000000"/>
              <w:left w:val="single" w:sz="4" w:space="0" w:color="000000"/>
              <w:bottom w:val="single" w:sz="4" w:space="0" w:color="000000"/>
              <w:right w:val="single" w:sz="4" w:space="0" w:color="000000"/>
            </w:tcBorders>
          </w:tcPr>
          <w:p w14:paraId="52B47AEC"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Sin cargo docente</w:t>
            </w:r>
          </w:p>
        </w:tc>
        <w:tc>
          <w:tcPr>
            <w:tcW w:w="1590" w:type="dxa"/>
            <w:tcBorders>
              <w:top w:val="single" w:sz="4" w:space="0" w:color="000000"/>
              <w:left w:val="single" w:sz="4" w:space="0" w:color="000000"/>
              <w:bottom w:val="single" w:sz="4" w:space="0" w:color="000000"/>
              <w:right w:val="single" w:sz="4" w:space="0" w:color="000000"/>
            </w:tcBorders>
          </w:tcPr>
          <w:p w14:paraId="70DC85F9"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w:t>
            </w:r>
          </w:p>
        </w:tc>
        <w:tc>
          <w:tcPr>
            <w:tcW w:w="1485" w:type="dxa"/>
            <w:tcBorders>
              <w:top w:val="single" w:sz="4" w:space="0" w:color="000000"/>
              <w:left w:val="single" w:sz="4" w:space="0" w:color="000000"/>
              <w:bottom w:val="single" w:sz="4" w:space="0" w:color="000000"/>
              <w:right w:val="single" w:sz="4" w:space="0" w:color="000000"/>
            </w:tcBorders>
          </w:tcPr>
          <w:p w14:paraId="570CA448" w14:textId="77777777" w:rsidR="00406A14" w:rsidRDefault="00000000">
            <w:pPr>
              <w:spacing w:after="0" w:line="276" w:lineRule="auto"/>
              <w:jc w:val="center"/>
              <w:rPr>
                <w:rFonts w:ascii="Arial" w:eastAsia="Arial" w:hAnsi="Arial" w:cs="Arial"/>
                <w:sz w:val="24"/>
                <w:szCs w:val="24"/>
                <w:highlight w:val="white"/>
              </w:rPr>
            </w:pPr>
            <w:r>
              <w:rPr>
                <w:rFonts w:ascii="Verdana" w:eastAsia="Verdana" w:hAnsi="Verdana" w:cs="Verdana"/>
                <w:highlight w:val="white"/>
              </w:rPr>
              <w:t>BECARIO UBACYT</w:t>
            </w:r>
          </w:p>
        </w:tc>
        <w:tc>
          <w:tcPr>
            <w:tcW w:w="1380" w:type="dxa"/>
            <w:tcBorders>
              <w:top w:val="single" w:sz="4" w:space="0" w:color="000000"/>
              <w:left w:val="single" w:sz="4" w:space="0" w:color="000000"/>
              <w:bottom w:val="single" w:sz="4" w:space="0" w:color="000000"/>
              <w:right w:val="single" w:sz="4" w:space="0" w:color="000000"/>
            </w:tcBorders>
          </w:tcPr>
          <w:p w14:paraId="1B073DB1"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FCE-UBA</w:t>
            </w:r>
          </w:p>
        </w:tc>
      </w:tr>
    </w:tbl>
    <w:p w14:paraId="61FF36C7" w14:textId="77777777" w:rsidR="00406A14" w:rsidRDefault="00000000">
      <w:pPr>
        <w:spacing w:after="0" w:line="240" w:lineRule="auto"/>
        <w:ind w:left="142" w:hanging="142"/>
        <w:rPr>
          <w:rFonts w:ascii="Arial" w:eastAsia="Arial" w:hAnsi="Arial" w:cs="Arial"/>
          <w:sz w:val="24"/>
          <w:szCs w:val="24"/>
          <w:highlight w:val="white"/>
        </w:rPr>
      </w:pPr>
      <w:r>
        <w:rPr>
          <w:rFonts w:ascii="Arial" w:eastAsia="Arial" w:hAnsi="Arial" w:cs="Arial"/>
          <w:sz w:val="24"/>
          <w:szCs w:val="24"/>
          <w:highlight w:val="white"/>
        </w:rPr>
        <w:t>* Estímulo, Maestría, Doctorado, Culminación de Doctorado, Postdoctorales, PROPAI, EVC-CIN, otras.</w:t>
      </w:r>
    </w:p>
    <w:p w14:paraId="16E55B12"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 UBA, CONICET, ANPCYT, CIN, OTRAS (especificar)</w:t>
      </w:r>
    </w:p>
    <w:p w14:paraId="77E36ECB" w14:textId="77777777" w:rsidR="00406A14" w:rsidRDefault="00406A14">
      <w:pPr>
        <w:spacing w:after="0" w:line="240" w:lineRule="auto"/>
        <w:rPr>
          <w:rFonts w:ascii="Arial" w:eastAsia="Arial" w:hAnsi="Arial" w:cs="Arial"/>
          <w:sz w:val="24"/>
          <w:szCs w:val="24"/>
          <w:highlight w:val="white"/>
        </w:rPr>
      </w:pPr>
    </w:p>
    <w:tbl>
      <w:tblPr>
        <w:tblStyle w:val="a6"/>
        <w:tblW w:w="10665"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5"/>
        <w:gridCol w:w="1500"/>
        <w:gridCol w:w="2040"/>
        <w:gridCol w:w="1290"/>
        <w:gridCol w:w="1830"/>
        <w:gridCol w:w="1440"/>
      </w:tblGrid>
      <w:tr w:rsidR="00406A14" w14:paraId="4FBEE919" w14:textId="77777777">
        <w:tc>
          <w:tcPr>
            <w:tcW w:w="10665" w:type="dxa"/>
            <w:gridSpan w:val="6"/>
          </w:tcPr>
          <w:p w14:paraId="6B1E56DB" w14:textId="77777777" w:rsidR="00406A14" w:rsidRDefault="00406A14">
            <w:pPr>
              <w:spacing w:after="0" w:line="240" w:lineRule="auto"/>
              <w:ind w:left="360"/>
              <w:jc w:val="center"/>
              <w:rPr>
                <w:rFonts w:ascii="Arial" w:eastAsia="Arial" w:hAnsi="Arial" w:cs="Arial"/>
                <w:b/>
                <w:sz w:val="24"/>
                <w:szCs w:val="24"/>
                <w:highlight w:val="white"/>
              </w:rPr>
            </w:pPr>
          </w:p>
          <w:p w14:paraId="05F70C2B" w14:textId="77777777" w:rsidR="00406A14" w:rsidRDefault="00000000">
            <w:pPr>
              <w:spacing w:after="0" w:line="240" w:lineRule="auto"/>
              <w:ind w:firstLine="1"/>
              <w:jc w:val="center"/>
              <w:rPr>
                <w:rFonts w:ascii="Arial" w:eastAsia="Arial" w:hAnsi="Arial" w:cs="Arial"/>
                <w:b/>
                <w:sz w:val="24"/>
                <w:szCs w:val="24"/>
                <w:highlight w:val="white"/>
              </w:rPr>
            </w:pPr>
            <w:r>
              <w:rPr>
                <w:rFonts w:ascii="Arial" w:eastAsia="Arial" w:hAnsi="Arial" w:cs="Arial"/>
                <w:b/>
                <w:sz w:val="24"/>
                <w:szCs w:val="24"/>
                <w:highlight w:val="white"/>
              </w:rPr>
              <w:t>Tesistas (no becarios)</w:t>
            </w:r>
          </w:p>
          <w:p w14:paraId="719A83CB" w14:textId="77777777" w:rsidR="00406A14" w:rsidRDefault="00406A14">
            <w:pPr>
              <w:spacing w:after="0" w:line="240" w:lineRule="auto"/>
              <w:ind w:left="360"/>
              <w:jc w:val="center"/>
              <w:rPr>
                <w:rFonts w:ascii="Arial" w:eastAsia="Arial" w:hAnsi="Arial" w:cs="Arial"/>
                <w:b/>
                <w:sz w:val="24"/>
                <w:szCs w:val="24"/>
                <w:highlight w:val="white"/>
              </w:rPr>
            </w:pPr>
          </w:p>
        </w:tc>
      </w:tr>
      <w:tr w:rsidR="00406A14" w14:paraId="741150D7" w14:textId="77777777">
        <w:tc>
          <w:tcPr>
            <w:tcW w:w="2565" w:type="dxa"/>
          </w:tcPr>
          <w:p w14:paraId="6A0142B7" w14:textId="77777777" w:rsidR="00406A14" w:rsidRDefault="0000000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Apellido y Nombre</w:t>
            </w:r>
          </w:p>
        </w:tc>
        <w:tc>
          <w:tcPr>
            <w:tcW w:w="1500" w:type="dxa"/>
            <w:tcBorders>
              <w:top w:val="single" w:sz="4" w:space="0" w:color="000000"/>
              <w:left w:val="single" w:sz="4" w:space="0" w:color="000000"/>
              <w:bottom w:val="single" w:sz="4" w:space="0" w:color="000000"/>
              <w:right w:val="single" w:sz="4" w:space="0" w:color="000000"/>
            </w:tcBorders>
          </w:tcPr>
          <w:p w14:paraId="4D695021" w14:textId="77777777" w:rsidR="00406A14" w:rsidRDefault="0000000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Año **</w:t>
            </w:r>
          </w:p>
        </w:tc>
        <w:tc>
          <w:tcPr>
            <w:tcW w:w="2040" w:type="dxa"/>
            <w:tcBorders>
              <w:top w:val="single" w:sz="4" w:space="0" w:color="000000"/>
              <w:left w:val="single" w:sz="4" w:space="0" w:color="000000"/>
              <w:bottom w:val="single" w:sz="4" w:space="0" w:color="000000"/>
              <w:right w:val="single" w:sz="4" w:space="0" w:color="000000"/>
            </w:tcBorders>
          </w:tcPr>
          <w:p w14:paraId="5C33E02C" w14:textId="77777777" w:rsidR="00406A14" w:rsidRDefault="0000000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Cargo docente/ Dedicación</w:t>
            </w:r>
          </w:p>
        </w:tc>
        <w:tc>
          <w:tcPr>
            <w:tcW w:w="1290" w:type="dxa"/>
            <w:tcBorders>
              <w:top w:val="single" w:sz="4" w:space="0" w:color="000000"/>
              <w:left w:val="single" w:sz="4" w:space="0" w:color="000000"/>
              <w:bottom w:val="single" w:sz="4" w:space="0" w:color="000000"/>
              <w:right w:val="single" w:sz="4" w:space="0" w:color="000000"/>
            </w:tcBorders>
          </w:tcPr>
          <w:p w14:paraId="4D2BDE30" w14:textId="77777777" w:rsidR="00406A14" w:rsidRDefault="0000000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Director/a</w:t>
            </w:r>
          </w:p>
        </w:tc>
        <w:tc>
          <w:tcPr>
            <w:tcW w:w="1830" w:type="dxa"/>
            <w:tcBorders>
              <w:top w:val="single" w:sz="4" w:space="0" w:color="000000"/>
              <w:left w:val="single" w:sz="4" w:space="0" w:color="000000"/>
              <w:bottom w:val="single" w:sz="4" w:space="0" w:color="000000"/>
              <w:right w:val="single" w:sz="4" w:space="0" w:color="000000"/>
            </w:tcBorders>
          </w:tcPr>
          <w:p w14:paraId="26F7A7FD" w14:textId="77777777" w:rsidR="00406A14" w:rsidRDefault="0000000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Categoría*</w:t>
            </w:r>
          </w:p>
        </w:tc>
        <w:tc>
          <w:tcPr>
            <w:tcW w:w="1440" w:type="dxa"/>
            <w:tcBorders>
              <w:top w:val="single" w:sz="4" w:space="0" w:color="000000"/>
              <w:left w:val="single" w:sz="4" w:space="0" w:color="000000"/>
              <w:bottom w:val="single" w:sz="4" w:space="0" w:color="000000"/>
              <w:right w:val="single" w:sz="4" w:space="0" w:color="000000"/>
            </w:tcBorders>
          </w:tcPr>
          <w:p w14:paraId="05F45281" w14:textId="77777777" w:rsidR="00406A14" w:rsidRDefault="0000000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Institución origen</w:t>
            </w:r>
          </w:p>
          <w:p w14:paraId="090DDE2E" w14:textId="77777777" w:rsidR="00406A14" w:rsidRDefault="00406A14">
            <w:pPr>
              <w:spacing w:after="0" w:line="240" w:lineRule="auto"/>
              <w:jc w:val="center"/>
              <w:rPr>
                <w:rFonts w:ascii="Arial" w:eastAsia="Arial" w:hAnsi="Arial" w:cs="Arial"/>
                <w:sz w:val="24"/>
                <w:szCs w:val="24"/>
                <w:highlight w:val="white"/>
              </w:rPr>
            </w:pPr>
          </w:p>
        </w:tc>
      </w:tr>
      <w:tr w:rsidR="00406A14" w14:paraId="4B8BD4DA" w14:textId="77777777">
        <w:tc>
          <w:tcPr>
            <w:tcW w:w="2565" w:type="dxa"/>
          </w:tcPr>
          <w:p w14:paraId="575748E8" w14:textId="77777777" w:rsidR="00406A14" w:rsidRDefault="00000000">
            <w:pPr>
              <w:spacing w:after="0" w:line="276" w:lineRule="auto"/>
              <w:rPr>
                <w:rFonts w:ascii="Arial" w:eastAsia="Arial" w:hAnsi="Arial" w:cs="Arial"/>
                <w:sz w:val="24"/>
                <w:szCs w:val="24"/>
                <w:highlight w:val="white"/>
              </w:rPr>
            </w:pPr>
            <w:r>
              <w:rPr>
                <w:rFonts w:ascii="Arial" w:eastAsia="Arial" w:hAnsi="Arial" w:cs="Arial"/>
                <w:sz w:val="24"/>
                <w:szCs w:val="24"/>
                <w:highlight w:val="white"/>
              </w:rPr>
              <w:t xml:space="preserve">LUCERNA DE LA </w:t>
            </w:r>
            <w:proofErr w:type="gramStart"/>
            <w:r>
              <w:rPr>
                <w:rFonts w:ascii="Arial" w:eastAsia="Arial" w:hAnsi="Arial" w:cs="Arial"/>
                <w:sz w:val="24"/>
                <w:szCs w:val="24"/>
                <w:highlight w:val="white"/>
              </w:rPr>
              <w:t>VEGA  Enzo</w:t>
            </w:r>
            <w:proofErr w:type="gramEnd"/>
            <w:r>
              <w:rPr>
                <w:rFonts w:ascii="Arial" w:eastAsia="Arial" w:hAnsi="Arial" w:cs="Arial"/>
                <w:sz w:val="24"/>
                <w:szCs w:val="24"/>
                <w:highlight w:val="white"/>
              </w:rPr>
              <w:t xml:space="preserve"> Federico</w:t>
            </w:r>
          </w:p>
        </w:tc>
        <w:tc>
          <w:tcPr>
            <w:tcW w:w="1500" w:type="dxa"/>
          </w:tcPr>
          <w:p w14:paraId="4A94CF69"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2021</w:t>
            </w:r>
          </w:p>
        </w:tc>
        <w:tc>
          <w:tcPr>
            <w:tcW w:w="2040" w:type="dxa"/>
          </w:tcPr>
          <w:p w14:paraId="49E5D4E6"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Sin cargo Docente</w:t>
            </w:r>
          </w:p>
          <w:p w14:paraId="112548A9" w14:textId="77777777" w:rsidR="00406A14" w:rsidRDefault="00406A14">
            <w:pPr>
              <w:spacing w:after="0" w:line="276" w:lineRule="auto"/>
              <w:jc w:val="center"/>
              <w:rPr>
                <w:rFonts w:ascii="Arial" w:eastAsia="Arial" w:hAnsi="Arial" w:cs="Arial"/>
                <w:sz w:val="24"/>
                <w:szCs w:val="24"/>
                <w:highlight w:val="white"/>
              </w:rPr>
            </w:pPr>
          </w:p>
        </w:tc>
        <w:tc>
          <w:tcPr>
            <w:tcW w:w="1290" w:type="dxa"/>
          </w:tcPr>
          <w:p w14:paraId="5E612B59"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CANETTI, Miguel Marcelo</w:t>
            </w:r>
          </w:p>
        </w:tc>
        <w:tc>
          <w:tcPr>
            <w:tcW w:w="1830" w:type="dxa"/>
          </w:tcPr>
          <w:p w14:paraId="50C8D8C3" w14:textId="77777777" w:rsidR="00406A14" w:rsidRDefault="00406A14">
            <w:pPr>
              <w:spacing w:after="0" w:line="276" w:lineRule="auto"/>
              <w:jc w:val="center"/>
              <w:rPr>
                <w:rFonts w:ascii="Arial" w:eastAsia="Arial" w:hAnsi="Arial" w:cs="Arial"/>
                <w:sz w:val="24"/>
                <w:szCs w:val="24"/>
                <w:highlight w:val="white"/>
              </w:rPr>
            </w:pPr>
          </w:p>
          <w:p w14:paraId="44308C1A"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Maestría</w:t>
            </w:r>
          </w:p>
        </w:tc>
        <w:tc>
          <w:tcPr>
            <w:tcW w:w="1440" w:type="dxa"/>
          </w:tcPr>
          <w:p w14:paraId="157BA46E" w14:textId="77777777" w:rsidR="00406A14" w:rsidRDefault="00406A14">
            <w:pPr>
              <w:spacing w:after="0" w:line="276" w:lineRule="auto"/>
              <w:jc w:val="center"/>
              <w:rPr>
                <w:rFonts w:ascii="Arial" w:eastAsia="Arial" w:hAnsi="Arial" w:cs="Arial"/>
                <w:sz w:val="24"/>
                <w:szCs w:val="24"/>
                <w:highlight w:val="white"/>
              </w:rPr>
            </w:pPr>
          </w:p>
          <w:p w14:paraId="435FC16A"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FCE-UBA</w:t>
            </w:r>
          </w:p>
        </w:tc>
      </w:tr>
      <w:tr w:rsidR="00406A14" w14:paraId="0A4EF153" w14:textId="77777777">
        <w:tc>
          <w:tcPr>
            <w:tcW w:w="2565" w:type="dxa"/>
          </w:tcPr>
          <w:p w14:paraId="4E7184C3"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BRAGHINI, Pastora</w:t>
            </w:r>
          </w:p>
        </w:tc>
        <w:tc>
          <w:tcPr>
            <w:tcW w:w="1500" w:type="dxa"/>
          </w:tcPr>
          <w:p w14:paraId="73FF174F"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2020</w:t>
            </w:r>
          </w:p>
        </w:tc>
        <w:tc>
          <w:tcPr>
            <w:tcW w:w="2040" w:type="dxa"/>
          </w:tcPr>
          <w:p w14:paraId="1C2E362D"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Adjunto simple UNER</w:t>
            </w:r>
          </w:p>
        </w:tc>
        <w:tc>
          <w:tcPr>
            <w:tcW w:w="1290" w:type="dxa"/>
          </w:tcPr>
          <w:p w14:paraId="33E11538"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 xml:space="preserve">Inés García </w:t>
            </w:r>
            <w:proofErr w:type="spellStart"/>
            <w:r>
              <w:rPr>
                <w:rFonts w:ascii="Arial" w:eastAsia="Arial" w:hAnsi="Arial" w:cs="Arial"/>
                <w:sz w:val="24"/>
                <w:szCs w:val="24"/>
                <w:highlight w:val="white"/>
              </w:rPr>
              <w:t>Fronti</w:t>
            </w:r>
            <w:proofErr w:type="spellEnd"/>
          </w:p>
        </w:tc>
        <w:tc>
          <w:tcPr>
            <w:tcW w:w="1830" w:type="dxa"/>
          </w:tcPr>
          <w:p w14:paraId="5CF7DA03"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Doctoral</w:t>
            </w:r>
          </w:p>
        </w:tc>
        <w:tc>
          <w:tcPr>
            <w:tcW w:w="1440" w:type="dxa"/>
          </w:tcPr>
          <w:p w14:paraId="2B7388AC"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UNER</w:t>
            </w:r>
          </w:p>
        </w:tc>
      </w:tr>
      <w:tr w:rsidR="00406A14" w14:paraId="533874B0" w14:textId="77777777">
        <w:tc>
          <w:tcPr>
            <w:tcW w:w="2565" w:type="dxa"/>
          </w:tcPr>
          <w:p w14:paraId="118CB188" w14:textId="77777777" w:rsidR="00406A14" w:rsidRDefault="00000000">
            <w:pPr>
              <w:spacing w:after="0" w:line="276" w:lineRule="auto"/>
              <w:rPr>
                <w:rFonts w:ascii="Arial" w:eastAsia="Arial" w:hAnsi="Arial" w:cs="Arial"/>
                <w:sz w:val="24"/>
                <w:szCs w:val="24"/>
                <w:highlight w:val="white"/>
              </w:rPr>
            </w:pPr>
            <w:r>
              <w:rPr>
                <w:rFonts w:ascii="Arial" w:eastAsia="Arial" w:hAnsi="Arial" w:cs="Arial"/>
                <w:sz w:val="24"/>
                <w:szCs w:val="24"/>
                <w:highlight w:val="white"/>
              </w:rPr>
              <w:t>BRAGHINI</w:t>
            </w:r>
          </w:p>
          <w:p w14:paraId="5D83609B" w14:textId="77777777" w:rsidR="00406A14" w:rsidRDefault="00000000">
            <w:pPr>
              <w:spacing w:after="0" w:line="276" w:lineRule="auto"/>
              <w:rPr>
                <w:rFonts w:ascii="Arial" w:eastAsia="Arial" w:hAnsi="Arial" w:cs="Arial"/>
                <w:sz w:val="24"/>
                <w:szCs w:val="24"/>
                <w:highlight w:val="white"/>
              </w:rPr>
            </w:pPr>
            <w:r>
              <w:rPr>
                <w:rFonts w:ascii="Arial" w:eastAsia="Arial" w:hAnsi="Arial" w:cs="Arial"/>
                <w:sz w:val="24"/>
                <w:szCs w:val="24"/>
                <w:highlight w:val="white"/>
              </w:rPr>
              <w:t xml:space="preserve">Pastora </w:t>
            </w:r>
          </w:p>
        </w:tc>
        <w:tc>
          <w:tcPr>
            <w:tcW w:w="1500" w:type="dxa"/>
          </w:tcPr>
          <w:p w14:paraId="141E0EFA"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2020</w:t>
            </w:r>
          </w:p>
        </w:tc>
        <w:tc>
          <w:tcPr>
            <w:tcW w:w="2040" w:type="dxa"/>
          </w:tcPr>
          <w:p w14:paraId="6031392D"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Adjunto simple UNER</w:t>
            </w:r>
          </w:p>
        </w:tc>
        <w:tc>
          <w:tcPr>
            <w:tcW w:w="1290" w:type="dxa"/>
          </w:tcPr>
          <w:p w14:paraId="5B6B6191"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 xml:space="preserve">Inés García </w:t>
            </w:r>
            <w:proofErr w:type="spellStart"/>
            <w:r>
              <w:rPr>
                <w:rFonts w:ascii="Arial" w:eastAsia="Arial" w:hAnsi="Arial" w:cs="Arial"/>
                <w:sz w:val="24"/>
                <w:szCs w:val="24"/>
                <w:highlight w:val="white"/>
              </w:rPr>
              <w:t>Fronti</w:t>
            </w:r>
            <w:proofErr w:type="spellEnd"/>
          </w:p>
        </w:tc>
        <w:tc>
          <w:tcPr>
            <w:tcW w:w="1830" w:type="dxa"/>
          </w:tcPr>
          <w:p w14:paraId="418AD8EF"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Doctoral</w:t>
            </w:r>
          </w:p>
        </w:tc>
        <w:tc>
          <w:tcPr>
            <w:tcW w:w="1440" w:type="dxa"/>
          </w:tcPr>
          <w:p w14:paraId="06B119D3"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UNER</w:t>
            </w:r>
          </w:p>
        </w:tc>
      </w:tr>
      <w:tr w:rsidR="00406A14" w14:paraId="00FBF525" w14:textId="77777777">
        <w:trPr>
          <w:trHeight w:val="1685"/>
        </w:trPr>
        <w:tc>
          <w:tcPr>
            <w:tcW w:w="2565" w:type="dxa"/>
          </w:tcPr>
          <w:p w14:paraId="37E17741" w14:textId="77777777" w:rsidR="00406A14" w:rsidRDefault="00000000">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BURSESI, </w:t>
            </w:r>
            <w:proofErr w:type="spellStart"/>
            <w:r>
              <w:rPr>
                <w:rFonts w:ascii="Arial" w:eastAsia="Arial" w:hAnsi="Arial" w:cs="Arial"/>
                <w:sz w:val="24"/>
                <w:szCs w:val="24"/>
                <w:highlight w:val="white"/>
              </w:rPr>
              <w:t>Nestor</w:t>
            </w:r>
            <w:proofErr w:type="spellEnd"/>
          </w:p>
        </w:tc>
        <w:tc>
          <w:tcPr>
            <w:tcW w:w="1500" w:type="dxa"/>
          </w:tcPr>
          <w:p w14:paraId="5FA8C0FE"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En curso</w:t>
            </w:r>
          </w:p>
        </w:tc>
        <w:tc>
          <w:tcPr>
            <w:tcW w:w="2040" w:type="dxa"/>
          </w:tcPr>
          <w:p w14:paraId="6800BBF1" w14:textId="77777777" w:rsidR="00406A14" w:rsidRDefault="00406A14">
            <w:pPr>
              <w:spacing w:after="0" w:line="360" w:lineRule="auto"/>
              <w:jc w:val="center"/>
              <w:rPr>
                <w:rFonts w:ascii="Arial" w:eastAsia="Arial" w:hAnsi="Arial" w:cs="Arial"/>
                <w:sz w:val="24"/>
                <w:szCs w:val="24"/>
                <w:highlight w:val="white"/>
              </w:rPr>
            </w:pPr>
          </w:p>
        </w:tc>
        <w:tc>
          <w:tcPr>
            <w:tcW w:w="1290" w:type="dxa"/>
          </w:tcPr>
          <w:p w14:paraId="7F370D6D" w14:textId="77777777" w:rsidR="00406A14" w:rsidRDefault="00000000">
            <w:pPr>
              <w:spacing w:after="0" w:line="360" w:lineRule="auto"/>
              <w:jc w:val="center"/>
              <w:rPr>
                <w:rFonts w:ascii="Arial" w:eastAsia="Arial" w:hAnsi="Arial" w:cs="Arial"/>
                <w:sz w:val="24"/>
                <w:szCs w:val="24"/>
                <w:highlight w:val="white"/>
              </w:rPr>
            </w:pPr>
            <w:proofErr w:type="spellStart"/>
            <w:proofErr w:type="gramStart"/>
            <w:r>
              <w:rPr>
                <w:rFonts w:ascii="Arial" w:eastAsia="Arial" w:hAnsi="Arial" w:cs="Arial"/>
                <w:sz w:val="24"/>
                <w:szCs w:val="24"/>
                <w:highlight w:val="white"/>
              </w:rPr>
              <w:t>Pahlen</w:t>
            </w:r>
            <w:proofErr w:type="spellEnd"/>
            <w:r>
              <w:rPr>
                <w:rFonts w:ascii="Arial" w:eastAsia="Arial" w:hAnsi="Arial" w:cs="Arial"/>
                <w:sz w:val="24"/>
                <w:szCs w:val="24"/>
                <w:highlight w:val="white"/>
              </w:rPr>
              <w:t xml:space="preserve"> ,</w:t>
            </w:r>
            <w:proofErr w:type="gramEnd"/>
            <w:r>
              <w:rPr>
                <w:rFonts w:ascii="Arial" w:eastAsia="Arial" w:hAnsi="Arial" w:cs="Arial"/>
                <w:sz w:val="24"/>
                <w:szCs w:val="24"/>
                <w:highlight w:val="white"/>
              </w:rPr>
              <w:t xml:space="preserve"> Ricardo José María </w:t>
            </w:r>
          </w:p>
        </w:tc>
        <w:tc>
          <w:tcPr>
            <w:tcW w:w="1830" w:type="dxa"/>
          </w:tcPr>
          <w:p w14:paraId="7E0AF89E"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Doctorado</w:t>
            </w:r>
          </w:p>
        </w:tc>
        <w:tc>
          <w:tcPr>
            <w:tcW w:w="1440" w:type="dxa"/>
          </w:tcPr>
          <w:p w14:paraId="05F0C681" w14:textId="77777777" w:rsidR="00406A14" w:rsidRDefault="00000000">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Universidad Nacional de la Matanza</w:t>
            </w:r>
          </w:p>
        </w:tc>
      </w:tr>
      <w:tr w:rsidR="00406A14" w14:paraId="4B10552E" w14:textId="77777777">
        <w:tc>
          <w:tcPr>
            <w:tcW w:w="2565" w:type="dxa"/>
          </w:tcPr>
          <w:p w14:paraId="5CF83B58" w14:textId="77777777" w:rsidR="00406A14" w:rsidRDefault="00000000">
            <w:pPr>
              <w:spacing w:after="0" w:line="240" w:lineRule="auto"/>
              <w:rPr>
                <w:rFonts w:ascii="Arial" w:eastAsia="Arial" w:hAnsi="Arial" w:cs="Arial"/>
                <w:sz w:val="24"/>
                <w:szCs w:val="24"/>
                <w:highlight w:val="white"/>
              </w:rPr>
            </w:pPr>
            <w:proofErr w:type="gramStart"/>
            <w:r>
              <w:rPr>
                <w:rFonts w:ascii="Arial" w:eastAsia="Arial" w:hAnsi="Arial" w:cs="Arial"/>
                <w:sz w:val="24"/>
                <w:szCs w:val="24"/>
                <w:highlight w:val="white"/>
              </w:rPr>
              <w:t>CRISTOBAL  Norma</w:t>
            </w:r>
            <w:proofErr w:type="gramEnd"/>
          </w:p>
        </w:tc>
        <w:tc>
          <w:tcPr>
            <w:tcW w:w="1500" w:type="dxa"/>
          </w:tcPr>
          <w:p w14:paraId="3A0993EF"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En curso</w:t>
            </w:r>
          </w:p>
          <w:p w14:paraId="1C7D0B86"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 xml:space="preserve">2017 </w:t>
            </w:r>
          </w:p>
        </w:tc>
        <w:tc>
          <w:tcPr>
            <w:tcW w:w="2040" w:type="dxa"/>
          </w:tcPr>
          <w:p w14:paraId="042FC30A" w14:textId="77777777" w:rsidR="00406A14" w:rsidRDefault="00000000">
            <w:pPr>
              <w:jc w:val="center"/>
              <w:rPr>
                <w:rFonts w:ascii="Arial" w:eastAsia="Arial" w:hAnsi="Arial" w:cs="Arial"/>
                <w:sz w:val="24"/>
                <w:szCs w:val="24"/>
                <w:highlight w:val="white"/>
              </w:rPr>
            </w:pPr>
            <w:r>
              <w:rPr>
                <w:rFonts w:ascii="Arial" w:eastAsia="Arial" w:hAnsi="Arial" w:cs="Arial"/>
                <w:sz w:val="24"/>
                <w:szCs w:val="24"/>
                <w:highlight w:val="white"/>
              </w:rPr>
              <w:t>Asociada Interina Adjunta Regular.</w:t>
            </w:r>
          </w:p>
          <w:p w14:paraId="375A0251"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Simple</w:t>
            </w:r>
          </w:p>
        </w:tc>
        <w:tc>
          <w:tcPr>
            <w:tcW w:w="1290" w:type="dxa"/>
          </w:tcPr>
          <w:p w14:paraId="1317B34C"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 xml:space="preserve">Luisa </w:t>
            </w:r>
            <w:proofErr w:type="spellStart"/>
            <w:r>
              <w:rPr>
                <w:rFonts w:ascii="Arial" w:eastAsia="Arial" w:hAnsi="Arial" w:cs="Arial"/>
                <w:sz w:val="24"/>
                <w:szCs w:val="24"/>
                <w:highlight w:val="white"/>
              </w:rPr>
              <w:t>Fronti</w:t>
            </w:r>
            <w:proofErr w:type="spellEnd"/>
          </w:p>
        </w:tc>
        <w:tc>
          <w:tcPr>
            <w:tcW w:w="1830" w:type="dxa"/>
          </w:tcPr>
          <w:p w14:paraId="0F46243C"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Doctorado</w:t>
            </w:r>
          </w:p>
        </w:tc>
        <w:tc>
          <w:tcPr>
            <w:tcW w:w="1440" w:type="dxa"/>
          </w:tcPr>
          <w:p w14:paraId="10E8B910"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FCE-UBA</w:t>
            </w:r>
          </w:p>
        </w:tc>
      </w:tr>
      <w:tr w:rsidR="00406A14" w14:paraId="5477065D" w14:textId="77777777">
        <w:tc>
          <w:tcPr>
            <w:tcW w:w="2565" w:type="dxa"/>
          </w:tcPr>
          <w:p w14:paraId="4CA0B2A8" w14:textId="77777777" w:rsidR="00406A14" w:rsidRDefault="00000000">
            <w:pPr>
              <w:jc w:val="both"/>
              <w:rPr>
                <w:rFonts w:ascii="Arial" w:eastAsia="Arial" w:hAnsi="Arial" w:cs="Arial"/>
                <w:sz w:val="24"/>
                <w:szCs w:val="24"/>
                <w:highlight w:val="white"/>
              </w:rPr>
            </w:pPr>
            <w:r>
              <w:rPr>
                <w:rFonts w:ascii="Arial" w:eastAsia="Arial" w:hAnsi="Arial" w:cs="Arial"/>
                <w:sz w:val="24"/>
                <w:szCs w:val="24"/>
                <w:highlight w:val="white"/>
              </w:rPr>
              <w:lastRenderedPageBreak/>
              <w:t xml:space="preserve">CRISTOBAL, Norma </w:t>
            </w:r>
          </w:p>
        </w:tc>
        <w:tc>
          <w:tcPr>
            <w:tcW w:w="1500" w:type="dxa"/>
          </w:tcPr>
          <w:p w14:paraId="4BF2B4EA" w14:textId="77777777" w:rsidR="00406A14" w:rsidRDefault="00000000">
            <w:pPr>
              <w:jc w:val="center"/>
              <w:rPr>
                <w:rFonts w:ascii="Arial" w:eastAsia="Arial" w:hAnsi="Arial" w:cs="Arial"/>
                <w:sz w:val="24"/>
                <w:szCs w:val="24"/>
                <w:highlight w:val="white"/>
              </w:rPr>
            </w:pPr>
            <w:r>
              <w:rPr>
                <w:rFonts w:ascii="Arial" w:eastAsia="Arial" w:hAnsi="Arial" w:cs="Arial"/>
                <w:sz w:val="24"/>
                <w:szCs w:val="24"/>
                <w:highlight w:val="white"/>
              </w:rPr>
              <w:t>2017</w:t>
            </w:r>
          </w:p>
        </w:tc>
        <w:tc>
          <w:tcPr>
            <w:tcW w:w="2040" w:type="dxa"/>
          </w:tcPr>
          <w:p w14:paraId="391365B3" w14:textId="77777777" w:rsidR="00406A14" w:rsidRDefault="00000000">
            <w:pPr>
              <w:jc w:val="center"/>
              <w:rPr>
                <w:rFonts w:ascii="Arial" w:eastAsia="Arial" w:hAnsi="Arial" w:cs="Arial"/>
                <w:sz w:val="24"/>
                <w:szCs w:val="24"/>
                <w:highlight w:val="white"/>
              </w:rPr>
            </w:pPr>
            <w:r>
              <w:rPr>
                <w:rFonts w:ascii="Arial" w:eastAsia="Arial" w:hAnsi="Arial" w:cs="Arial"/>
                <w:sz w:val="24"/>
                <w:szCs w:val="24"/>
                <w:highlight w:val="white"/>
              </w:rPr>
              <w:t>Asociada Interina Adjunta Regular.</w:t>
            </w:r>
          </w:p>
          <w:p w14:paraId="3831650F" w14:textId="77777777" w:rsidR="00406A14" w:rsidRDefault="00000000">
            <w:pPr>
              <w:jc w:val="center"/>
              <w:rPr>
                <w:rFonts w:ascii="Arial" w:eastAsia="Arial" w:hAnsi="Arial" w:cs="Arial"/>
                <w:sz w:val="24"/>
                <w:szCs w:val="24"/>
                <w:highlight w:val="white"/>
              </w:rPr>
            </w:pPr>
            <w:r>
              <w:rPr>
                <w:rFonts w:ascii="Arial" w:eastAsia="Arial" w:hAnsi="Arial" w:cs="Arial"/>
                <w:sz w:val="24"/>
                <w:szCs w:val="24"/>
                <w:highlight w:val="white"/>
              </w:rPr>
              <w:t>Simple</w:t>
            </w:r>
          </w:p>
        </w:tc>
        <w:tc>
          <w:tcPr>
            <w:tcW w:w="1290" w:type="dxa"/>
          </w:tcPr>
          <w:p w14:paraId="59FED2E7" w14:textId="77777777" w:rsidR="00406A14" w:rsidRDefault="00000000">
            <w:pPr>
              <w:jc w:val="center"/>
              <w:rPr>
                <w:rFonts w:ascii="Arial" w:eastAsia="Arial" w:hAnsi="Arial" w:cs="Arial"/>
                <w:sz w:val="24"/>
                <w:szCs w:val="24"/>
                <w:highlight w:val="white"/>
              </w:rPr>
            </w:pPr>
            <w:r>
              <w:rPr>
                <w:rFonts w:ascii="Arial" w:eastAsia="Arial" w:hAnsi="Arial" w:cs="Arial"/>
                <w:sz w:val="24"/>
                <w:szCs w:val="24"/>
                <w:highlight w:val="white"/>
              </w:rPr>
              <w:t xml:space="preserve">Luisa </w:t>
            </w:r>
            <w:proofErr w:type="spellStart"/>
            <w:r>
              <w:rPr>
                <w:rFonts w:ascii="Arial" w:eastAsia="Arial" w:hAnsi="Arial" w:cs="Arial"/>
                <w:sz w:val="24"/>
                <w:szCs w:val="24"/>
                <w:highlight w:val="white"/>
              </w:rPr>
              <w:t>Fronti</w:t>
            </w:r>
            <w:proofErr w:type="spellEnd"/>
          </w:p>
        </w:tc>
        <w:tc>
          <w:tcPr>
            <w:tcW w:w="1830" w:type="dxa"/>
          </w:tcPr>
          <w:p w14:paraId="1FEDDBAF" w14:textId="77777777" w:rsidR="00406A14" w:rsidRDefault="00000000">
            <w:pPr>
              <w:jc w:val="center"/>
              <w:rPr>
                <w:rFonts w:ascii="Arial" w:eastAsia="Arial" w:hAnsi="Arial" w:cs="Arial"/>
                <w:sz w:val="24"/>
                <w:szCs w:val="24"/>
                <w:highlight w:val="white"/>
              </w:rPr>
            </w:pPr>
            <w:r>
              <w:rPr>
                <w:rFonts w:ascii="Arial" w:eastAsia="Arial" w:hAnsi="Arial" w:cs="Arial"/>
                <w:sz w:val="24"/>
                <w:szCs w:val="24"/>
                <w:highlight w:val="white"/>
              </w:rPr>
              <w:t>Doctorado</w:t>
            </w:r>
          </w:p>
        </w:tc>
        <w:tc>
          <w:tcPr>
            <w:tcW w:w="1440" w:type="dxa"/>
          </w:tcPr>
          <w:p w14:paraId="03119468" w14:textId="77777777" w:rsidR="00406A14" w:rsidRDefault="00000000">
            <w:pPr>
              <w:jc w:val="center"/>
              <w:rPr>
                <w:rFonts w:ascii="Arial" w:eastAsia="Arial" w:hAnsi="Arial" w:cs="Arial"/>
                <w:sz w:val="24"/>
                <w:szCs w:val="24"/>
                <w:highlight w:val="white"/>
              </w:rPr>
            </w:pPr>
            <w:r>
              <w:rPr>
                <w:rFonts w:ascii="Arial" w:eastAsia="Arial" w:hAnsi="Arial" w:cs="Arial"/>
                <w:sz w:val="24"/>
                <w:szCs w:val="24"/>
                <w:highlight w:val="white"/>
              </w:rPr>
              <w:t>FCE-UBA</w:t>
            </w:r>
          </w:p>
        </w:tc>
      </w:tr>
      <w:tr w:rsidR="00406A14" w14:paraId="3130F85A" w14:textId="77777777">
        <w:tc>
          <w:tcPr>
            <w:tcW w:w="2565" w:type="dxa"/>
          </w:tcPr>
          <w:p w14:paraId="753BFA8C" w14:textId="77777777" w:rsidR="00406A14" w:rsidRDefault="00406A14">
            <w:pPr>
              <w:spacing w:after="0" w:line="240" w:lineRule="auto"/>
              <w:rPr>
                <w:rFonts w:ascii="Arial" w:eastAsia="Arial" w:hAnsi="Arial" w:cs="Arial"/>
                <w:sz w:val="24"/>
                <w:szCs w:val="24"/>
                <w:highlight w:val="white"/>
              </w:rPr>
            </w:pPr>
          </w:p>
          <w:p w14:paraId="1907B8C2"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DE BRITO, Natalia</w:t>
            </w:r>
          </w:p>
        </w:tc>
        <w:tc>
          <w:tcPr>
            <w:tcW w:w="1500" w:type="dxa"/>
          </w:tcPr>
          <w:p w14:paraId="5847B388" w14:textId="77777777" w:rsidR="00406A14" w:rsidRDefault="00406A14">
            <w:pPr>
              <w:spacing w:after="0" w:line="240" w:lineRule="auto"/>
              <w:jc w:val="center"/>
              <w:rPr>
                <w:rFonts w:ascii="Arial" w:eastAsia="Arial" w:hAnsi="Arial" w:cs="Arial"/>
                <w:sz w:val="24"/>
                <w:szCs w:val="24"/>
                <w:highlight w:val="white"/>
              </w:rPr>
            </w:pPr>
          </w:p>
          <w:p w14:paraId="51BF4611"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2021</w:t>
            </w:r>
          </w:p>
        </w:tc>
        <w:tc>
          <w:tcPr>
            <w:tcW w:w="2040" w:type="dxa"/>
          </w:tcPr>
          <w:p w14:paraId="31EFD5F7" w14:textId="77777777" w:rsidR="00406A14" w:rsidRDefault="00406A14">
            <w:pPr>
              <w:spacing w:after="0" w:line="240" w:lineRule="auto"/>
              <w:jc w:val="center"/>
              <w:rPr>
                <w:rFonts w:ascii="Arial" w:eastAsia="Arial" w:hAnsi="Arial" w:cs="Arial"/>
                <w:sz w:val="24"/>
                <w:szCs w:val="24"/>
                <w:highlight w:val="white"/>
              </w:rPr>
            </w:pPr>
          </w:p>
        </w:tc>
        <w:tc>
          <w:tcPr>
            <w:tcW w:w="1290" w:type="dxa"/>
          </w:tcPr>
          <w:p w14:paraId="58F02BC3"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Padín, María Belén</w:t>
            </w:r>
          </w:p>
        </w:tc>
        <w:tc>
          <w:tcPr>
            <w:tcW w:w="1830" w:type="dxa"/>
          </w:tcPr>
          <w:p w14:paraId="10CBB92D" w14:textId="77777777" w:rsidR="00406A14" w:rsidRDefault="00406A14">
            <w:pPr>
              <w:spacing w:after="0" w:line="240" w:lineRule="auto"/>
              <w:jc w:val="center"/>
              <w:rPr>
                <w:rFonts w:ascii="Arial" w:eastAsia="Arial" w:hAnsi="Arial" w:cs="Arial"/>
                <w:sz w:val="24"/>
                <w:szCs w:val="24"/>
                <w:highlight w:val="white"/>
              </w:rPr>
            </w:pPr>
          </w:p>
          <w:p w14:paraId="728BA4F3"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Maestría</w:t>
            </w:r>
          </w:p>
        </w:tc>
        <w:tc>
          <w:tcPr>
            <w:tcW w:w="1440" w:type="dxa"/>
          </w:tcPr>
          <w:p w14:paraId="7243E18E"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UBA</w:t>
            </w:r>
          </w:p>
        </w:tc>
      </w:tr>
      <w:tr w:rsidR="00406A14" w14:paraId="6E9A00E2" w14:textId="77777777">
        <w:tc>
          <w:tcPr>
            <w:tcW w:w="2565" w:type="dxa"/>
          </w:tcPr>
          <w:p w14:paraId="3EB46099" w14:textId="77777777" w:rsidR="00406A14" w:rsidRDefault="00000000">
            <w:pPr>
              <w:spacing w:after="0" w:line="276" w:lineRule="auto"/>
              <w:rPr>
                <w:rFonts w:ascii="Arial" w:eastAsia="Arial" w:hAnsi="Arial" w:cs="Arial"/>
                <w:sz w:val="24"/>
                <w:szCs w:val="24"/>
                <w:highlight w:val="white"/>
              </w:rPr>
            </w:pPr>
            <w:r>
              <w:rPr>
                <w:rFonts w:ascii="Arial" w:eastAsia="Arial" w:hAnsi="Arial" w:cs="Arial"/>
                <w:sz w:val="24"/>
                <w:szCs w:val="24"/>
                <w:highlight w:val="white"/>
              </w:rPr>
              <w:t>DE SIMIONE, Alejandro Javier</w:t>
            </w:r>
          </w:p>
        </w:tc>
        <w:tc>
          <w:tcPr>
            <w:tcW w:w="1500" w:type="dxa"/>
          </w:tcPr>
          <w:p w14:paraId="28EAA77F" w14:textId="77777777" w:rsidR="00406A14" w:rsidRDefault="00406A14">
            <w:pPr>
              <w:spacing w:after="0" w:line="276" w:lineRule="auto"/>
              <w:jc w:val="center"/>
              <w:rPr>
                <w:rFonts w:ascii="Arial" w:eastAsia="Arial" w:hAnsi="Arial" w:cs="Arial"/>
                <w:sz w:val="24"/>
                <w:szCs w:val="24"/>
                <w:highlight w:val="white"/>
              </w:rPr>
            </w:pPr>
          </w:p>
          <w:p w14:paraId="4D288BC7"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2021</w:t>
            </w:r>
          </w:p>
        </w:tc>
        <w:tc>
          <w:tcPr>
            <w:tcW w:w="2040" w:type="dxa"/>
          </w:tcPr>
          <w:p w14:paraId="27872690"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Sin cargo Docente</w:t>
            </w:r>
          </w:p>
          <w:p w14:paraId="06DF30EB" w14:textId="77777777" w:rsidR="00406A14" w:rsidRDefault="00406A14">
            <w:pPr>
              <w:spacing w:after="0" w:line="276" w:lineRule="auto"/>
              <w:jc w:val="center"/>
              <w:rPr>
                <w:rFonts w:ascii="Arial" w:eastAsia="Arial" w:hAnsi="Arial" w:cs="Arial"/>
                <w:sz w:val="24"/>
                <w:szCs w:val="24"/>
                <w:highlight w:val="white"/>
              </w:rPr>
            </w:pPr>
          </w:p>
        </w:tc>
        <w:tc>
          <w:tcPr>
            <w:tcW w:w="1290" w:type="dxa"/>
          </w:tcPr>
          <w:p w14:paraId="3B64493D"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María del Carmen Rodríguez de Ramírez</w:t>
            </w:r>
          </w:p>
        </w:tc>
        <w:tc>
          <w:tcPr>
            <w:tcW w:w="1830" w:type="dxa"/>
          </w:tcPr>
          <w:p w14:paraId="115A86E6" w14:textId="77777777" w:rsidR="00406A14" w:rsidRDefault="00406A14">
            <w:pPr>
              <w:spacing w:after="0" w:line="276" w:lineRule="auto"/>
              <w:jc w:val="center"/>
              <w:rPr>
                <w:rFonts w:ascii="Arial" w:eastAsia="Arial" w:hAnsi="Arial" w:cs="Arial"/>
                <w:sz w:val="24"/>
                <w:szCs w:val="24"/>
                <w:highlight w:val="white"/>
              </w:rPr>
            </w:pPr>
          </w:p>
          <w:p w14:paraId="58F5E1F2"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Maestría</w:t>
            </w:r>
          </w:p>
        </w:tc>
        <w:tc>
          <w:tcPr>
            <w:tcW w:w="1440" w:type="dxa"/>
          </w:tcPr>
          <w:p w14:paraId="6BE9EA30" w14:textId="77777777" w:rsidR="00406A14" w:rsidRDefault="00406A14">
            <w:pPr>
              <w:spacing w:after="0" w:line="276" w:lineRule="auto"/>
              <w:jc w:val="center"/>
              <w:rPr>
                <w:rFonts w:ascii="Arial" w:eastAsia="Arial" w:hAnsi="Arial" w:cs="Arial"/>
                <w:sz w:val="24"/>
                <w:szCs w:val="24"/>
                <w:highlight w:val="white"/>
              </w:rPr>
            </w:pPr>
          </w:p>
          <w:p w14:paraId="07CA1526"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FCE-UBA</w:t>
            </w:r>
          </w:p>
        </w:tc>
      </w:tr>
      <w:tr w:rsidR="00406A14" w14:paraId="447A7E46" w14:textId="77777777">
        <w:tc>
          <w:tcPr>
            <w:tcW w:w="2565" w:type="dxa"/>
          </w:tcPr>
          <w:p w14:paraId="2520D324" w14:textId="77777777" w:rsidR="00406A14" w:rsidRDefault="00406A14">
            <w:pPr>
              <w:spacing w:after="0" w:line="240" w:lineRule="auto"/>
              <w:rPr>
                <w:rFonts w:ascii="Arial" w:eastAsia="Arial" w:hAnsi="Arial" w:cs="Arial"/>
                <w:sz w:val="24"/>
                <w:szCs w:val="24"/>
                <w:highlight w:val="white"/>
              </w:rPr>
            </w:pPr>
          </w:p>
          <w:p w14:paraId="7750DB6D"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ESCOBAR, Diego Sebastián</w:t>
            </w:r>
          </w:p>
        </w:tc>
        <w:tc>
          <w:tcPr>
            <w:tcW w:w="1500" w:type="dxa"/>
          </w:tcPr>
          <w:p w14:paraId="73FECC25" w14:textId="77777777" w:rsidR="00406A14" w:rsidRDefault="00406A14">
            <w:pPr>
              <w:spacing w:after="0" w:line="240" w:lineRule="auto"/>
              <w:jc w:val="center"/>
              <w:rPr>
                <w:rFonts w:ascii="Arial" w:eastAsia="Arial" w:hAnsi="Arial" w:cs="Arial"/>
                <w:sz w:val="24"/>
                <w:szCs w:val="24"/>
                <w:highlight w:val="white"/>
              </w:rPr>
            </w:pPr>
          </w:p>
          <w:p w14:paraId="10EAA8D9"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2018</w:t>
            </w:r>
          </w:p>
          <w:p w14:paraId="155C349F"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 xml:space="preserve"> Tesis defendida</w:t>
            </w:r>
          </w:p>
          <w:p w14:paraId="0D5B7C8D" w14:textId="77777777" w:rsidR="00406A14" w:rsidRDefault="00000000">
            <w:pPr>
              <w:spacing w:after="0" w:line="276" w:lineRule="auto"/>
              <w:jc w:val="center"/>
              <w:rPr>
                <w:rFonts w:ascii="Arial" w:eastAsia="Arial" w:hAnsi="Arial" w:cs="Arial"/>
                <w:b/>
                <w:sz w:val="20"/>
                <w:szCs w:val="20"/>
                <w:highlight w:val="white"/>
              </w:rPr>
            </w:pPr>
            <w:r>
              <w:rPr>
                <w:rFonts w:ascii="Arial" w:eastAsia="Arial" w:hAnsi="Arial" w:cs="Arial"/>
                <w:sz w:val="24"/>
                <w:szCs w:val="24"/>
                <w:highlight w:val="white"/>
              </w:rPr>
              <w:t>22/08/22</w:t>
            </w:r>
          </w:p>
          <w:p w14:paraId="09C5D6F6" w14:textId="77777777" w:rsidR="00406A14" w:rsidRDefault="00406A14">
            <w:pPr>
              <w:spacing w:after="0" w:line="240" w:lineRule="auto"/>
              <w:jc w:val="center"/>
              <w:rPr>
                <w:rFonts w:ascii="Arial" w:eastAsia="Arial" w:hAnsi="Arial" w:cs="Arial"/>
                <w:sz w:val="24"/>
                <w:szCs w:val="24"/>
                <w:highlight w:val="white"/>
              </w:rPr>
            </w:pPr>
          </w:p>
        </w:tc>
        <w:tc>
          <w:tcPr>
            <w:tcW w:w="2040" w:type="dxa"/>
          </w:tcPr>
          <w:p w14:paraId="05D45584"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Profesor Adjunto</w:t>
            </w:r>
          </w:p>
          <w:p w14:paraId="3DE15AA2"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 xml:space="preserve">interino </w:t>
            </w:r>
            <w:r>
              <w:rPr>
                <w:rFonts w:ascii="Arial" w:eastAsia="Arial" w:hAnsi="Arial" w:cs="Arial"/>
                <w:sz w:val="24"/>
                <w:szCs w:val="24"/>
                <w:highlight w:val="white"/>
              </w:rPr>
              <w:br/>
              <w:t>Rentado</w:t>
            </w:r>
          </w:p>
          <w:p w14:paraId="095EBCBE"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Dedicación simple</w:t>
            </w:r>
          </w:p>
        </w:tc>
        <w:tc>
          <w:tcPr>
            <w:tcW w:w="1290" w:type="dxa"/>
          </w:tcPr>
          <w:p w14:paraId="127B67DE"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Elsa Beatriz Suarez Kimura</w:t>
            </w:r>
          </w:p>
        </w:tc>
        <w:tc>
          <w:tcPr>
            <w:tcW w:w="1830" w:type="dxa"/>
          </w:tcPr>
          <w:p w14:paraId="234C74E2" w14:textId="77777777" w:rsidR="00406A14" w:rsidRDefault="00406A14">
            <w:pPr>
              <w:spacing w:after="0" w:line="240" w:lineRule="auto"/>
              <w:jc w:val="center"/>
              <w:rPr>
                <w:rFonts w:ascii="Arial" w:eastAsia="Arial" w:hAnsi="Arial" w:cs="Arial"/>
                <w:sz w:val="24"/>
                <w:szCs w:val="24"/>
                <w:highlight w:val="white"/>
              </w:rPr>
            </w:pPr>
          </w:p>
          <w:p w14:paraId="472CD5A6"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Doctorado</w:t>
            </w:r>
          </w:p>
        </w:tc>
        <w:tc>
          <w:tcPr>
            <w:tcW w:w="1440" w:type="dxa"/>
          </w:tcPr>
          <w:p w14:paraId="1E0D0917" w14:textId="77777777" w:rsidR="00406A14" w:rsidRDefault="00406A14">
            <w:pPr>
              <w:spacing w:after="0" w:line="240" w:lineRule="auto"/>
              <w:jc w:val="center"/>
              <w:rPr>
                <w:rFonts w:ascii="Arial" w:eastAsia="Arial" w:hAnsi="Arial" w:cs="Arial"/>
                <w:sz w:val="24"/>
                <w:szCs w:val="24"/>
                <w:highlight w:val="white"/>
              </w:rPr>
            </w:pPr>
          </w:p>
          <w:p w14:paraId="75226B47"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UBA</w:t>
            </w:r>
          </w:p>
        </w:tc>
      </w:tr>
      <w:tr w:rsidR="00406A14" w14:paraId="2EA10269" w14:textId="77777777">
        <w:tc>
          <w:tcPr>
            <w:tcW w:w="2565" w:type="dxa"/>
          </w:tcPr>
          <w:p w14:paraId="2A4B2A75"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GRECO, </w:t>
            </w:r>
            <w:proofErr w:type="spellStart"/>
            <w:r>
              <w:rPr>
                <w:rFonts w:ascii="Arial" w:eastAsia="Arial" w:hAnsi="Arial" w:cs="Arial"/>
                <w:sz w:val="24"/>
                <w:szCs w:val="24"/>
                <w:highlight w:val="white"/>
              </w:rPr>
              <w:t>Noralí</w:t>
            </w:r>
            <w:proofErr w:type="spellEnd"/>
            <w:r>
              <w:rPr>
                <w:rFonts w:ascii="Arial" w:eastAsia="Arial" w:hAnsi="Arial" w:cs="Arial"/>
                <w:sz w:val="24"/>
                <w:szCs w:val="24"/>
                <w:highlight w:val="white"/>
              </w:rPr>
              <w:t xml:space="preserve"> Araceli</w:t>
            </w:r>
          </w:p>
        </w:tc>
        <w:tc>
          <w:tcPr>
            <w:tcW w:w="1500" w:type="dxa"/>
          </w:tcPr>
          <w:p w14:paraId="20A89AFB"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2019</w:t>
            </w:r>
          </w:p>
        </w:tc>
        <w:tc>
          <w:tcPr>
            <w:tcW w:w="2040" w:type="dxa"/>
          </w:tcPr>
          <w:p w14:paraId="7F4E45CE"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 xml:space="preserve">Profesora </w:t>
            </w:r>
          </w:p>
          <w:p w14:paraId="78D8D9A2" w14:textId="77777777" w:rsidR="00406A14" w:rsidRDefault="00000000">
            <w:pPr>
              <w:spacing w:after="0" w:line="240" w:lineRule="auto"/>
              <w:jc w:val="center"/>
              <w:rPr>
                <w:rFonts w:ascii="Arial" w:eastAsia="Arial" w:hAnsi="Arial" w:cs="Arial"/>
                <w:sz w:val="20"/>
                <w:szCs w:val="20"/>
                <w:highlight w:val="white"/>
              </w:rPr>
            </w:pPr>
            <w:r>
              <w:rPr>
                <w:rFonts w:ascii="Arial" w:eastAsia="Arial" w:hAnsi="Arial" w:cs="Arial"/>
                <w:sz w:val="24"/>
                <w:szCs w:val="24"/>
                <w:highlight w:val="white"/>
              </w:rPr>
              <w:t>Adjunta interina Rentada Dedicación simple</w:t>
            </w:r>
          </w:p>
          <w:p w14:paraId="322207F9" w14:textId="77777777" w:rsidR="00406A14" w:rsidRDefault="00406A14">
            <w:pPr>
              <w:spacing w:after="0" w:line="240" w:lineRule="auto"/>
              <w:jc w:val="center"/>
              <w:rPr>
                <w:rFonts w:ascii="Arial" w:eastAsia="Arial" w:hAnsi="Arial" w:cs="Arial"/>
                <w:sz w:val="24"/>
                <w:szCs w:val="24"/>
                <w:highlight w:val="white"/>
              </w:rPr>
            </w:pPr>
          </w:p>
          <w:p w14:paraId="5E98B97E" w14:textId="77777777" w:rsidR="00406A14" w:rsidRDefault="00406A14">
            <w:pPr>
              <w:spacing w:after="0" w:line="240" w:lineRule="auto"/>
              <w:jc w:val="center"/>
              <w:rPr>
                <w:rFonts w:ascii="Arial" w:eastAsia="Arial" w:hAnsi="Arial" w:cs="Arial"/>
                <w:sz w:val="24"/>
                <w:szCs w:val="24"/>
                <w:highlight w:val="white"/>
              </w:rPr>
            </w:pPr>
          </w:p>
        </w:tc>
        <w:tc>
          <w:tcPr>
            <w:tcW w:w="1290" w:type="dxa"/>
          </w:tcPr>
          <w:p w14:paraId="2410EF0A"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Suarez Kimura, Elsa Beatriz</w:t>
            </w:r>
          </w:p>
        </w:tc>
        <w:tc>
          <w:tcPr>
            <w:tcW w:w="1830" w:type="dxa"/>
          </w:tcPr>
          <w:p w14:paraId="38AF2B6C"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Doctorado</w:t>
            </w:r>
          </w:p>
        </w:tc>
        <w:tc>
          <w:tcPr>
            <w:tcW w:w="1440" w:type="dxa"/>
          </w:tcPr>
          <w:p w14:paraId="3321B171"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UBA</w:t>
            </w:r>
          </w:p>
        </w:tc>
      </w:tr>
      <w:tr w:rsidR="00406A14" w14:paraId="23F74D56" w14:textId="77777777">
        <w:tc>
          <w:tcPr>
            <w:tcW w:w="2565" w:type="dxa"/>
          </w:tcPr>
          <w:p w14:paraId="71E63F1F" w14:textId="77777777" w:rsidR="00406A14" w:rsidRDefault="00000000">
            <w:pPr>
              <w:spacing w:after="0" w:line="276" w:lineRule="auto"/>
              <w:rPr>
                <w:rFonts w:ascii="Arial" w:eastAsia="Arial" w:hAnsi="Arial" w:cs="Arial"/>
                <w:sz w:val="24"/>
                <w:szCs w:val="24"/>
                <w:highlight w:val="white"/>
              </w:rPr>
            </w:pPr>
            <w:r>
              <w:rPr>
                <w:rFonts w:ascii="Arial" w:eastAsia="Arial" w:hAnsi="Arial" w:cs="Arial"/>
                <w:sz w:val="24"/>
                <w:szCs w:val="24"/>
                <w:highlight w:val="white"/>
              </w:rPr>
              <w:t xml:space="preserve">IDONE CORDOVA, Gladys Dora </w:t>
            </w:r>
          </w:p>
        </w:tc>
        <w:tc>
          <w:tcPr>
            <w:tcW w:w="1500" w:type="dxa"/>
          </w:tcPr>
          <w:p w14:paraId="29108552"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2022</w:t>
            </w:r>
          </w:p>
        </w:tc>
        <w:tc>
          <w:tcPr>
            <w:tcW w:w="2040" w:type="dxa"/>
          </w:tcPr>
          <w:p w14:paraId="79D75468"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 xml:space="preserve">Profesora </w:t>
            </w:r>
          </w:p>
        </w:tc>
        <w:tc>
          <w:tcPr>
            <w:tcW w:w="1290" w:type="dxa"/>
          </w:tcPr>
          <w:p w14:paraId="54CE0DC5"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 xml:space="preserve">Elsa Beatriz </w:t>
            </w:r>
          </w:p>
          <w:p w14:paraId="7FF31F4C"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Suarez Kimura</w:t>
            </w:r>
          </w:p>
        </w:tc>
        <w:tc>
          <w:tcPr>
            <w:tcW w:w="1830" w:type="dxa"/>
          </w:tcPr>
          <w:p w14:paraId="2D04938E"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Doctorado</w:t>
            </w:r>
          </w:p>
        </w:tc>
        <w:tc>
          <w:tcPr>
            <w:tcW w:w="1440" w:type="dxa"/>
          </w:tcPr>
          <w:p w14:paraId="239D8C9F"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Univ. Continental</w:t>
            </w:r>
          </w:p>
          <w:p w14:paraId="6E288806"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PERÚ</w:t>
            </w:r>
          </w:p>
        </w:tc>
      </w:tr>
      <w:tr w:rsidR="00406A14" w14:paraId="32350DA0" w14:textId="77777777">
        <w:tc>
          <w:tcPr>
            <w:tcW w:w="2565" w:type="dxa"/>
          </w:tcPr>
          <w:p w14:paraId="615E9928" w14:textId="77777777" w:rsidR="00406A14" w:rsidRDefault="00406A14">
            <w:pPr>
              <w:spacing w:after="0" w:line="276" w:lineRule="auto"/>
              <w:rPr>
                <w:rFonts w:ascii="Arial" w:eastAsia="Arial" w:hAnsi="Arial" w:cs="Arial"/>
                <w:highlight w:val="white"/>
              </w:rPr>
            </w:pPr>
          </w:p>
          <w:p w14:paraId="05268739" w14:textId="77777777" w:rsidR="00406A14" w:rsidRDefault="00000000">
            <w:pPr>
              <w:spacing w:after="0" w:line="276" w:lineRule="auto"/>
              <w:rPr>
                <w:rFonts w:ascii="Arial" w:eastAsia="Arial" w:hAnsi="Arial" w:cs="Arial"/>
                <w:highlight w:val="white"/>
              </w:rPr>
            </w:pPr>
            <w:r>
              <w:rPr>
                <w:rFonts w:ascii="Arial" w:eastAsia="Arial" w:hAnsi="Arial" w:cs="Arial"/>
                <w:highlight w:val="white"/>
              </w:rPr>
              <w:t xml:space="preserve">KAUF, Abigail </w:t>
            </w:r>
          </w:p>
        </w:tc>
        <w:tc>
          <w:tcPr>
            <w:tcW w:w="1500" w:type="dxa"/>
          </w:tcPr>
          <w:p w14:paraId="321E5A91" w14:textId="77777777" w:rsidR="00406A14" w:rsidRDefault="00406A14">
            <w:pPr>
              <w:spacing w:after="0" w:line="276" w:lineRule="auto"/>
              <w:jc w:val="center"/>
              <w:rPr>
                <w:rFonts w:ascii="Arial" w:eastAsia="Arial" w:hAnsi="Arial" w:cs="Arial"/>
                <w:highlight w:val="white"/>
              </w:rPr>
            </w:pPr>
          </w:p>
          <w:p w14:paraId="518543BE" w14:textId="77777777" w:rsidR="00406A14" w:rsidRDefault="00000000">
            <w:pPr>
              <w:spacing w:after="0" w:line="276" w:lineRule="auto"/>
              <w:jc w:val="center"/>
              <w:rPr>
                <w:rFonts w:ascii="Arial" w:eastAsia="Arial" w:hAnsi="Arial" w:cs="Arial"/>
                <w:highlight w:val="white"/>
              </w:rPr>
            </w:pPr>
            <w:r>
              <w:rPr>
                <w:rFonts w:ascii="Arial" w:eastAsia="Arial" w:hAnsi="Arial" w:cs="Arial"/>
                <w:highlight w:val="white"/>
              </w:rPr>
              <w:t>2019-2022</w:t>
            </w:r>
          </w:p>
        </w:tc>
        <w:tc>
          <w:tcPr>
            <w:tcW w:w="2040" w:type="dxa"/>
          </w:tcPr>
          <w:p w14:paraId="0084AC6A"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Alumna de maestría</w:t>
            </w:r>
          </w:p>
        </w:tc>
        <w:tc>
          <w:tcPr>
            <w:tcW w:w="1290" w:type="dxa"/>
          </w:tcPr>
          <w:p w14:paraId="7CD7108E"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Diego Sebastián Escobar</w:t>
            </w:r>
          </w:p>
        </w:tc>
        <w:tc>
          <w:tcPr>
            <w:tcW w:w="1830" w:type="dxa"/>
          </w:tcPr>
          <w:p w14:paraId="61A324AD"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Maestría</w:t>
            </w:r>
          </w:p>
        </w:tc>
        <w:tc>
          <w:tcPr>
            <w:tcW w:w="1440" w:type="dxa"/>
          </w:tcPr>
          <w:p w14:paraId="4AC2E76D"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UBA</w:t>
            </w:r>
          </w:p>
        </w:tc>
      </w:tr>
      <w:tr w:rsidR="00406A14" w14:paraId="59217700" w14:textId="77777777">
        <w:tc>
          <w:tcPr>
            <w:tcW w:w="2565" w:type="dxa"/>
            <w:tcBorders>
              <w:top w:val="single" w:sz="4" w:space="0" w:color="000000"/>
              <w:left w:val="single" w:sz="4" w:space="0" w:color="000000"/>
              <w:bottom w:val="single" w:sz="4" w:space="0" w:color="000000"/>
              <w:right w:val="single" w:sz="4" w:space="0" w:color="000000"/>
            </w:tcBorders>
          </w:tcPr>
          <w:p w14:paraId="3858827A" w14:textId="77777777" w:rsidR="00406A14" w:rsidRDefault="00000000">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LLAQUE SANCHEZ, Fredy Richard </w:t>
            </w:r>
          </w:p>
        </w:tc>
        <w:tc>
          <w:tcPr>
            <w:tcW w:w="1500" w:type="dxa"/>
            <w:tcBorders>
              <w:top w:val="single" w:sz="4" w:space="0" w:color="000000"/>
              <w:left w:val="single" w:sz="4" w:space="0" w:color="000000"/>
              <w:bottom w:val="single" w:sz="4" w:space="0" w:color="000000"/>
              <w:right w:val="single" w:sz="4" w:space="0" w:color="000000"/>
            </w:tcBorders>
          </w:tcPr>
          <w:p w14:paraId="36924382" w14:textId="77777777" w:rsidR="00406A14" w:rsidRDefault="00406A14">
            <w:pPr>
              <w:pBdr>
                <w:top w:val="nil"/>
                <w:left w:val="nil"/>
                <w:bottom w:val="nil"/>
                <w:right w:val="nil"/>
                <w:between w:val="nil"/>
              </w:pBdr>
              <w:spacing w:after="0" w:line="240" w:lineRule="auto"/>
              <w:jc w:val="center"/>
              <w:rPr>
                <w:rFonts w:ascii="Arial" w:eastAsia="Arial" w:hAnsi="Arial" w:cs="Arial"/>
                <w:sz w:val="24"/>
                <w:szCs w:val="24"/>
                <w:highlight w:val="white"/>
              </w:rPr>
            </w:pPr>
          </w:p>
          <w:p w14:paraId="2434AD1E" w14:textId="77777777" w:rsidR="00406A14" w:rsidRDefault="00000000">
            <w:pPr>
              <w:pBdr>
                <w:top w:val="nil"/>
                <w:left w:val="nil"/>
                <w:bottom w:val="nil"/>
                <w:right w:val="nil"/>
                <w:between w:val="nil"/>
              </w:pBd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2022</w:t>
            </w:r>
          </w:p>
        </w:tc>
        <w:tc>
          <w:tcPr>
            <w:tcW w:w="2040" w:type="dxa"/>
            <w:tcBorders>
              <w:top w:val="single" w:sz="4" w:space="0" w:color="000000"/>
              <w:left w:val="single" w:sz="4" w:space="0" w:color="000000"/>
              <w:bottom w:val="single" w:sz="4" w:space="0" w:color="000000"/>
              <w:right w:val="single" w:sz="4" w:space="0" w:color="000000"/>
            </w:tcBorders>
          </w:tcPr>
          <w:p w14:paraId="13E2180A" w14:textId="77777777" w:rsidR="00406A14" w:rsidRDefault="00406A14">
            <w:pPr>
              <w:pBdr>
                <w:top w:val="nil"/>
                <w:left w:val="nil"/>
                <w:bottom w:val="nil"/>
                <w:right w:val="nil"/>
                <w:between w:val="nil"/>
              </w:pBdr>
              <w:spacing w:after="0" w:line="240" w:lineRule="auto"/>
              <w:jc w:val="center"/>
              <w:rPr>
                <w:rFonts w:ascii="Arial" w:eastAsia="Arial" w:hAnsi="Arial" w:cs="Arial"/>
                <w:sz w:val="24"/>
                <w:szCs w:val="24"/>
                <w:highlight w:val="white"/>
              </w:rPr>
            </w:pPr>
          </w:p>
          <w:p w14:paraId="63C0FDB0" w14:textId="77777777" w:rsidR="00406A14" w:rsidRDefault="00000000">
            <w:pPr>
              <w:pBdr>
                <w:top w:val="nil"/>
                <w:left w:val="nil"/>
                <w:bottom w:val="nil"/>
                <w:right w:val="nil"/>
                <w:between w:val="nil"/>
              </w:pBd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Profesor</w:t>
            </w:r>
          </w:p>
        </w:tc>
        <w:tc>
          <w:tcPr>
            <w:tcW w:w="1290" w:type="dxa"/>
            <w:tcBorders>
              <w:top w:val="single" w:sz="4" w:space="0" w:color="000000"/>
              <w:left w:val="single" w:sz="4" w:space="0" w:color="000000"/>
              <w:bottom w:val="single" w:sz="4" w:space="0" w:color="000000"/>
              <w:right w:val="single" w:sz="4" w:space="0" w:color="000000"/>
            </w:tcBorders>
          </w:tcPr>
          <w:p w14:paraId="7DD142C4" w14:textId="77777777" w:rsidR="00406A14" w:rsidRDefault="00000000">
            <w:pPr>
              <w:pBdr>
                <w:top w:val="nil"/>
                <w:left w:val="nil"/>
                <w:bottom w:val="nil"/>
                <w:right w:val="nil"/>
                <w:between w:val="nil"/>
              </w:pBd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 xml:space="preserve">Elsa Beatriz </w:t>
            </w:r>
          </w:p>
          <w:p w14:paraId="5FFB66BE" w14:textId="77777777" w:rsidR="00406A14" w:rsidRDefault="00000000">
            <w:pPr>
              <w:pBdr>
                <w:top w:val="nil"/>
                <w:left w:val="nil"/>
                <w:bottom w:val="nil"/>
                <w:right w:val="nil"/>
                <w:between w:val="nil"/>
              </w:pBd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Suarez Kimura</w:t>
            </w:r>
          </w:p>
        </w:tc>
        <w:tc>
          <w:tcPr>
            <w:tcW w:w="1830" w:type="dxa"/>
            <w:tcBorders>
              <w:top w:val="single" w:sz="4" w:space="0" w:color="000000"/>
              <w:left w:val="single" w:sz="4" w:space="0" w:color="000000"/>
              <w:bottom w:val="single" w:sz="4" w:space="0" w:color="000000"/>
              <w:right w:val="single" w:sz="4" w:space="0" w:color="000000"/>
            </w:tcBorders>
          </w:tcPr>
          <w:p w14:paraId="4AA16582" w14:textId="77777777" w:rsidR="00406A14" w:rsidRDefault="00406A14">
            <w:pPr>
              <w:pBdr>
                <w:top w:val="nil"/>
                <w:left w:val="nil"/>
                <w:bottom w:val="nil"/>
                <w:right w:val="nil"/>
                <w:between w:val="nil"/>
              </w:pBdr>
              <w:spacing w:after="0" w:line="240" w:lineRule="auto"/>
              <w:jc w:val="center"/>
              <w:rPr>
                <w:rFonts w:ascii="Arial" w:eastAsia="Arial" w:hAnsi="Arial" w:cs="Arial"/>
                <w:sz w:val="24"/>
                <w:szCs w:val="24"/>
                <w:highlight w:val="white"/>
              </w:rPr>
            </w:pPr>
          </w:p>
          <w:p w14:paraId="2CC007F1" w14:textId="77777777" w:rsidR="00406A14" w:rsidRDefault="00000000">
            <w:pPr>
              <w:pBdr>
                <w:top w:val="nil"/>
                <w:left w:val="nil"/>
                <w:bottom w:val="nil"/>
                <w:right w:val="nil"/>
                <w:between w:val="nil"/>
              </w:pBd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Posdoctorado</w:t>
            </w:r>
          </w:p>
        </w:tc>
        <w:tc>
          <w:tcPr>
            <w:tcW w:w="1440" w:type="dxa"/>
            <w:tcBorders>
              <w:top w:val="single" w:sz="4" w:space="0" w:color="000000"/>
              <w:left w:val="single" w:sz="4" w:space="0" w:color="000000"/>
              <w:bottom w:val="single" w:sz="4" w:space="0" w:color="000000"/>
              <w:right w:val="single" w:sz="4" w:space="0" w:color="000000"/>
            </w:tcBorders>
          </w:tcPr>
          <w:p w14:paraId="5DFD689D" w14:textId="77777777" w:rsidR="00406A14" w:rsidRDefault="00406A14">
            <w:pPr>
              <w:pBdr>
                <w:top w:val="nil"/>
                <w:left w:val="nil"/>
                <w:bottom w:val="nil"/>
                <w:right w:val="nil"/>
                <w:between w:val="nil"/>
              </w:pBdr>
              <w:spacing w:after="0" w:line="240" w:lineRule="auto"/>
              <w:jc w:val="center"/>
              <w:rPr>
                <w:rFonts w:ascii="Arial" w:eastAsia="Arial" w:hAnsi="Arial" w:cs="Arial"/>
                <w:sz w:val="24"/>
                <w:szCs w:val="24"/>
                <w:highlight w:val="white"/>
              </w:rPr>
            </w:pPr>
          </w:p>
          <w:p w14:paraId="5DA3347D" w14:textId="77777777" w:rsidR="00406A14" w:rsidRDefault="00000000">
            <w:pPr>
              <w:pBdr>
                <w:top w:val="nil"/>
                <w:left w:val="nil"/>
                <w:bottom w:val="nil"/>
                <w:right w:val="nil"/>
                <w:between w:val="nil"/>
              </w:pBd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UNMSM</w:t>
            </w:r>
            <w:r>
              <w:rPr>
                <w:rFonts w:ascii="Arial" w:eastAsia="Arial" w:hAnsi="Arial" w:cs="Arial"/>
                <w:sz w:val="24"/>
                <w:szCs w:val="24"/>
                <w:highlight w:val="white"/>
              </w:rPr>
              <w:br/>
              <w:t>PERÚ</w:t>
            </w:r>
          </w:p>
        </w:tc>
      </w:tr>
      <w:tr w:rsidR="00406A14" w14:paraId="690C5BC9" w14:textId="77777777">
        <w:tc>
          <w:tcPr>
            <w:tcW w:w="2565" w:type="dxa"/>
          </w:tcPr>
          <w:p w14:paraId="73DF21CC" w14:textId="77777777" w:rsidR="00406A14" w:rsidRDefault="00406A14">
            <w:pPr>
              <w:spacing w:after="0" w:line="276" w:lineRule="auto"/>
              <w:rPr>
                <w:rFonts w:ascii="Arial" w:eastAsia="Arial" w:hAnsi="Arial" w:cs="Arial"/>
                <w:sz w:val="24"/>
                <w:szCs w:val="24"/>
                <w:highlight w:val="white"/>
              </w:rPr>
            </w:pPr>
          </w:p>
          <w:p w14:paraId="52209767" w14:textId="77777777" w:rsidR="00406A14" w:rsidRDefault="00000000">
            <w:pPr>
              <w:spacing w:after="0" w:line="276" w:lineRule="auto"/>
              <w:rPr>
                <w:rFonts w:ascii="Arial" w:eastAsia="Arial" w:hAnsi="Arial" w:cs="Arial"/>
                <w:sz w:val="24"/>
                <w:szCs w:val="24"/>
                <w:highlight w:val="white"/>
              </w:rPr>
            </w:pPr>
            <w:r>
              <w:rPr>
                <w:rFonts w:ascii="Arial" w:eastAsia="Arial" w:hAnsi="Arial" w:cs="Arial"/>
                <w:sz w:val="24"/>
                <w:szCs w:val="24"/>
                <w:highlight w:val="white"/>
              </w:rPr>
              <w:t>MONTOYA, Diana</w:t>
            </w:r>
          </w:p>
        </w:tc>
        <w:tc>
          <w:tcPr>
            <w:tcW w:w="1500" w:type="dxa"/>
            <w:tcBorders>
              <w:top w:val="single" w:sz="4" w:space="0" w:color="000000"/>
              <w:left w:val="single" w:sz="4" w:space="0" w:color="000000"/>
              <w:bottom w:val="single" w:sz="4" w:space="0" w:color="000000"/>
              <w:right w:val="single" w:sz="4" w:space="0" w:color="000000"/>
            </w:tcBorders>
          </w:tcPr>
          <w:p w14:paraId="475D33D8" w14:textId="77777777" w:rsidR="00406A14" w:rsidRDefault="00406A14">
            <w:pPr>
              <w:spacing w:after="0" w:line="276" w:lineRule="auto"/>
              <w:jc w:val="center"/>
              <w:rPr>
                <w:rFonts w:ascii="Arial" w:eastAsia="Arial" w:hAnsi="Arial" w:cs="Arial"/>
                <w:sz w:val="24"/>
                <w:szCs w:val="24"/>
                <w:highlight w:val="white"/>
              </w:rPr>
            </w:pPr>
          </w:p>
          <w:p w14:paraId="5D9AAEBF"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Defensa, 05/08/2022</w:t>
            </w:r>
          </w:p>
        </w:tc>
        <w:tc>
          <w:tcPr>
            <w:tcW w:w="2040" w:type="dxa"/>
            <w:tcBorders>
              <w:top w:val="single" w:sz="4" w:space="0" w:color="000000"/>
              <w:left w:val="single" w:sz="4" w:space="0" w:color="000000"/>
              <w:bottom w:val="single" w:sz="4" w:space="0" w:color="000000"/>
              <w:right w:val="single" w:sz="4" w:space="0" w:color="000000"/>
            </w:tcBorders>
          </w:tcPr>
          <w:p w14:paraId="122EC7F5" w14:textId="77777777" w:rsidR="00406A14" w:rsidRDefault="00406A14">
            <w:pPr>
              <w:spacing w:after="0" w:line="276" w:lineRule="auto"/>
              <w:jc w:val="center"/>
              <w:rPr>
                <w:rFonts w:ascii="Arial" w:eastAsia="Arial" w:hAnsi="Arial" w:cs="Arial"/>
                <w:sz w:val="24"/>
                <w:szCs w:val="24"/>
                <w:highlight w:val="white"/>
              </w:rPr>
            </w:pPr>
          </w:p>
          <w:p w14:paraId="27B9AB11"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Ayúdate 1° interino Ad-Honorem</w:t>
            </w:r>
          </w:p>
        </w:tc>
        <w:tc>
          <w:tcPr>
            <w:tcW w:w="1290" w:type="dxa"/>
            <w:tcBorders>
              <w:top w:val="single" w:sz="4" w:space="0" w:color="000000"/>
              <w:left w:val="single" w:sz="4" w:space="0" w:color="000000"/>
              <w:bottom w:val="single" w:sz="4" w:space="0" w:color="000000"/>
              <w:right w:val="single" w:sz="4" w:space="0" w:color="000000"/>
            </w:tcBorders>
          </w:tcPr>
          <w:p w14:paraId="18E47356"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María del Carmen Rodríguez de Ramírez</w:t>
            </w:r>
          </w:p>
        </w:tc>
        <w:tc>
          <w:tcPr>
            <w:tcW w:w="1830" w:type="dxa"/>
            <w:tcBorders>
              <w:top w:val="single" w:sz="4" w:space="0" w:color="000000"/>
              <w:left w:val="single" w:sz="4" w:space="0" w:color="000000"/>
              <w:bottom w:val="single" w:sz="4" w:space="0" w:color="000000"/>
              <w:right w:val="single" w:sz="4" w:space="0" w:color="000000"/>
            </w:tcBorders>
          </w:tcPr>
          <w:p w14:paraId="0F295AA6" w14:textId="77777777" w:rsidR="00406A14" w:rsidRDefault="00406A14">
            <w:pPr>
              <w:spacing w:after="0" w:line="276" w:lineRule="auto"/>
              <w:jc w:val="center"/>
              <w:rPr>
                <w:rFonts w:ascii="Arial" w:eastAsia="Arial" w:hAnsi="Arial" w:cs="Arial"/>
                <w:sz w:val="24"/>
                <w:szCs w:val="24"/>
                <w:highlight w:val="white"/>
              </w:rPr>
            </w:pPr>
          </w:p>
          <w:p w14:paraId="408752D1"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Maestría</w:t>
            </w:r>
          </w:p>
        </w:tc>
        <w:tc>
          <w:tcPr>
            <w:tcW w:w="1440" w:type="dxa"/>
            <w:tcBorders>
              <w:top w:val="single" w:sz="4" w:space="0" w:color="000000"/>
              <w:left w:val="single" w:sz="4" w:space="0" w:color="000000"/>
              <w:bottom w:val="single" w:sz="4" w:space="0" w:color="000000"/>
              <w:right w:val="single" w:sz="4" w:space="0" w:color="000000"/>
            </w:tcBorders>
          </w:tcPr>
          <w:p w14:paraId="228104D4" w14:textId="77777777" w:rsidR="00406A14" w:rsidRDefault="00406A14">
            <w:pPr>
              <w:spacing w:after="0" w:line="276" w:lineRule="auto"/>
              <w:jc w:val="center"/>
              <w:rPr>
                <w:rFonts w:ascii="Arial" w:eastAsia="Arial" w:hAnsi="Arial" w:cs="Arial"/>
                <w:sz w:val="24"/>
                <w:szCs w:val="24"/>
                <w:highlight w:val="white"/>
              </w:rPr>
            </w:pPr>
          </w:p>
          <w:p w14:paraId="4AA2F7E1" w14:textId="77777777" w:rsidR="00406A14" w:rsidRDefault="00000000">
            <w:pPr>
              <w:jc w:val="center"/>
              <w:rPr>
                <w:rFonts w:ascii="Arial" w:eastAsia="Arial" w:hAnsi="Arial" w:cs="Arial"/>
                <w:sz w:val="24"/>
                <w:szCs w:val="24"/>
                <w:highlight w:val="white"/>
              </w:rPr>
            </w:pPr>
            <w:r>
              <w:rPr>
                <w:rFonts w:ascii="Arial" w:eastAsia="Arial" w:hAnsi="Arial" w:cs="Arial"/>
                <w:sz w:val="24"/>
                <w:szCs w:val="24"/>
                <w:highlight w:val="white"/>
              </w:rPr>
              <w:t>FCE-UBA</w:t>
            </w:r>
          </w:p>
        </w:tc>
      </w:tr>
      <w:tr w:rsidR="00406A14" w14:paraId="470240F0" w14:textId="77777777">
        <w:tc>
          <w:tcPr>
            <w:tcW w:w="2565" w:type="dxa"/>
            <w:tcBorders>
              <w:top w:val="single" w:sz="4" w:space="0" w:color="000000"/>
              <w:left w:val="single" w:sz="4" w:space="0" w:color="000000"/>
              <w:bottom w:val="single" w:sz="4" w:space="0" w:color="000000"/>
              <w:right w:val="single" w:sz="4" w:space="0" w:color="000000"/>
            </w:tcBorders>
          </w:tcPr>
          <w:p w14:paraId="1A2A2130"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MORA, Andrea</w:t>
            </w:r>
          </w:p>
        </w:tc>
        <w:tc>
          <w:tcPr>
            <w:tcW w:w="1500" w:type="dxa"/>
            <w:tcBorders>
              <w:top w:val="single" w:sz="4" w:space="0" w:color="000000"/>
              <w:left w:val="single" w:sz="4" w:space="0" w:color="000000"/>
              <w:bottom w:val="single" w:sz="4" w:space="0" w:color="000000"/>
              <w:right w:val="single" w:sz="4" w:space="0" w:color="000000"/>
            </w:tcBorders>
          </w:tcPr>
          <w:p w14:paraId="5D47E8E1" w14:textId="77777777" w:rsidR="00406A14" w:rsidRDefault="00000000">
            <w:pPr>
              <w:jc w:val="center"/>
              <w:rPr>
                <w:highlight w:val="white"/>
              </w:rPr>
            </w:pPr>
            <w:r>
              <w:rPr>
                <w:rFonts w:ascii="Arial" w:eastAsia="Arial" w:hAnsi="Arial" w:cs="Arial"/>
                <w:sz w:val="24"/>
                <w:szCs w:val="24"/>
                <w:highlight w:val="white"/>
              </w:rPr>
              <w:t>2019</w:t>
            </w:r>
          </w:p>
        </w:tc>
        <w:tc>
          <w:tcPr>
            <w:tcW w:w="2040" w:type="dxa"/>
            <w:tcBorders>
              <w:top w:val="single" w:sz="4" w:space="0" w:color="000000"/>
              <w:left w:val="single" w:sz="4" w:space="0" w:color="000000"/>
              <w:bottom w:val="single" w:sz="4" w:space="0" w:color="000000"/>
              <w:right w:val="single" w:sz="4" w:space="0" w:color="000000"/>
            </w:tcBorders>
          </w:tcPr>
          <w:p w14:paraId="2ABDF3A7"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Sin dedicación docente</w:t>
            </w:r>
          </w:p>
        </w:tc>
        <w:tc>
          <w:tcPr>
            <w:tcW w:w="1290" w:type="dxa"/>
            <w:tcBorders>
              <w:top w:val="single" w:sz="4" w:space="0" w:color="000000"/>
              <w:left w:val="single" w:sz="4" w:space="0" w:color="000000"/>
              <w:bottom w:val="single" w:sz="4" w:space="0" w:color="000000"/>
              <w:right w:val="single" w:sz="4" w:space="0" w:color="000000"/>
            </w:tcBorders>
          </w:tcPr>
          <w:p w14:paraId="5439276E"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Paula D´Onofrio</w:t>
            </w:r>
          </w:p>
        </w:tc>
        <w:tc>
          <w:tcPr>
            <w:tcW w:w="1830" w:type="dxa"/>
            <w:tcBorders>
              <w:top w:val="single" w:sz="4" w:space="0" w:color="000000"/>
              <w:left w:val="single" w:sz="4" w:space="0" w:color="000000"/>
              <w:bottom w:val="single" w:sz="4" w:space="0" w:color="000000"/>
              <w:right w:val="single" w:sz="4" w:space="0" w:color="000000"/>
            </w:tcBorders>
          </w:tcPr>
          <w:p w14:paraId="2FAA9807"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Maestría</w:t>
            </w:r>
          </w:p>
        </w:tc>
        <w:tc>
          <w:tcPr>
            <w:tcW w:w="1440" w:type="dxa"/>
            <w:tcBorders>
              <w:top w:val="single" w:sz="4" w:space="0" w:color="000000"/>
              <w:left w:val="single" w:sz="4" w:space="0" w:color="000000"/>
              <w:bottom w:val="single" w:sz="4" w:space="0" w:color="000000"/>
              <w:right w:val="single" w:sz="4" w:space="0" w:color="000000"/>
            </w:tcBorders>
          </w:tcPr>
          <w:p w14:paraId="3E97220E" w14:textId="77777777" w:rsidR="00406A14" w:rsidRDefault="00000000">
            <w:pPr>
              <w:jc w:val="center"/>
              <w:rPr>
                <w:highlight w:val="white"/>
              </w:rPr>
            </w:pPr>
            <w:r>
              <w:rPr>
                <w:rFonts w:ascii="Arial" w:eastAsia="Arial" w:hAnsi="Arial" w:cs="Arial"/>
                <w:sz w:val="24"/>
                <w:szCs w:val="24"/>
                <w:highlight w:val="white"/>
              </w:rPr>
              <w:t>FCE-UBA</w:t>
            </w:r>
          </w:p>
        </w:tc>
      </w:tr>
      <w:tr w:rsidR="00406A14" w14:paraId="1BD273EB" w14:textId="77777777">
        <w:tc>
          <w:tcPr>
            <w:tcW w:w="2565" w:type="dxa"/>
          </w:tcPr>
          <w:p w14:paraId="3C820676" w14:textId="77777777" w:rsidR="00406A14" w:rsidRDefault="00406A14">
            <w:pPr>
              <w:spacing w:after="0" w:line="276" w:lineRule="auto"/>
              <w:rPr>
                <w:rFonts w:ascii="Arial" w:eastAsia="Arial" w:hAnsi="Arial" w:cs="Arial"/>
                <w:sz w:val="24"/>
                <w:szCs w:val="24"/>
                <w:highlight w:val="white"/>
              </w:rPr>
            </w:pPr>
          </w:p>
          <w:p w14:paraId="633EBD73" w14:textId="77777777" w:rsidR="00406A14" w:rsidRDefault="00000000">
            <w:pPr>
              <w:spacing w:after="0" w:line="276" w:lineRule="auto"/>
              <w:rPr>
                <w:rFonts w:ascii="Arial" w:eastAsia="Arial" w:hAnsi="Arial" w:cs="Arial"/>
                <w:sz w:val="24"/>
                <w:szCs w:val="24"/>
                <w:highlight w:val="white"/>
              </w:rPr>
            </w:pPr>
            <w:r>
              <w:rPr>
                <w:rFonts w:ascii="Arial" w:eastAsia="Arial" w:hAnsi="Arial" w:cs="Arial"/>
                <w:sz w:val="24"/>
                <w:szCs w:val="24"/>
                <w:highlight w:val="white"/>
              </w:rPr>
              <w:t xml:space="preserve">OSORIO, Omar  </w:t>
            </w:r>
          </w:p>
        </w:tc>
        <w:tc>
          <w:tcPr>
            <w:tcW w:w="1500" w:type="dxa"/>
          </w:tcPr>
          <w:p w14:paraId="78F6C3C9" w14:textId="77777777" w:rsidR="00406A14" w:rsidRDefault="00406A14">
            <w:pPr>
              <w:spacing w:after="0" w:line="276" w:lineRule="auto"/>
              <w:jc w:val="center"/>
              <w:rPr>
                <w:rFonts w:ascii="Arial" w:eastAsia="Arial" w:hAnsi="Arial" w:cs="Arial"/>
                <w:sz w:val="24"/>
                <w:szCs w:val="24"/>
                <w:highlight w:val="white"/>
              </w:rPr>
            </w:pPr>
          </w:p>
          <w:p w14:paraId="2DC1DC26"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2019</w:t>
            </w:r>
          </w:p>
        </w:tc>
        <w:tc>
          <w:tcPr>
            <w:tcW w:w="2040" w:type="dxa"/>
          </w:tcPr>
          <w:p w14:paraId="01276777"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Ayudante de Primera Interino*</w:t>
            </w:r>
          </w:p>
        </w:tc>
        <w:tc>
          <w:tcPr>
            <w:tcW w:w="1290" w:type="dxa"/>
          </w:tcPr>
          <w:p w14:paraId="5FB8E28C"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Juan Carlos Viegas</w:t>
            </w:r>
          </w:p>
        </w:tc>
        <w:tc>
          <w:tcPr>
            <w:tcW w:w="1830" w:type="dxa"/>
          </w:tcPr>
          <w:p w14:paraId="52D7F60B"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Maestría</w:t>
            </w:r>
          </w:p>
        </w:tc>
        <w:tc>
          <w:tcPr>
            <w:tcW w:w="1440" w:type="dxa"/>
          </w:tcPr>
          <w:p w14:paraId="4206D97D"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FCE-UBA</w:t>
            </w:r>
          </w:p>
        </w:tc>
      </w:tr>
      <w:tr w:rsidR="00406A14" w14:paraId="3A57D1AF" w14:textId="77777777">
        <w:tc>
          <w:tcPr>
            <w:tcW w:w="2565" w:type="dxa"/>
          </w:tcPr>
          <w:p w14:paraId="73B5BA3C" w14:textId="77777777" w:rsidR="00406A14" w:rsidRDefault="00406A14">
            <w:pPr>
              <w:spacing w:after="0" w:line="240" w:lineRule="auto"/>
              <w:rPr>
                <w:rFonts w:ascii="Arial" w:eastAsia="Arial" w:hAnsi="Arial" w:cs="Arial"/>
                <w:sz w:val="24"/>
                <w:szCs w:val="24"/>
                <w:highlight w:val="white"/>
              </w:rPr>
            </w:pPr>
          </w:p>
          <w:p w14:paraId="1DB69506"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PADIN, </w:t>
            </w:r>
            <w:proofErr w:type="spellStart"/>
            <w:r>
              <w:rPr>
                <w:rFonts w:ascii="Arial" w:eastAsia="Arial" w:hAnsi="Arial" w:cs="Arial"/>
                <w:sz w:val="24"/>
                <w:szCs w:val="24"/>
                <w:highlight w:val="white"/>
              </w:rPr>
              <w:t>Maria</w:t>
            </w:r>
            <w:proofErr w:type="spellEnd"/>
            <w:r>
              <w:rPr>
                <w:rFonts w:ascii="Arial" w:eastAsia="Arial" w:hAnsi="Arial" w:cs="Arial"/>
                <w:sz w:val="24"/>
                <w:szCs w:val="24"/>
                <w:highlight w:val="white"/>
              </w:rPr>
              <w:t xml:space="preserve"> Belén</w:t>
            </w:r>
          </w:p>
        </w:tc>
        <w:tc>
          <w:tcPr>
            <w:tcW w:w="1500" w:type="dxa"/>
          </w:tcPr>
          <w:p w14:paraId="007FB929" w14:textId="77777777" w:rsidR="00406A14" w:rsidRDefault="00406A14">
            <w:pPr>
              <w:spacing w:after="0" w:line="240" w:lineRule="auto"/>
              <w:jc w:val="center"/>
              <w:rPr>
                <w:rFonts w:ascii="Arial" w:eastAsia="Arial" w:hAnsi="Arial" w:cs="Arial"/>
                <w:sz w:val="24"/>
                <w:szCs w:val="24"/>
                <w:highlight w:val="white"/>
              </w:rPr>
            </w:pPr>
          </w:p>
          <w:p w14:paraId="3EEF134A"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2018</w:t>
            </w:r>
          </w:p>
          <w:p w14:paraId="74C3DCF7"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lastRenderedPageBreak/>
              <w:t xml:space="preserve"> Tesis defendida</w:t>
            </w:r>
          </w:p>
          <w:p w14:paraId="1900E84B"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05/09/22</w:t>
            </w:r>
          </w:p>
        </w:tc>
        <w:tc>
          <w:tcPr>
            <w:tcW w:w="2040" w:type="dxa"/>
          </w:tcPr>
          <w:p w14:paraId="52DC42C3"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lastRenderedPageBreak/>
              <w:t xml:space="preserve">Profesora </w:t>
            </w:r>
          </w:p>
          <w:p w14:paraId="66FA118C"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Adjunta interina A-H</w:t>
            </w:r>
          </w:p>
          <w:p w14:paraId="2280187B"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lastRenderedPageBreak/>
              <w:t>Dedicación simple</w:t>
            </w:r>
          </w:p>
        </w:tc>
        <w:tc>
          <w:tcPr>
            <w:tcW w:w="1290" w:type="dxa"/>
          </w:tcPr>
          <w:p w14:paraId="2737DA63"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lastRenderedPageBreak/>
              <w:t xml:space="preserve">Elsa Beatriz </w:t>
            </w:r>
            <w:r>
              <w:rPr>
                <w:rFonts w:ascii="Arial" w:eastAsia="Arial" w:hAnsi="Arial" w:cs="Arial"/>
                <w:sz w:val="24"/>
                <w:szCs w:val="24"/>
                <w:highlight w:val="white"/>
              </w:rPr>
              <w:lastRenderedPageBreak/>
              <w:t>Suarez Kimura</w:t>
            </w:r>
          </w:p>
        </w:tc>
        <w:tc>
          <w:tcPr>
            <w:tcW w:w="1830" w:type="dxa"/>
          </w:tcPr>
          <w:p w14:paraId="24C1C82E" w14:textId="77777777" w:rsidR="00406A14" w:rsidRDefault="00406A14">
            <w:pPr>
              <w:spacing w:after="0" w:line="240" w:lineRule="auto"/>
              <w:jc w:val="center"/>
              <w:rPr>
                <w:rFonts w:ascii="Arial" w:eastAsia="Arial" w:hAnsi="Arial" w:cs="Arial"/>
                <w:sz w:val="24"/>
                <w:szCs w:val="24"/>
                <w:highlight w:val="white"/>
              </w:rPr>
            </w:pPr>
          </w:p>
          <w:p w14:paraId="392959BD"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Doctorado</w:t>
            </w:r>
          </w:p>
        </w:tc>
        <w:tc>
          <w:tcPr>
            <w:tcW w:w="1440" w:type="dxa"/>
          </w:tcPr>
          <w:p w14:paraId="02647703" w14:textId="77777777" w:rsidR="00406A14" w:rsidRDefault="00406A14">
            <w:pPr>
              <w:spacing w:after="0" w:line="240" w:lineRule="auto"/>
              <w:jc w:val="center"/>
              <w:rPr>
                <w:rFonts w:ascii="Arial" w:eastAsia="Arial" w:hAnsi="Arial" w:cs="Arial"/>
                <w:sz w:val="24"/>
                <w:szCs w:val="24"/>
                <w:highlight w:val="white"/>
              </w:rPr>
            </w:pPr>
          </w:p>
          <w:p w14:paraId="63366F47"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 xml:space="preserve">    UBA</w:t>
            </w:r>
          </w:p>
        </w:tc>
      </w:tr>
      <w:tr w:rsidR="00406A14" w14:paraId="24C704C3" w14:textId="77777777">
        <w:tc>
          <w:tcPr>
            <w:tcW w:w="2565" w:type="dxa"/>
            <w:tcBorders>
              <w:top w:val="single" w:sz="4" w:space="0" w:color="000000"/>
              <w:left w:val="single" w:sz="4" w:space="0" w:color="000000"/>
              <w:bottom w:val="single" w:sz="4" w:space="0" w:color="000000"/>
              <w:right w:val="single" w:sz="4" w:space="0" w:color="000000"/>
            </w:tcBorders>
          </w:tcPr>
          <w:p w14:paraId="5613FDB7" w14:textId="77777777" w:rsidR="00406A14" w:rsidRDefault="00000000">
            <w:pPr>
              <w:pBdr>
                <w:top w:val="nil"/>
                <w:left w:val="nil"/>
                <w:bottom w:val="nil"/>
                <w:right w:val="nil"/>
                <w:between w:val="nil"/>
              </w:pBdr>
              <w:spacing w:after="0" w:line="276" w:lineRule="auto"/>
              <w:rPr>
                <w:rFonts w:ascii="Arial" w:eastAsia="Arial" w:hAnsi="Arial" w:cs="Arial"/>
                <w:sz w:val="24"/>
                <w:szCs w:val="24"/>
                <w:highlight w:val="white"/>
              </w:rPr>
            </w:pPr>
            <w:r>
              <w:rPr>
                <w:rFonts w:ascii="Arial" w:eastAsia="Arial" w:hAnsi="Arial" w:cs="Arial"/>
                <w:sz w:val="24"/>
                <w:szCs w:val="24"/>
                <w:highlight w:val="white"/>
              </w:rPr>
              <w:t>PATERNO DAPAS, Sandra Teresa</w:t>
            </w:r>
          </w:p>
        </w:tc>
        <w:tc>
          <w:tcPr>
            <w:tcW w:w="1500" w:type="dxa"/>
            <w:tcBorders>
              <w:top w:val="single" w:sz="4" w:space="0" w:color="000000"/>
              <w:left w:val="single" w:sz="4" w:space="0" w:color="000000"/>
              <w:bottom w:val="single" w:sz="4" w:space="0" w:color="000000"/>
              <w:right w:val="single" w:sz="4" w:space="0" w:color="000000"/>
            </w:tcBorders>
          </w:tcPr>
          <w:p w14:paraId="57F938D6" w14:textId="77777777" w:rsidR="00406A14" w:rsidRDefault="00000000">
            <w:pPr>
              <w:pBdr>
                <w:top w:val="nil"/>
                <w:left w:val="nil"/>
                <w:bottom w:val="nil"/>
                <w:right w:val="nil"/>
                <w:between w:val="nil"/>
              </w:pBd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2022</w:t>
            </w:r>
          </w:p>
        </w:tc>
        <w:tc>
          <w:tcPr>
            <w:tcW w:w="2040" w:type="dxa"/>
            <w:tcBorders>
              <w:top w:val="single" w:sz="4" w:space="0" w:color="000000"/>
              <w:left w:val="single" w:sz="4" w:space="0" w:color="000000"/>
              <w:bottom w:val="single" w:sz="4" w:space="0" w:color="000000"/>
              <w:right w:val="single" w:sz="4" w:space="0" w:color="000000"/>
            </w:tcBorders>
          </w:tcPr>
          <w:p w14:paraId="0F063E0A" w14:textId="77777777" w:rsidR="00406A14" w:rsidRDefault="00000000">
            <w:pPr>
              <w:pBdr>
                <w:top w:val="nil"/>
                <w:left w:val="nil"/>
                <w:bottom w:val="nil"/>
                <w:right w:val="nil"/>
                <w:between w:val="nil"/>
              </w:pBd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Profesora</w:t>
            </w:r>
            <w:r>
              <w:rPr>
                <w:rFonts w:ascii="Arial" w:eastAsia="Arial" w:hAnsi="Arial" w:cs="Arial"/>
                <w:sz w:val="24"/>
                <w:szCs w:val="24"/>
                <w:highlight w:val="white"/>
              </w:rPr>
              <w:br/>
              <w:t>Univ. Nacional de Rosario</w:t>
            </w:r>
          </w:p>
        </w:tc>
        <w:tc>
          <w:tcPr>
            <w:tcW w:w="1290" w:type="dxa"/>
            <w:tcBorders>
              <w:top w:val="single" w:sz="4" w:space="0" w:color="000000"/>
              <w:left w:val="single" w:sz="4" w:space="0" w:color="000000"/>
              <w:bottom w:val="single" w:sz="4" w:space="0" w:color="000000"/>
              <w:right w:val="single" w:sz="4" w:space="0" w:color="000000"/>
            </w:tcBorders>
          </w:tcPr>
          <w:p w14:paraId="7D86C65E" w14:textId="77777777" w:rsidR="00406A14" w:rsidRDefault="00000000">
            <w:pPr>
              <w:pBdr>
                <w:top w:val="nil"/>
                <w:left w:val="nil"/>
                <w:bottom w:val="nil"/>
                <w:right w:val="nil"/>
                <w:between w:val="nil"/>
              </w:pBd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 xml:space="preserve">Elsa Beatriz </w:t>
            </w:r>
          </w:p>
          <w:p w14:paraId="367501F4" w14:textId="77777777" w:rsidR="00406A14" w:rsidRDefault="00000000">
            <w:pPr>
              <w:pBdr>
                <w:top w:val="nil"/>
                <w:left w:val="nil"/>
                <w:bottom w:val="nil"/>
                <w:right w:val="nil"/>
                <w:between w:val="nil"/>
              </w:pBd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Suarez Kimura</w:t>
            </w:r>
          </w:p>
        </w:tc>
        <w:tc>
          <w:tcPr>
            <w:tcW w:w="1830" w:type="dxa"/>
            <w:tcBorders>
              <w:top w:val="single" w:sz="4" w:space="0" w:color="000000"/>
              <w:left w:val="single" w:sz="4" w:space="0" w:color="000000"/>
              <w:bottom w:val="single" w:sz="4" w:space="0" w:color="000000"/>
              <w:right w:val="single" w:sz="4" w:space="0" w:color="000000"/>
            </w:tcBorders>
          </w:tcPr>
          <w:p w14:paraId="41D8C695" w14:textId="77777777" w:rsidR="00406A14" w:rsidRDefault="00000000">
            <w:pPr>
              <w:pBdr>
                <w:top w:val="nil"/>
                <w:left w:val="nil"/>
                <w:bottom w:val="nil"/>
                <w:right w:val="nil"/>
                <w:between w:val="nil"/>
              </w:pBd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Doctorado</w:t>
            </w:r>
          </w:p>
        </w:tc>
        <w:tc>
          <w:tcPr>
            <w:tcW w:w="1440" w:type="dxa"/>
            <w:tcBorders>
              <w:top w:val="single" w:sz="4" w:space="0" w:color="000000"/>
              <w:left w:val="single" w:sz="4" w:space="0" w:color="000000"/>
              <w:bottom w:val="single" w:sz="4" w:space="0" w:color="000000"/>
              <w:right w:val="single" w:sz="4" w:space="0" w:color="000000"/>
            </w:tcBorders>
          </w:tcPr>
          <w:p w14:paraId="34470CE9" w14:textId="77777777" w:rsidR="00406A14" w:rsidRDefault="00000000">
            <w:pPr>
              <w:pBdr>
                <w:top w:val="nil"/>
                <w:left w:val="nil"/>
                <w:bottom w:val="nil"/>
                <w:right w:val="nil"/>
                <w:between w:val="nil"/>
              </w:pBd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UNR</w:t>
            </w:r>
          </w:p>
        </w:tc>
      </w:tr>
      <w:tr w:rsidR="00406A14" w14:paraId="28561F11" w14:textId="77777777">
        <w:tc>
          <w:tcPr>
            <w:tcW w:w="2565" w:type="dxa"/>
          </w:tcPr>
          <w:p w14:paraId="020E7693"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PEROTTI, Hernán </w:t>
            </w:r>
          </w:p>
        </w:tc>
        <w:tc>
          <w:tcPr>
            <w:tcW w:w="1500" w:type="dxa"/>
          </w:tcPr>
          <w:p w14:paraId="7FE78EAF"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 xml:space="preserve">   2023</w:t>
            </w:r>
          </w:p>
        </w:tc>
        <w:tc>
          <w:tcPr>
            <w:tcW w:w="2040" w:type="dxa"/>
          </w:tcPr>
          <w:p w14:paraId="7159D300"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Ayudante de 1ra</w:t>
            </w:r>
          </w:p>
          <w:p w14:paraId="1E00887C"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UNL</w:t>
            </w:r>
          </w:p>
        </w:tc>
        <w:tc>
          <w:tcPr>
            <w:tcW w:w="1290" w:type="dxa"/>
          </w:tcPr>
          <w:p w14:paraId="1580BCAA"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 xml:space="preserve">Inés García </w:t>
            </w:r>
            <w:proofErr w:type="spellStart"/>
            <w:r>
              <w:rPr>
                <w:rFonts w:ascii="Arial" w:eastAsia="Arial" w:hAnsi="Arial" w:cs="Arial"/>
                <w:sz w:val="24"/>
                <w:szCs w:val="24"/>
                <w:highlight w:val="white"/>
              </w:rPr>
              <w:t>Fronti</w:t>
            </w:r>
            <w:proofErr w:type="spellEnd"/>
          </w:p>
        </w:tc>
        <w:tc>
          <w:tcPr>
            <w:tcW w:w="1830" w:type="dxa"/>
          </w:tcPr>
          <w:p w14:paraId="06D28168"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 xml:space="preserve">Doctoral </w:t>
            </w:r>
          </w:p>
        </w:tc>
        <w:tc>
          <w:tcPr>
            <w:tcW w:w="1440" w:type="dxa"/>
          </w:tcPr>
          <w:p w14:paraId="54BB165F"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UNR- UNL</w:t>
            </w:r>
          </w:p>
        </w:tc>
      </w:tr>
      <w:tr w:rsidR="00406A14" w14:paraId="3160EC9B" w14:textId="77777777">
        <w:tc>
          <w:tcPr>
            <w:tcW w:w="2565" w:type="dxa"/>
          </w:tcPr>
          <w:p w14:paraId="0AF29FE1" w14:textId="77777777" w:rsidR="00406A14" w:rsidRDefault="00406A14">
            <w:pPr>
              <w:spacing w:after="0" w:line="240" w:lineRule="auto"/>
              <w:rPr>
                <w:rFonts w:ascii="Arial" w:eastAsia="Arial" w:hAnsi="Arial" w:cs="Arial"/>
                <w:sz w:val="24"/>
                <w:szCs w:val="24"/>
                <w:highlight w:val="white"/>
              </w:rPr>
            </w:pPr>
          </w:p>
          <w:p w14:paraId="18EC1FE8"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SEGURA, </w:t>
            </w:r>
            <w:proofErr w:type="spellStart"/>
            <w:r>
              <w:rPr>
                <w:rFonts w:ascii="Arial" w:eastAsia="Arial" w:hAnsi="Arial" w:cs="Arial"/>
                <w:sz w:val="24"/>
                <w:szCs w:val="24"/>
                <w:highlight w:val="white"/>
              </w:rPr>
              <w:t>Elias</w:t>
            </w:r>
            <w:proofErr w:type="spellEnd"/>
            <w:r>
              <w:rPr>
                <w:rFonts w:ascii="Arial" w:eastAsia="Arial" w:hAnsi="Arial" w:cs="Arial"/>
                <w:sz w:val="24"/>
                <w:szCs w:val="24"/>
                <w:highlight w:val="white"/>
              </w:rPr>
              <w:t xml:space="preserve"> Martin  </w:t>
            </w:r>
          </w:p>
        </w:tc>
        <w:tc>
          <w:tcPr>
            <w:tcW w:w="1500" w:type="dxa"/>
          </w:tcPr>
          <w:p w14:paraId="3590BE5B" w14:textId="77777777" w:rsidR="00406A14" w:rsidRDefault="00406A14">
            <w:pPr>
              <w:spacing w:after="0" w:line="240" w:lineRule="auto"/>
              <w:jc w:val="center"/>
              <w:rPr>
                <w:rFonts w:ascii="Arial" w:eastAsia="Arial" w:hAnsi="Arial" w:cs="Arial"/>
                <w:sz w:val="24"/>
                <w:szCs w:val="24"/>
                <w:highlight w:val="white"/>
              </w:rPr>
            </w:pPr>
          </w:p>
        </w:tc>
        <w:tc>
          <w:tcPr>
            <w:tcW w:w="2040" w:type="dxa"/>
          </w:tcPr>
          <w:p w14:paraId="0CE36FF2" w14:textId="77777777" w:rsidR="00406A14" w:rsidRDefault="00406A14">
            <w:pPr>
              <w:spacing w:after="0" w:line="240" w:lineRule="auto"/>
              <w:jc w:val="center"/>
              <w:rPr>
                <w:rFonts w:ascii="Arial" w:eastAsia="Arial" w:hAnsi="Arial" w:cs="Arial"/>
                <w:sz w:val="24"/>
                <w:szCs w:val="24"/>
                <w:highlight w:val="white"/>
              </w:rPr>
            </w:pPr>
          </w:p>
          <w:p w14:paraId="0C4A43F3"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Sin dedicación docente</w:t>
            </w:r>
          </w:p>
        </w:tc>
        <w:tc>
          <w:tcPr>
            <w:tcW w:w="1290" w:type="dxa"/>
          </w:tcPr>
          <w:p w14:paraId="181D7B20" w14:textId="77777777" w:rsidR="00406A14" w:rsidRDefault="00000000">
            <w:pPr>
              <w:spacing w:after="0" w:line="240" w:lineRule="auto"/>
              <w:jc w:val="center"/>
              <w:rPr>
                <w:rFonts w:ascii="Arial" w:eastAsia="Arial" w:hAnsi="Arial" w:cs="Arial"/>
                <w:b/>
                <w:sz w:val="24"/>
                <w:szCs w:val="24"/>
                <w:highlight w:val="white"/>
              </w:rPr>
            </w:pPr>
            <w:r>
              <w:rPr>
                <w:rFonts w:ascii="Arial" w:eastAsia="Arial" w:hAnsi="Arial" w:cs="Arial"/>
                <w:sz w:val="24"/>
                <w:szCs w:val="24"/>
                <w:highlight w:val="white"/>
              </w:rPr>
              <w:t>María del Carmen Rodríguez de Ramírez</w:t>
            </w:r>
          </w:p>
        </w:tc>
        <w:tc>
          <w:tcPr>
            <w:tcW w:w="1830" w:type="dxa"/>
          </w:tcPr>
          <w:p w14:paraId="3E0936CB"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Maestría</w:t>
            </w:r>
          </w:p>
        </w:tc>
        <w:tc>
          <w:tcPr>
            <w:tcW w:w="1440" w:type="dxa"/>
          </w:tcPr>
          <w:p w14:paraId="0287DE1F"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FCE-UBA</w:t>
            </w:r>
          </w:p>
        </w:tc>
      </w:tr>
      <w:tr w:rsidR="00406A14" w14:paraId="0AC8839E" w14:textId="77777777">
        <w:tc>
          <w:tcPr>
            <w:tcW w:w="2565" w:type="dxa"/>
          </w:tcPr>
          <w:p w14:paraId="6E61C9A1"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highlight w:val="white"/>
              </w:rPr>
              <w:t xml:space="preserve">TOUS KELSEY, </w:t>
            </w:r>
            <w:proofErr w:type="spellStart"/>
            <w:r>
              <w:rPr>
                <w:rFonts w:ascii="Arial" w:eastAsia="Arial" w:hAnsi="Arial" w:cs="Arial"/>
                <w:highlight w:val="white"/>
              </w:rPr>
              <w:t>Yasmin</w:t>
            </w:r>
            <w:proofErr w:type="spellEnd"/>
            <w:r>
              <w:rPr>
                <w:rFonts w:ascii="Georgia" w:eastAsia="Georgia" w:hAnsi="Georgia" w:cs="Georgia"/>
                <w:highlight w:val="white"/>
              </w:rPr>
              <w:t xml:space="preserve"> </w:t>
            </w:r>
          </w:p>
        </w:tc>
        <w:tc>
          <w:tcPr>
            <w:tcW w:w="1500" w:type="dxa"/>
          </w:tcPr>
          <w:p w14:paraId="388115BB" w14:textId="77777777" w:rsidR="00406A14" w:rsidRDefault="00000000">
            <w:pPr>
              <w:jc w:val="center"/>
              <w:rPr>
                <w:rFonts w:ascii="Arial" w:eastAsia="Arial" w:hAnsi="Arial" w:cs="Arial"/>
                <w:highlight w:val="white"/>
              </w:rPr>
            </w:pPr>
            <w:r>
              <w:rPr>
                <w:rFonts w:ascii="Arial" w:eastAsia="Arial" w:hAnsi="Arial" w:cs="Arial"/>
                <w:highlight w:val="white"/>
              </w:rPr>
              <w:t>Contadora Pública</w:t>
            </w:r>
          </w:p>
        </w:tc>
        <w:tc>
          <w:tcPr>
            <w:tcW w:w="2040" w:type="dxa"/>
          </w:tcPr>
          <w:p w14:paraId="4B2B84AB"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Sin cargo docente</w:t>
            </w:r>
          </w:p>
        </w:tc>
        <w:tc>
          <w:tcPr>
            <w:tcW w:w="1290" w:type="dxa"/>
          </w:tcPr>
          <w:p w14:paraId="5F8D76E0"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María del Carmen Rodríguez de Ramírez</w:t>
            </w:r>
          </w:p>
        </w:tc>
        <w:tc>
          <w:tcPr>
            <w:tcW w:w="1830" w:type="dxa"/>
          </w:tcPr>
          <w:p w14:paraId="511658A6" w14:textId="77777777" w:rsidR="00406A14" w:rsidRDefault="00406A14">
            <w:pPr>
              <w:spacing w:after="0" w:line="276" w:lineRule="auto"/>
              <w:jc w:val="center"/>
              <w:rPr>
                <w:rFonts w:ascii="Arial" w:eastAsia="Arial" w:hAnsi="Arial" w:cs="Arial"/>
                <w:sz w:val="24"/>
                <w:szCs w:val="24"/>
                <w:highlight w:val="white"/>
              </w:rPr>
            </w:pPr>
          </w:p>
          <w:p w14:paraId="6153BA02"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Maestría</w:t>
            </w:r>
          </w:p>
        </w:tc>
        <w:tc>
          <w:tcPr>
            <w:tcW w:w="1440" w:type="dxa"/>
          </w:tcPr>
          <w:p w14:paraId="6413D988" w14:textId="77777777" w:rsidR="00406A14" w:rsidRDefault="00406A14">
            <w:pPr>
              <w:spacing w:after="0" w:line="276" w:lineRule="auto"/>
              <w:jc w:val="center"/>
              <w:rPr>
                <w:rFonts w:ascii="Arial" w:eastAsia="Arial" w:hAnsi="Arial" w:cs="Arial"/>
                <w:sz w:val="24"/>
                <w:szCs w:val="24"/>
                <w:highlight w:val="white"/>
              </w:rPr>
            </w:pPr>
          </w:p>
          <w:p w14:paraId="688D2B71"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FCE-UBA</w:t>
            </w:r>
          </w:p>
        </w:tc>
      </w:tr>
      <w:tr w:rsidR="00406A14" w14:paraId="0717FCA9" w14:textId="77777777">
        <w:tc>
          <w:tcPr>
            <w:tcW w:w="2565" w:type="dxa"/>
          </w:tcPr>
          <w:p w14:paraId="496DF7A6"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VARELA, Francisco </w:t>
            </w:r>
          </w:p>
        </w:tc>
        <w:tc>
          <w:tcPr>
            <w:tcW w:w="1500" w:type="dxa"/>
          </w:tcPr>
          <w:p w14:paraId="1AC27E70"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2023</w:t>
            </w:r>
          </w:p>
        </w:tc>
        <w:tc>
          <w:tcPr>
            <w:tcW w:w="2040" w:type="dxa"/>
          </w:tcPr>
          <w:p w14:paraId="32794E14"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 xml:space="preserve">Ayudante de primera </w:t>
            </w:r>
            <w:proofErr w:type="spellStart"/>
            <w:r>
              <w:rPr>
                <w:rFonts w:ascii="Arial" w:eastAsia="Arial" w:hAnsi="Arial" w:cs="Arial"/>
                <w:sz w:val="24"/>
                <w:szCs w:val="24"/>
                <w:highlight w:val="white"/>
              </w:rPr>
              <w:t>UniCEn</w:t>
            </w:r>
            <w:proofErr w:type="spellEnd"/>
          </w:p>
        </w:tc>
        <w:tc>
          <w:tcPr>
            <w:tcW w:w="1290" w:type="dxa"/>
          </w:tcPr>
          <w:p w14:paraId="72B5225D"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 xml:space="preserve">Inés García </w:t>
            </w:r>
            <w:proofErr w:type="spellStart"/>
            <w:r>
              <w:rPr>
                <w:rFonts w:ascii="Arial" w:eastAsia="Arial" w:hAnsi="Arial" w:cs="Arial"/>
                <w:sz w:val="24"/>
                <w:szCs w:val="24"/>
                <w:highlight w:val="white"/>
              </w:rPr>
              <w:t>Fronti</w:t>
            </w:r>
            <w:proofErr w:type="spellEnd"/>
          </w:p>
        </w:tc>
        <w:tc>
          <w:tcPr>
            <w:tcW w:w="1830" w:type="dxa"/>
          </w:tcPr>
          <w:p w14:paraId="29F44678"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Doctoral</w:t>
            </w:r>
          </w:p>
        </w:tc>
        <w:tc>
          <w:tcPr>
            <w:tcW w:w="1440" w:type="dxa"/>
          </w:tcPr>
          <w:p w14:paraId="1B4026AA" w14:textId="77777777" w:rsidR="00406A14" w:rsidRDefault="00000000">
            <w:pPr>
              <w:spacing w:after="0" w:line="240" w:lineRule="auto"/>
              <w:jc w:val="center"/>
              <w:rPr>
                <w:rFonts w:ascii="Arial" w:eastAsia="Arial" w:hAnsi="Arial" w:cs="Arial"/>
                <w:sz w:val="24"/>
                <w:szCs w:val="24"/>
                <w:highlight w:val="white"/>
              </w:rPr>
            </w:pPr>
            <w:proofErr w:type="spellStart"/>
            <w:r>
              <w:rPr>
                <w:rFonts w:ascii="Arial" w:eastAsia="Arial" w:hAnsi="Arial" w:cs="Arial"/>
                <w:sz w:val="24"/>
                <w:szCs w:val="24"/>
                <w:highlight w:val="white"/>
              </w:rPr>
              <w:t>UniCen</w:t>
            </w:r>
            <w:proofErr w:type="spellEnd"/>
          </w:p>
        </w:tc>
      </w:tr>
      <w:tr w:rsidR="00406A14" w14:paraId="219922DE" w14:textId="77777777">
        <w:tc>
          <w:tcPr>
            <w:tcW w:w="2565" w:type="dxa"/>
          </w:tcPr>
          <w:p w14:paraId="3E449C03"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VARGAS, Germán </w:t>
            </w:r>
          </w:p>
        </w:tc>
        <w:tc>
          <w:tcPr>
            <w:tcW w:w="1500" w:type="dxa"/>
          </w:tcPr>
          <w:p w14:paraId="6921F6E7"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Defendió tesis 15/11/21</w:t>
            </w:r>
          </w:p>
        </w:tc>
        <w:tc>
          <w:tcPr>
            <w:tcW w:w="2040" w:type="dxa"/>
          </w:tcPr>
          <w:p w14:paraId="5709F7A0"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Sin cargo Docente</w:t>
            </w:r>
          </w:p>
        </w:tc>
        <w:tc>
          <w:tcPr>
            <w:tcW w:w="1290" w:type="dxa"/>
          </w:tcPr>
          <w:p w14:paraId="346D8AB2"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 xml:space="preserve">Inés García </w:t>
            </w:r>
            <w:proofErr w:type="spellStart"/>
            <w:r>
              <w:rPr>
                <w:rFonts w:ascii="Arial" w:eastAsia="Arial" w:hAnsi="Arial" w:cs="Arial"/>
                <w:sz w:val="24"/>
                <w:szCs w:val="24"/>
                <w:highlight w:val="white"/>
              </w:rPr>
              <w:t>Fronti</w:t>
            </w:r>
            <w:proofErr w:type="spellEnd"/>
          </w:p>
        </w:tc>
        <w:tc>
          <w:tcPr>
            <w:tcW w:w="1830" w:type="dxa"/>
          </w:tcPr>
          <w:p w14:paraId="696E92C6"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Maestría</w:t>
            </w:r>
          </w:p>
        </w:tc>
        <w:tc>
          <w:tcPr>
            <w:tcW w:w="1440" w:type="dxa"/>
          </w:tcPr>
          <w:p w14:paraId="5201940A"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UBA</w:t>
            </w:r>
          </w:p>
        </w:tc>
      </w:tr>
      <w:tr w:rsidR="00406A14" w14:paraId="687B503C" w14:textId="77777777">
        <w:tc>
          <w:tcPr>
            <w:tcW w:w="2565" w:type="dxa"/>
          </w:tcPr>
          <w:p w14:paraId="0ADB7352"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VASQUEZ TARZO, </w:t>
            </w:r>
            <w:proofErr w:type="spellStart"/>
            <w:r>
              <w:rPr>
                <w:rFonts w:ascii="Arial" w:eastAsia="Arial" w:hAnsi="Arial" w:cs="Arial"/>
                <w:sz w:val="24"/>
                <w:szCs w:val="24"/>
                <w:highlight w:val="white"/>
              </w:rPr>
              <w:t>Catya</w:t>
            </w:r>
            <w:proofErr w:type="spellEnd"/>
            <w:r>
              <w:rPr>
                <w:rFonts w:ascii="Arial" w:eastAsia="Arial" w:hAnsi="Arial" w:cs="Arial"/>
                <w:sz w:val="24"/>
                <w:szCs w:val="24"/>
                <w:highlight w:val="white"/>
              </w:rPr>
              <w:t xml:space="preserve"> Evelyn</w:t>
            </w:r>
          </w:p>
        </w:tc>
        <w:tc>
          <w:tcPr>
            <w:tcW w:w="1500" w:type="dxa"/>
          </w:tcPr>
          <w:p w14:paraId="1FE3CE02"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2022</w:t>
            </w:r>
          </w:p>
        </w:tc>
        <w:tc>
          <w:tcPr>
            <w:tcW w:w="2040" w:type="dxa"/>
          </w:tcPr>
          <w:p w14:paraId="0162E591"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Profesora</w:t>
            </w:r>
          </w:p>
        </w:tc>
        <w:tc>
          <w:tcPr>
            <w:tcW w:w="1290" w:type="dxa"/>
          </w:tcPr>
          <w:p w14:paraId="4A0DA00D"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 xml:space="preserve">Elsa Beatriz </w:t>
            </w:r>
          </w:p>
          <w:p w14:paraId="07C1EB4B"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Suarez Kimura</w:t>
            </w:r>
          </w:p>
        </w:tc>
        <w:tc>
          <w:tcPr>
            <w:tcW w:w="1830" w:type="dxa"/>
          </w:tcPr>
          <w:p w14:paraId="356C4FA6"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Posdoctorado</w:t>
            </w:r>
          </w:p>
        </w:tc>
        <w:tc>
          <w:tcPr>
            <w:tcW w:w="1440" w:type="dxa"/>
          </w:tcPr>
          <w:p w14:paraId="17385E03"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UNMSM</w:t>
            </w:r>
            <w:r>
              <w:rPr>
                <w:rFonts w:ascii="Arial" w:eastAsia="Arial" w:hAnsi="Arial" w:cs="Arial"/>
                <w:sz w:val="24"/>
                <w:szCs w:val="24"/>
                <w:highlight w:val="white"/>
              </w:rPr>
              <w:br/>
              <w:t>PERÚ</w:t>
            </w:r>
          </w:p>
        </w:tc>
      </w:tr>
      <w:tr w:rsidR="00406A14" w14:paraId="0D3C35AE" w14:textId="77777777">
        <w:tc>
          <w:tcPr>
            <w:tcW w:w="2565" w:type="dxa"/>
          </w:tcPr>
          <w:p w14:paraId="5DC20202"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YUNES ICK, Carolina </w:t>
            </w:r>
            <w:proofErr w:type="spellStart"/>
            <w:r>
              <w:rPr>
                <w:rFonts w:ascii="Arial" w:eastAsia="Arial" w:hAnsi="Arial" w:cs="Arial"/>
                <w:sz w:val="24"/>
                <w:szCs w:val="24"/>
                <w:highlight w:val="white"/>
              </w:rPr>
              <w:t>Maria</w:t>
            </w:r>
            <w:proofErr w:type="spellEnd"/>
            <w:r>
              <w:rPr>
                <w:rFonts w:ascii="Arial" w:eastAsia="Arial" w:hAnsi="Arial" w:cs="Arial"/>
                <w:sz w:val="24"/>
                <w:szCs w:val="24"/>
                <w:highlight w:val="white"/>
              </w:rPr>
              <w:t xml:space="preserve"> </w:t>
            </w:r>
          </w:p>
        </w:tc>
        <w:tc>
          <w:tcPr>
            <w:tcW w:w="1500" w:type="dxa"/>
          </w:tcPr>
          <w:p w14:paraId="76D3FC5C" w14:textId="77777777" w:rsidR="00406A14" w:rsidRDefault="00000000">
            <w:pPr>
              <w:jc w:val="center"/>
              <w:rPr>
                <w:rFonts w:ascii="Arial" w:eastAsia="Arial" w:hAnsi="Arial" w:cs="Arial"/>
                <w:sz w:val="24"/>
                <w:szCs w:val="24"/>
                <w:highlight w:val="white"/>
              </w:rPr>
            </w:pPr>
            <w:r>
              <w:rPr>
                <w:rFonts w:ascii="Arial" w:eastAsia="Arial" w:hAnsi="Arial" w:cs="Arial"/>
                <w:highlight w:val="white"/>
              </w:rPr>
              <w:t>Contadora Pública</w:t>
            </w:r>
          </w:p>
        </w:tc>
        <w:tc>
          <w:tcPr>
            <w:tcW w:w="2040" w:type="dxa"/>
          </w:tcPr>
          <w:p w14:paraId="3D855C5E"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Sin cargo docente</w:t>
            </w:r>
          </w:p>
        </w:tc>
        <w:tc>
          <w:tcPr>
            <w:tcW w:w="1290" w:type="dxa"/>
          </w:tcPr>
          <w:p w14:paraId="4035613C"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María del Carmen Rodríguez de Ramírez</w:t>
            </w:r>
          </w:p>
        </w:tc>
        <w:tc>
          <w:tcPr>
            <w:tcW w:w="1830" w:type="dxa"/>
          </w:tcPr>
          <w:p w14:paraId="5AE00187" w14:textId="77777777" w:rsidR="00406A14" w:rsidRDefault="00406A14">
            <w:pPr>
              <w:spacing w:after="0" w:line="276" w:lineRule="auto"/>
              <w:jc w:val="center"/>
              <w:rPr>
                <w:rFonts w:ascii="Arial" w:eastAsia="Arial" w:hAnsi="Arial" w:cs="Arial"/>
                <w:sz w:val="24"/>
                <w:szCs w:val="24"/>
                <w:highlight w:val="white"/>
              </w:rPr>
            </w:pPr>
          </w:p>
          <w:p w14:paraId="5EA783DD"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Maestría</w:t>
            </w:r>
          </w:p>
        </w:tc>
        <w:tc>
          <w:tcPr>
            <w:tcW w:w="1440" w:type="dxa"/>
          </w:tcPr>
          <w:p w14:paraId="5B7A9DBC" w14:textId="77777777" w:rsidR="00406A14" w:rsidRDefault="00406A14">
            <w:pPr>
              <w:spacing w:after="0" w:line="276" w:lineRule="auto"/>
              <w:jc w:val="center"/>
              <w:rPr>
                <w:rFonts w:ascii="Arial" w:eastAsia="Arial" w:hAnsi="Arial" w:cs="Arial"/>
                <w:sz w:val="24"/>
                <w:szCs w:val="24"/>
                <w:highlight w:val="white"/>
              </w:rPr>
            </w:pPr>
          </w:p>
          <w:p w14:paraId="0A021715" w14:textId="77777777" w:rsidR="00406A14" w:rsidRDefault="00000000">
            <w:pPr>
              <w:spacing w:after="0" w:line="276" w:lineRule="auto"/>
              <w:jc w:val="center"/>
              <w:rPr>
                <w:rFonts w:ascii="Arial" w:eastAsia="Arial" w:hAnsi="Arial" w:cs="Arial"/>
                <w:sz w:val="24"/>
                <w:szCs w:val="24"/>
                <w:highlight w:val="white"/>
              </w:rPr>
            </w:pPr>
            <w:r>
              <w:rPr>
                <w:rFonts w:ascii="Arial" w:eastAsia="Arial" w:hAnsi="Arial" w:cs="Arial"/>
                <w:sz w:val="24"/>
                <w:szCs w:val="24"/>
                <w:highlight w:val="white"/>
              </w:rPr>
              <w:t>FCE-UBA</w:t>
            </w:r>
          </w:p>
        </w:tc>
      </w:tr>
    </w:tbl>
    <w:p w14:paraId="59E41EC3" w14:textId="77777777" w:rsidR="00406A14" w:rsidRDefault="00000000">
      <w:pPr>
        <w:spacing w:after="0" w:line="240" w:lineRule="auto"/>
        <w:rPr>
          <w:rFonts w:ascii="Arial" w:eastAsia="Arial" w:hAnsi="Arial" w:cs="Arial"/>
          <w:sz w:val="24"/>
          <w:szCs w:val="24"/>
        </w:rPr>
      </w:pPr>
      <w:r>
        <w:rPr>
          <w:rFonts w:ascii="Arial" w:eastAsia="Arial" w:hAnsi="Arial" w:cs="Arial"/>
          <w:sz w:val="24"/>
          <w:szCs w:val="24"/>
        </w:rPr>
        <w:t>* Licenciatura, Maestría, Doctorado, Culminación de Doctorado, Posdoctorado.</w:t>
      </w:r>
    </w:p>
    <w:p w14:paraId="1F7D14C7" w14:textId="77777777" w:rsidR="00406A14" w:rsidRDefault="00000000">
      <w:pPr>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sz w:val="24"/>
          <w:szCs w:val="24"/>
        </w:rPr>
        <w:t>Año de presentación del proyecto</w:t>
      </w:r>
    </w:p>
    <w:p w14:paraId="1C92EC63" w14:textId="77777777" w:rsidR="00406A14" w:rsidRDefault="00406A14">
      <w:pPr>
        <w:rPr>
          <w:rFonts w:ascii="Arial" w:eastAsia="Arial" w:hAnsi="Arial" w:cs="Arial"/>
          <w:sz w:val="24"/>
          <w:szCs w:val="24"/>
        </w:rPr>
      </w:pPr>
    </w:p>
    <w:p w14:paraId="4B83607D" w14:textId="77777777" w:rsidR="00406A14" w:rsidRDefault="00406A14">
      <w:pPr>
        <w:spacing w:after="0" w:line="240" w:lineRule="auto"/>
        <w:rPr>
          <w:rFonts w:ascii="Arial" w:eastAsia="Arial" w:hAnsi="Arial" w:cs="Arial"/>
          <w:sz w:val="24"/>
          <w:szCs w:val="24"/>
        </w:rPr>
      </w:pPr>
    </w:p>
    <w:tbl>
      <w:tblPr>
        <w:tblStyle w:val="a7"/>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79"/>
        <w:gridCol w:w="2977"/>
      </w:tblGrid>
      <w:tr w:rsidR="00406A14" w14:paraId="0FC4D221" w14:textId="77777777">
        <w:tc>
          <w:tcPr>
            <w:tcW w:w="9356" w:type="dxa"/>
            <w:gridSpan w:val="2"/>
            <w:tcBorders>
              <w:top w:val="single" w:sz="4" w:space="0" w:color="000000"/>
              <w:left w:val="single" w:sz="4" w:space="0" w:color="000000"/>
              <w:bottom w:val="single" w:sz="4" w:space="0" w:color="000000"/>
              <w:right w:val="single" w:sz="4" w:space="0" w:color="000000"/>
            </w:tcBorders>
          </w:tcPr>
          <w:p w14:paraId="0A19830A" w14:textId="77777777" w:rsidR="00406A14" w:rsidRDefault="00000000">
            <w:pPr>
              <w:spacing w:after="0" w:line="240" w:lineRule="auto"/>
              <w:jc w:val="center"/>
              <w:rPr>
                <w:rFonts w:ascii="Arial" w:eastAsia="Arial" w:hAnsi="Arial" w:cs="Arial"/>
                <w:b/>
                <w:sz w:val="24"/>
                <w:szCs w:val="24"/>
              </w:rPr>
            </w:pPr>
            <w:r>
              <w:rPr>
                <w:rFonts w:ascii="Arial" w:eastAsia="Arial" w:hAnsi="Arial" w:cs="Arial"/>
                <w:b/>
                <w:sz w:val="24"/>
                <w:szCs w:val="24"/>
              </w:rPr>
              <w:t>Grupos de investigación</w:t>
            </w:r>
          </w:p>
        </w:tc>
      </w:tr>
      <w:tr w:rsidR="00406A14" w14:paraId="28E493D8" w14:textId="77777777">
        <w:tc>
          <w:tcPr>
            <w:tcW w:w="6379" w:type="dxa"/>
            <w:tcBorders>
              <w:top w:val="single" w:sz="4" w:space="0" w:color="000000"/>
              <w:left w:val="single" w:sz="4" w:space="0" w:color="000000"/>
              <w:bottom w:val="single" w:sz="4" w:space="0" w:color="000000"/>
              <w:right w:val="single" w:sz="4" w:space="0" w:color="000000"/>
            </w:tcBorders>
          </w:tcPr>
          <w:p w14:paraId="0CBDF802" w14:textId="77777777" w:rsidR="00406A14" w:rsidRDefault="00000000">
            <w:pPr>
              <w:spacing w:after="0" w:line="240" w:lineRule="auto"/>
              <w:jc w:val="center"/>
              <w:rPr>
                <w:rFonts w:ascii="Arial" w:eastAsia="Arial" w:hAnsi="Arial" w:cs="Arial"/>
                <w:b/>
                <w:sz w:val="24"/>
                <w:szCs w:val="24"/>
              </w:rPr>
            </w:pPr>
            <w:r>
              <w:rPr>
                <w:rFonts w:ascii="Arial" w:eastAsia="Arial" w:hAnsi="Arial" w:cs="Arial"/>
                <w:b/>
                <w:sz w:val="24"/>
                <w:szCs w:val="24"/>
              </w:rPr>
              <w:t>Director/a</w:t>
            </w:r>
          </w:p>
        </w:tc>
        <w:tc>
          <w:tcPr>
            <w:tcW w:w="2977" w:type="dxa"/>
            <w:tcBorders>
              <w:top w:val="single" w:sz="4" w:space="0" w:color="000000"/>
              <w:left w:val="single" w:sz="4" w:space="0" w:color="000000"/>
              <w:bottom w:val="single" w:sz="4" w:space="0" w:color="000000"/>
              <w:right w:val="single" w:sz="4" w:space="0" w:color="000000"/>
            </w:tcBorders>
          </w:tcPr>
          <w:p w14:paraId="6EE02B28" w14:textId="77777777" w:rsidR="00406A14" w:rsidRDefault="00000000">
            <w:pPr>
              <w:spacing w:after="0" w:line="240" w:lineRule="auto"/>
              <w:jc w:val="center"/>
              <w:rPr>
                <w:rFonts w:ascii="Arial" w:eastAsia="Arial" w:hAnsi="Arial" w:cs="Arial"/>
                <w:b/>
                <w:sz w:val="24"/>
                <w:szCs w:val="24"/>
              </w:rPr>
            </w:pPr>
            <w:r>
              <w:rPr>
                <w:rFonts w:ascii="Arial" w:eastAsia="Arial" w:hAnsi="Arial" w:cs="Arial"/>
                <w:b/>
                <w:sz w:val="24"/>
                <w:szCs w:val="24"/>
              </w:rPr>
              <w:t>Número de integrantes</w:t>
            </w:r>
          </w:p>
        </w:tc>
      </w:tr>
      <w:tr w:rsidR="00406A14" w14:paraId="4AC03F66" w14:textId="77777777">
        <w:tc>
          <w:tcPr>
            <w:tcW w:w="6379" w:type="dxa"/>
            <w:tcBorders>
              <w:top w:val="single" w:sz="4" w:space="0" w:color="000000"/>
              <w:left w:val="single" w:sz="4" w:space="0" w:color="000000"/>
              <w:bottom w:val="single" w:sz="4" w:space="0" w:color="000000"/>
              <w:right w:val="single" w:sz="4" w:space="0" w:color="000000"/>
            </w:tcBorders>
          </w:tcPr>
          <w:p w14:paraId="6408981D" w14:textId="77777777" w:rsidR="00406A14" w:rsidRDefault="00000000">
            <w:pPr>
              <w:spacing w:after="0" w:line="240" w:lineRule="auto"/>
              <w:rPr>
                <w:rFonts w:ascii="Arial" w:eastAsia="Arial" w:hAnsi="Arial" w:cs="Arial"/>
                <w:sz w:val="24"/>
                <w:szCs w:val="24"/>
              </w:rPr>
            </w:pPr>
            <w:r>
              <w:rPr>
                <w:rFonts w:ascii="Arial" w:eastAsia="Arial" w:hAnsi="Arial" w:cs="Arial"/>
                <w:sz w:val="24"/>
                <w:szCs w:val="24"/>
              </w:rPr>
              <w:t>FRONTI DE GARCÍA, LUISA</w:t>
            </w:r>
          </w:p>
        </w:tc>
        <w:tc>
          <w:tcPr>
            <w:tcW w:w="2977" w:type="dxa"/>
            <w:tcBorders>
              <w:top w:val="single" w:sz="4" w:space="0" w:color="000000"/>
              <w:left w:val="single" w:sz="4" w:space="0" w:color="000000"/>
              <w:bottom w:val="single" w:sz="4" w:space="0" w:color="000000"/>
              <w:right w:val="single" w:sz="4" w:space="0" w:color="000000"/>
            </w:tcBorders>
          </w:tcPr>
          <w:p w14:paraId="38C077C9" w14:textId="77777777" w:rsidR="00406A14" w:rsidRDefault="00000000">
            <w:pPr>
              <w:spacing w:after="0" w:line="240" w:lineRule="auto"/>
              <w:jc w:val="center"/>
              <w:rPr>
                <w:rFonts w:ascii="Arial" w:eastAsia="Arial" w:hAnsi="Arial" w:cs="Arial"/>
                <w:color w:val="7030A0"/>
                <w:sz w:val="24"/>
                <w:szCs w:val="24"/>
                <w:highlight w:val="white"/>
              </w:rPr>
            </w:pPr>
            <w:r>
              <w:rPr>
                <w:rFonts w:ascii="Arial" w:eastAsia="Arial" w:hAnsi="Arial" w:cs="Arial"/>
                <w:sz w:val="24"/>
                <w:szCs w:val="24"/>
                <w:highlight w:val="white"/>
              </w:rPr>
              <w:t>18</w:t>
            </w:r>
          </w:p>
        </w:tc>
      </w:tr>
      <w:tr w:rsidR="00406A14" w14:paraId="7EAE5E1F" w14:textId="77777777">
        <w:tc>
          <w:tcPr>
            <w:tcW w:w="6379" w:type="dxa"/>
            <w:tcBorders>
              <w:top w:val="single" w:sz="4" w:space="0" w:color="000000"/>
              <w:left w:val="single" w:sz="4" w:space="0" w:color="000000"/>
              <w:bottom w:val="single" w:sz="4" w:space="0" w:color="000000"/>
              <w:right w:val="single" w:sz="4" w:space="0" w:color="000000"/>
            </w:tcBorders>
          </w:tcPr>
          <w:p w14:paraId="4C4CFCAD" w14:textId="77777777" w:rsidR="00406A14" w:rsidRDefault="00000000">
            <w:pPr>
              <w:spacing w:after="0" w:line="240" w:lineRule="auto"/>
              <w:rPr>
                <w:rFonts w:ascii="Arial" w:eastAsia="Arial" w:hAnsi="Arial" w:cs="Arial"/>
                <w:sz w:val="24"/>
                <w:szCs w:val="24"/>
              </w:rPr>
            </w:pPr>
            <w:r>
              <w:rPr>
                <w:rFonts w:ascii="Arial" w:eastAsia="Arial" w:hAnsi="Arial" w:cs="Arial"/>
                <w:sz w:val="24"/>
                <w:szCs w:val="24"/>
              </w:rPr>
              <w:t>GARCIA FRONTI, INÉS</w:t>
            </w:r>
          </w:p>
        </w:tc>
        <w:tc>
          <w:tcPr>
            <w:tcW w:w="2977" w:type="dxa"/>
            <w:tcBorders>
              <w:top w:val="single" w:sz="4" w:space="0" w:color="000000"/>
              <w:left w:val="single" w:sz="4" w:space="0" w:color="000000"/>
              <w:bottom w:val="single" w:sz="4" w:space="0" w:color="000000"/>
              <w:right w:val="single" w:sz="4" w:space="0" w:color="000000"/>
            </w:tcBorders>
          </w:tcPr>
          <w:p w14:paraId="408663C5"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6</w:t>
            </w:r>
          </w:p>
        </w:tc>
      </w:tr>
      <w:tr w:rsidR="00406A14" w14:paraId="6E855063" w14:textId="77777777">
        <w:tc>
          <w:tcPr>
            <w:tcW w:w="6379" w:type="dxa"/>
            <w:tcBorders>
              <w:top w:val="single" w:sz="4" w:space="0" w:color="000000"/>
              <w:left w:val="single" w:sz="4" w:space="0" w:color="000000"/>
              <w:bottom w:val="single" w:sz="4" w:space="0" w:color="000000"/>
              <w:right w:val="single" w:sz="4" w:space="0" w:color="000000"/>
            </w:tcBorders>
          </w:tcPr>
          <w:p w14:paraId="025DB823" w14:textId="77777777" w:rsidR="00406A14" w:rsidRDefault="00000000">
            <w:pPr>
              <w:spacing w:after="0" w:line="360" w:lineRule="auto"/>
              <w:rPr>
                <w:rFonts w:ascii="Arial" w:eastAsia="Arial" w:hAnsi="Arial" w:cs="Arial"/>
                <w:sz w:val="24"/>
                <w:szCs w:val="24"/>
              </w:rPr>
            </w:pPr>
            <w:r>
              <w:rPr>
                <w:rFonts w:ascii="Arial" w:eastAsia="Arial" w:hAnsi="Arial" w:cs="Arial"/>
                <w:sz w:val="24"/>
                <w:szCs w:val="24"/>
              </w:rPr>
              <w:t>PAHLEN, RICARDO JOSE MARIA</w:t>
            </w:r>
          </w:p>
        </w:tc>
        <w:tc>
          <w:tcPr>
            <w:tcW w:w="2977" w:type="dxa"/>
            <w:tcBorders>
              <w:top w:val="single" w:sz="4" w:space="0" w:color="000000"/>
              <w:left w:val="single" w:sz="4" w:space="0" w:color="000000"/>
              <w:bottom w:val="single" w:sz="4" w:space="0" w:color="000000"/>
              <w:right w:val="single" w:sz="4" w:space="0" w:color="000000"/>
            </w:tcBorders>
          </w:tcPr>
          <w:p w14:paraId="606DC757"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14</w:t>
            </w:r>
          </w:p>
        </w:tc>
      </w:tr>
      <w:tr w:rsidR="00406A14" w14:paraId="3F86DBDB" w14:textId="77777777">
        <w:tc>
          <w:tcPr>
            <w:tcW w:w="6379" w:type="dxa"/>
            <w:tcBorders>
              <w:top w:val="single" w:sz="4" w:space="0" w:color="000000"/>
              <w:left w:val="single" w:sz="4" w:space="0" w:color="000000"/>
              <w:bottom w:val="single" w:sz="4" w:space="0" w:color="000000"/>
              <w:right w:val="single" w:sz="4" w:space="0" w:color="000000"/>
            </w:tcBorders>
          </w:tcPr>
          <w:p w14:paraId="0B69D982" w14:textId="77777777" w:rsidR="00406A14" w:rsidRDefault="00000000">
            <w:pPr>
              <w:spacing w:after="0" w:line="240" w:lineRule="auto"/>
              <w:rPr>
                <w:rFonts w:ascii="Arial" w:eastAsia="Arial" w:hAnsi="Arial" w:cs="Arial"/>
                <w:sz w:val="24"/>
                <w:szCs w:val="24"/>
              </w:rPr>
            </w:pPr>
            <w:r>
              <w:rPr>
                <w:rFonts w:ascii="Arial" w:eastAsia="Arial" w:hAnsi="Arial" w:cs="Arial"/>
                <w:sz w:val="24"/>
                <w:szCs w:val="24"/>
              </w:rPr>
              <w:t>RODRIGUEZ DE RAMIREZ, MARÍA DEL CARMEN</w:t>
            </w:r>
          </w:p>
        </w:tc>
        <w:tc>
          <w:tcPr>
            <w:tcW w:w="2977" w:type="dxa"/>
            <w:tcBorders>
              <w:top w:val="single" w:sz="4" w:space="0" w:color="000000"/>
              <w:left w:val="single" w:sz="4" w:space="0" w:color="000000"/>
              <w:bottom w:val="single" w:sz="4" w:space="0" w:color="000000"/>
              <w:right w:val="single" w:sz="4" w:space="0" w:color="000000"/>
            </w:tcBorders>
          </w:tcPr>
          <w:p w14:paraId="76CA074C"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8</w:t>
            </w:r>
          </w:p>
        </w:tc>
      </w:tr>
      <w:tr w:rsidR="00406A14" w14:paraId="2DF3F625" w14:textId="77777777">
        <w:tc>
          <w:tcPr>
            <w:tcW w:w="6379" w:type="dxa"/>
            <w:tcBorders>
              <w:top w:val="single" w:sz="4" w:space="0" w:color="000000"/>
              <w:left w:val="single" w:sz="4" w:space="0" w:color="000000"/>
              <w:bottom w:val="single" w:sz="4" w:space="0" w:color="000000"/>
              <w:right w:val="single" w:sz="4" w:space="0" w:color="000000"/>
            </w:tcBorders>
          </w:tcPr>
          <w:p w14:paraId="33AD341B" w14:textId="77777777" w:rsidR="00406A14" w:rsidRDefault="00000000">
            <w:pPr>
              <w:spacing w:after="0" w:line="240" w:lineRule="auto"/>
              <w:rPr>
                <w:rFonts w:ascii="Arial" w:eastAsia="Arial" w:hAnsi="Arial" w:cs="Arial"/>
                <w:sz w:val="24"/>
                <w:szCs w:val="24"/>
              </w:rPr>
            </w:pPr>
            <w:r>
              <w:rPr>
                <w:rFonts w:ascii="Arial" w:eastAsia="Arial" w:hAnsi="Arial" w:cs="Arial"/>
                <w:sz w:val="24"/>
                <w:szCs w:val="24"/>
              </w:rPr>
              <w:t>SUAREZ KIMURA, ELSA BEATRIZ</w:t>
            </w:r>
          </w:p>
        </w:tc>
        <w:tc>
          <w:tcPr>
            <w:tcW w:w="2977" w:type="dxa"/>
            <w:tcBorders>
              <w:top w:val="single" w:sz="4" w:space="0" w:color="000000"/>
              <w:left w:val="single" w:sz="4" w:space="0" w:color="000000"/>
              <w:bottom w:val="single" w:sz="4" w:space="0" w:color="000000"/>
              <w:right w:val="single" w:sz="4" w:space="0" w:color="000000"/>
            </w:tcBorders>
          </w:tcPr>
          <w:p w14:paraId="16B4B798"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9</w:t>
            </w:r>
          </w:p>
        </w:tc>
      </w:tr>
      <w:tr w:rsidR="00406A14" w14:paraId="4163F94C" w14:textId="77777777">
        <w:tc>
          <w:tcPr>
            <w:tcW w:w="6379" w:type="dxa"/>
            <w:tcBorders>
              <w:top w:val="single" w:sz="4" w:space="0" w:color="000000"/>
              <w:left w:val="single" w:sz="4" w:space="0" w:color="000000"/>
              <w:bottom w:val="single" w:sz="4" w:space="0" w:color="000000"/>
              <w:right w:val="single" w:sz="4" w:space="0" w:color="000000"/>
            </w:tcBorders>
          </w:tcPr>
          <w:p w14:paraId="0336BE90" w14:textId="77777777" w:rsidR="00406A14" w:rsidRDefault="00000000">
            <w:pPr>
              <w:spacing w:after="0" w:line="240" w:lineRule="auto"/>
              <w:rPr>
                <w:rFonts w:ascii="Arial" w:eastAsia="Arial" w:hAnsi="Arial" w:cs="Arial"/>
                <w:sz w:val="24"/>
                <w:szCs w:val="24"/>
              </w:rPr>
            </w:pPr>
            <w:r>
              <w:rPr>
                <w:rFonts w:ascii="Arial" w:eastAsia="Arial" w:hAnsi="Arial" w:cs="Arial"/>
                <w:sz w:val="24"/>
                <w:szCs w:val="24"/>
              </w:rPr>
              <w:t>VIEGAS, JUAN CARLOS</w:t>
            </w:r>
          </w:p>
        </w:tc>
        <w:tc>
          <w:tcPr>
            <w:tcW w:w="2977" w:type="dxa"/>
            <w:tcBorders>
              <w:top w:val="single" w:sz="4" w:space="0" w:color="000000"/>
              <w:left w:val="single" w:sz="4" w:space="0" w:color="000000"/>
              <w:bottom w:val="single" w:sz="4" w:space="0" w:color="000000"/>
              <w:right w:val="single" w:sz="4" w:space="0" w:color="000000"/>
            </w:tcBorders>
          </w:tcPr>
          <w:p w14:paraId="66395AF9"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8</w:t>
            </w:r>
          </w:p>
        </w:tc>
      </w:tr>
    </w:tbl>
    <w:p w14:paraId="335FA63C" w14:textId="77777777" w:rsidR="00406A14" w:rsidRDefault="00000000">
      <w:pPr>
        <w:spacing w:after="0" w:line="240" w:lineRule="auto"/>
        <w:ind w:left="360"/>
        <w:rPr>
          <w:rFonts w:ascii="Arial" w:eastAsia="Arial" w:hAnsi="Arial" w:cs="Arial"/>
          <w:b/>
          <w:color w:val="00B0F0"/>
          <w:sz w:val="24"/>
          <w:szCs w:val="24"/>
        </w:rPr>
      </w:pPr>
      <w:r>
        <w:rPr>
          <w:rFonts w:ascii="Arial" w:eastAsia="Arial" w:hAnsi="Arial" w:cs="Arial"/>
          <w:b/>
          <w:color w:val="7030A0"/>
          <w:sz w:val="24"/>
          <w:szCs w:val="24"/>
        </w:rPr>
        <w:t xml:space="preserve"> </w:t>
      </w:r>
      <w:r>
        <w:rPr>
          <w:rFonts w:ascii="Arial" w:eastAsia="Arial" w:hAnsi="Arial" w:cs="Arial"/>
          <w:b/>
          <w:color w:val="00B0F0"/>
          <w:sz w:val="24"/>
          <w:szCs w:val="24"/>
        </w:rPr>
        <w:t xml:space="preserve">  </w:t>
      </w:r>
    </w:p>
    <w:p w14:paraId="77792C87" w14:textId="77777777" w:rsidR="00406A14" w:rsidRDefault="00000000">
      <w:pPr>
        <w:spacing w:after="0" w:line="240" w:lineRule="auto"/>
        <w:ind w:left="360"/>
        <w:rPr>
          <w:rFonts w:ascii="Arial" w:eastAsia="Arial" w:hAnsi="Arial" w:cs="Arial"/>
          <w:b/>
          <w:sz w:val="24"/>
          <w:szCs w:val="24"/>
        </w:rPr>
      </w:pPr>
      <w:r>
        <w:rPr>
          <w:rFonts w:ascii="Arial" w:eastAsia="Arial" w:hAnsi="Arial" w:cs="Arial"/>
          <w:b/>
          <w:sz w:val="24"/>
          <w:szCs w:val="24"/>
        </w:rPr>
        <w:t>3.4 Equipamiento</w:t>
      </w:r>
    </w:p>
    <w:tbl>
      <w:tblPr>
        <w:tblStyle w:val="a8"/>
        <w:tblW w:w="9780"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2265"/>
        <w:gridCol w:w="2445"/>
      </w:tblGrid>
      <w:tr w:rsidR="00406A14" w14:paraId="749DB772" w14:textId="77777777">
        <w:tc>
          <w:tcPr>
            <w:tcW w:w="5070" w:type="dxa"/>
            <w:tcBorders>
              <w:top w:val="single" w:sz="4" w:space="0" w:color="000000"/>
              <w:left w:val="single" w:sz="4" w:space="0" w:color="000000"/>
              <w:bottom w:val="single" w:sz="4" w:space="0" w:color="000000"/>
              <w:right w:val="single" w:sz="4" w:space="0" w:color="000000"/>
            </w:tcBorders>
          </w:tcPr>
          <w:p w14:paraId="7EAE23FC"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Notebook Kant 2 Inv. Nº13.696</w:t>
            </w:r>
          </w:p>
        </w:tc>
        <w:tc>
          <w:tcPr>
            <w:tcW w:w="2265" w:type="dxa"/>
            <w:tcBorders>
              <w:top w:val="single" w:sz="4" w:space="0" w:color="000000"/>
              <w:left w:val="single" w:sz="4" w:space="0" w:color="000000"/>
              <w:bottom w:val="single" w:sz="4" w:space="0" w:color="000000"/>
              <w:right w:val="single" w:sz="4" w:space="0" w:color="000000"/>
            </w:tcBorders>
          </w:tcPr>
          <w:p w14:paraId="79A77EF1" w14:textId="77777777" w:rsidR="00406A14" w:rsidRDefault="00000000">
            <w:pPr>
              <w:spacing w:after="0" w:line="240" w:lineRule="auto"/>
              <w:rPr>
                <w:rFonts w:ascii="Arial" w:eastAsia="Arial" w:hAnsi="Arial" w:cs="Arial"/>
                <w:sz w:val="24"/>
                <w:szCs w:val="24"/>
                <w:highlight w:val="white"/>
              </w:rPr>
            </w:pPr>
            <w:proofErr w:type="spellStart"/>
            <w:r>
              <w:rPr>
                <w:rFonts w:ascii="Arial" w:eastAsia="Arial" w:hAnsi="Arial" w:cs="Arial"/>
                <w:sz w:val="24"/>
                <w:szCs w:val="24"/>
                <w:highlight w:val="white"/>
              </w:rPr>
              <w:t>Patrimoniado</w:t>
            </w:r>
            <w:proofErr w:type="spellEnd"/>
            <w:r>
              <w:rPr>
                <w:rFonts w:ascii="Arial" w:eastAsia="Arial" w:hAnsi="Arial" w:cs="Arial"/>
                <w:sz w:val="24"/>
                <w:szCs w:val="24"/>
                <w:highlight w:val="white"/>
              </w:rPr>
              <w:t xml:space="preserve"> UBA</w:t>
            </w:r>
          </w:p>
        </w:tc>
        <w:tc>
          <w:tcPr>
            <w:tcW w:w="2445" w:type="dxa"/>
            <w:tcBorders>
              <w:top w:val="single" w:sz="4" w:space="0" w:color="000000"/>
              <w:left w:val="single" w:sz="4" w:space="0" w:color="000000"/>
              <w:bottom w:val="single" w:sz="4" w:space="0" w:color="000000"/>
              <w:right w:val="single" w:sz="4" w:space="0" w:color="000000"/>
            </w:tcBorders>
          </w:tcPr>
          <w:p w14:paraId="29BDE242"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Traslado</w:t>
            </w:r>
          </w:p>
        </w:tc>
      </w:tr>
      <w:tr w:rsidR="00406A14" w14:paraId="7EC7FBD9" w14:textId="77777777">
        <w:tc>
          <w:tcPr>
            <w:tcW w:w="5070" w:type="dxa"/>
            <w:tcBorders>
              <w:top w:val="single" w:sz="4" w:space="0" w:color="000000"/>
              <w:left w:val="single" w:sz="4" w:space="0" w:color="000000"/>
              <w:bottom w:val="single" w:sz="4" w:space="0" w:color="000000"/>
              <w:right w:val="single" w:sz="4" w:space="0" w:color="000000"/>
            </w:tcBorders>
          </w:tcPr>
          <w:p w14:paraId="61937677"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Disco Rígido externo 1Tb Inv. </w:t>
            </w:r>
            <w:proofErr w:type="spellStart"/>
            <w:r>
              <w:rPr>
                <w:rFonts w:ascii="Arial" w:eastAsia="Arial" w:hAnsi="Arial" w:cs="Arial"/>
                <w:sz w:val="24"/>
                <w:szCs w:val="24"/>
                <w:highlight w:val="white"/>
              </w:rPr>
              <w:t>Nº</w:t>
            </w:r>
            <w:proofErr w:type="spellEnd"/>
            <w:r>
              <w:rPr>
                <w:rFonts w:ascii="Arial" w:eastAsia="Arial" w:hAnsi="Arial" w:cs="Arial"/>
                <w:sz w:val="24"/>
                <w:szCs w:val="24"/>
                <w:highlight w:val="white"/>
              </w:rPr>
              <w:t xml:space="preserve"> 13.741</w:t>
            </w:r>
          </w:p>
        </w:tc>
        <w:tc>
          <w:tcPr>
            <w:tcW w:w="2265" w:type="dxa"/>
            <w:tcBorders>
              <w:top w:val="single" w:sz="4" w:space="0" w:color="000000"/>
              <w:left w:val="single" w:sz="4" w:space="0" w:color="000000"/>
              <w:bottom w:val="single" w:sz="4" w:space="0" w:color="000000"/>
              <w:right w:val="single" w:sz="4" w:space="0" w:color="000000"/>
            </w:tcBorders>
          </w:tcPr>
          <w:p w14:paraId="71349C5A" w14:textId="77777777" w:rsidR="00406A14" w:rsidRDefault="00000000">
            <w:pPr>
              <w:spacing w:after="0" w:line="240" w:lineRule="auto"/>
              <w:rPr>
                <w:rFonts w:ascii="Arial" w:eastAsia="Arial" w:hAnsi="Arial" w:cs="Arial"/>
                <w:sz w:val="24"/>
                <w:szCs w:val="24"/>
                <w:highlight w:val="white"/>
              </w:rPr>
            </w:pPr>
            <w:proofErr w:type="spellStart"/>
            <w:r>
              <w:rPr>
                <w:rFonts w:ascii="Arial" w:eastAsia="Arial" w:hAnsi="Arial" w:cs="Arial"/>
                <w:sz w:val="24"/>
                <w:szCs w:val="24"/>
                <w:highlight w:val="white"/>
              </w:rPr>
              <w:t>Patrimoniado</w:t>
            </w:r>
            <w:proofErr w:type="spellEnd"/>
            <w:r>
              <w:rPr>
                <w:rFonts w:ascii="Arial" w:eastAsia="Arial" w:hAnsi="Arial" w:cs="Arial"/>
                <w:sz w:val="24"/>
                <w:szCs w:val="24"/>
                <w:highlight w:val="white"/>
              </w:rPr>
              <w:t xml:space="preserve"> UBA</w:t>
            </w:r>
          </w:p>
        </w:tc>
        <w:tc>
          <w:tcPr>
            <w:tcW w:w="2445" w:type="dxa"/>
            <w:tcBorders>
              <w:top w:val="single" w:sz="4" w:space="0" w:color="000000"/>
              <w:left w:val="single" w:sz="4" w:space="0" w:color="000000"/>
              <w:bottom w:val="single" w:sz="4" w:space="0" w:color="000000"/>
              <w:right w:val="single" w:sz="4" w:space="0" w:color="000000"/>
            </w:tcBorders>
          </w:tcPr>
          <w:p w14:paraId="0A5F22D5"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Traslado</w:t>
            </w:r>
          </w:p>
        </w:tc>
      </w:tr>
      <w:tr w:rsidR="00406A14" w14:paraId="0D451109" w14:textId="77777777">
        <w:tc>
          <w:tcPr>
            <w:tcW w:w="5070" w:type="dxa"/>
            <w:tcBorders>
              <w:top w:val="single" w:sz="4" w:space="0" w:color="000000"/>
              <w:left w:val="single" w:sz="4" w:space="0" w:color="000000"/>
              <w:bottom w:val="single" w:sz="4" w:space="0" w:color="000000"/>
              <w:right w:val="single" w:sz="4" w:space="0" w:color="000000"/>
            </w:tcBorders>
          </w:tcPr>
          <w:p w14:paraId="5915B60E"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lastRenderedPageBreak/>
              <w:t xml:space="preserve">Disco Rígido externo 1Tb Inv. </w:t>
            </w:r>
            <w:proofErr w:type="spellStart"/>
            <w:r>
              <w:rPr>
                <w:rFonts w:ascii="Arial" w:eastAsia="Arial" w:hAnsi="Arial" w:cs="Arial"/>
                <w:sz w:val="24"/>
                <w:szCs w:val="24"/>
                <w:highlight w:val="white"/>
              </w:rPr>
              <w:t>Nº</w:t>
            </w:r>
            <w:proofErr w:type="spellEnd"/>
            <w:r>
              <w:rPr>
                <w:rFonts w:ascii="Arial" w:eastAsia="Arial" w:hAnsi="Arial" w:cs="Arial"/>
                <w:sz w:val="24"/>
                <w:szCs w:val="24"/>
                <w:highlight w:val="white"/>
              </w:rPr>
              <w:t xml:space="preserve"> 13.742</w:t>
            </w:r>
          </w:p>
        </w:tc>
        <w:tc>
          <w:tcPr>
            <w:tcW w:w="2265" w:type="dxa"/>
            <w:tcBorders>
              <w:top w:val="single" w:sz="4" w:space="0" w:color="000000"/>
              <w:left w:val="single" w:sz="4" w:space="0" w:color="000000"/>
              <w:bottom w:val="single" w:sz="4" w:space="0" w:color="000000"/>
              <w:right w:val="single" w:sz="4" w:space="0" w:color="000000"/>
            </w:tcBorders>
          </w:tcPr>
          <w:p w14:paraId="30F62B9A" w14:textId="77777777" w:rsidR="00406A14" w:rsidRDefault="00000000">
            <w:pPr>
              <w:spacing w:after="0" w:line="240" w:lineRule="auto"/>
              <w:rPr>
                <w:rFonts w:ascii="Arial" w:eastAsia="Arial" w:hAnsi="Arial" w:cs="Arial"/>
                <w:sz w:val="24"/>
                <w:szCs w:val="24"/>
                <w:highlight w:val="white"/>
              </w:rPr>
            </w:pPr>
            <w:proofErr w:type="spellStart"/>
            <w:r>
              <w:rPr>
                <w:rFonts w:ascii="Arial" w:eastAsia="Arial" w:hAnsi="Arial" w:cs="Arial"/>
                <w:sz w:val="24"/>
                <w:szCs w:val="24"/>
                <w:highlight w:val="white"/>
              </w:rPr>
              <w:t>Patrimoniado</w:t>
            </w:r>
            <w:proofErr w:type="spellEnd"/>
            <w:r>
              <w:rPr>
                <w:rFonts w:ascii="Arial" w:eastAsia="Arial" w:hAnsi="Arial" w:cs="Arial"/>
                <w:sz w:val="24"/>
                <w:szCs w:val="24"/>
                <w:highlight w:val="white"/>
              </w:rPr>
              <w:t xml:space="preserve"> UBA</w:t>
            </w:r>
          </w:p>
        </w:tc>
        <w:tc>
          <w:tcPr>
            <w:tcW w:w="2445" w:type="dxa"/>
            <w:tcBorders>
              <w:top w:val="single" w:sz="4" w:space="0" w:color="000000"/>
              <w:left w:val="single" w:sz="4" w:space="0" w:color="000000"/>
              <w:bottom w:val="single" w:sz="4" w:space="0" w:color="000000"/>
              <w:right w:val="single" w:sz="4" w:space="0" w:color="000000"/>
            </w:tcBorders>
          </w:tcPr>
          <w:p w14:paraId="6EF377BA"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Traslado</w:t>
            </w:r>
          </w:p>
        </w:tc>
      </w:tr>
      <w:tr w:rsidR="00406A14" w14:paraId="34E3C695" w14:textId="77777777">
        <w:tc>
          <w:tcPr>
            <w:tcW w:w="5070" w:type="dxa"/>
            <w:tcBorders>
              <w:top w:val="single" w:sz="4" w:space="0" w:color="000000"/>
              <w:left w:val="single" w:sz="4" w:space="0" w:color="000000"/>
              <w:bottom w:val="single" w:sz="4" w:space="0" w:color="000000"/>
              <w:right w:val="single" w:sz="4" w:space="0" w:color="000000"/>
            </w:tcBorders>
          </w:tcPr>
          <w:p w14:paraId="2DAB407E"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Ventilador Turbo Liliana Inv. </w:t>
            </w:r>
            <w:proofErr w:type="spellStart"/>
            <w:r>
              <w:rPr>
                <w:rFonts w:ascii="Arial" w:eastAsia="Arial" w:hAnsi="Arial" w:cs="Arial"/>
                <w:sz w:val="24"/>
                <w:szCs w:val="24"/>
                <w:highlight w:val="white"/>
              </w:rPr>
              <w:t>Nº</w:t>
            </w:r>
            <w:proofErr w:type="spellEnd"/>
            <w:r>
              <w:rPr>
                <w:rFonts w:ascii="Arial" w:eastAsia="Arial" w:hAnsi="Arial" w:cs="Arial"/>
                <w:sz w:val="24"/>
                <w:szCs w:val="24"/>
                <w:highlight w:val="white"/>
              </w:rPr>
              <w:t xml:space="preserve"> 10.999</w:t>
            </w:r>
          </w:p>
        </w:tc>
        <w:tc>
          <w:tcPr>
            <w:tcW w:w="2265" w:type="dxa"/>
            <w:tcBorders>
              <w:top w:val="single" w:sz="4" w:space="0" w:color="000000"/>
              <w:left w:val="single" w:sz="4" w:space="0" w:color="000000"/>
              <w:bottom w:val="single" w:sz="4" w:space="0" w:color="000000"/>
              <w:right w:val="single" w:sz="4" w:space="0" w:color="000000"/>
            </w:tcBorders>
          </w:tcPr>
          <w:p w14:paraId="1DD5DA6C" w14:textId="77777777" w:rsidR="00406A14" w:rsidRDefault="00000000">
            <w:pPr>
              <w:spacing w:after="0" w:line="240" w:lineRule="auto"/>
              <w:rPr>
                <w:rFonts w:ascii="Arial" w:eastAsia="Arial" w:hAnsi="Arial" w:cs="Arial"/>
                <w:sz w:val="24"/>
                <w:szCs w:val="24"/>
                <w:highlight w:val="white"/>
              </w:rPr>
            </w:pPr>
            <w:proofErr w:type="spellStart"/>
            <w:r>
              <w:rPr>
                <w:rFonts w:ascii="Arial" w:eastAsia="Arial" w:hAnsi="Arial" w:cs="Arial"/>
                <w:sz w:val="24"/>
                <w:szCs w:val="24"/>
                <w:highlight w:val="white"/>
              </w:rPr>
              <w:t>Patrimoniado</w:t>
            </w:r>
            <w:proofErr w:type="spellEnd"/>
            <w:r>
              <w:rPr>
                <w:rFonts w:ascii="Arial" w:eastAsia="Arial" w:hAnsi="Arial" w:cs="Arial"/>
                <w:sz w:val="24"/>
                <w:szCs w:val="24"/>
                <w:highlight w:val="white"/>
              </w:rPr>
              <w:t xml:space="preserve"> UBA</w:t>
            </w:r>
          </w:p>
        </w:tc>
        <w:tc>
          <w:tcPr>
            <w:tcW w:w="2445" w:type="dxa"/>
            <w:tcBorders>
              <w:top w:val="single" w:sz="4" w:space="0" w:color="000000"/>
              <w:left w:val="single" w:sz="4" w:space="0" w:color="000000"/>
              <w:bottom w:val="single" w:sz="4" w:space="0" w:color="000000"/>
              <w:right w:val="single" w:sz="4" w:space="0" w:color="000000"/>
            </w:tcBorders>
          </w:tcPr>
          <w:p w14:paraId="30292100"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w:t>
            </w:r>
          </w:p>
        </w:tc>
      </w:tr>
      <w:tr w:rsidR="00406A14" w14:paraId="49D0A627" w14:textId="77777777">
        <w:tc>
          <w:tcPr>
            <w:tcW w:w="5070" w:type="dxa"/>
            <w:tcBorders>
              <w:top w:val="single" w:sz="4" w:space="0" w:color="000000"/>
              <w:left w:val="single" w:sz="4" w:space="0" w:color="000000"/>
              <w:bottom w:val="single" w:sz="4" w:space="0" w:color="000000"/>
              <w:right w:val="single" w:sz="4" w:space="0" w:color="000000"/>
            </w:tcBorders>
          </w:tcPr>
          <w:p w14:paraId="214603D8"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Monitor LCD LG 22¨ Inv. </w:t>
            </w:r>
            <w:proofErr w:type="spellStart"/>
            <w:r>
              <w:rPr>
                <w:rFonts w:ascii="Arial" w:eastAsia="Arial" w:hAnsi="Arial" w:cs="Arial"/>
                <w:sz w:val="24"/>
                <w:szCs w:val="24"/>
                <w:highlight w:val="white"/>
              </w:rPr>
              <w:t>Nº</w:t>
            </w:r>
            <w:proofErr w:type="spellEnd"/>
            <w:r>
              <w:rPr>
                <w:rFonts w:ascii="Arial" w:eastAsia="Arial" w:hAnsi="Arial" w:cs="Arial"/>
                <w:sz w:val="24"/>
                <w:szCs w:val="24"/>
                <w:highlight w:val="white"/>
              </w:rPr>
              <w:t xml:space="preserve"> 11.000</w:t>
            </w:r>
          </w:p>
        </w:tc>
        <w:tc>
          <w:tcPr>
            <w:tcW w:w="2265" w:type="dxa"/>
            <w:tcBorders>
              <w:top w:val="single" w:sz="4" w:space="0" w:color="000000"/>
              <w:left w:val="single" w:sz="4" w:space="0" w:color="000000"/>
              <w:bottom w:val="single" w:sz="4" w:space="0" w:color="000000"/>
              <w:right w:val="single" w:sz="4" w:space="0" w:color="000000"/>
            </w:tcBorders>
          </w:tcPr>
          <w:p w14:paraId="160E3469" w14:textId="77777777" w:rsidR="00406A14" w:rsidRDefault="00000000">
            <w:pPr>
              <w:spacing w:after="0" w:line="240" w:lineRule="auto"/>
              <w:rPr>
                <w:rFonts w:ascii="Arial" w:eastAsia="Arial" w:hAnsi="Arial" w:cs="Arial"/>
                <w:sz w:val="24"/>
                <w:szCs w:val="24"/>
                <w:highlight w:val="white"/>
              </w:rPr>
            </w:pPr>
            <w:proofErr w:type="spellStart"/>
            <w:r>
              <w:rPr>
                <w:rFonts w:ascii="Arial" w:eastAsia="Arial" w:hAnsi="Arial" w:cs="Arial"/>
                <w:sz w:val="24"/>
                <w:szCs w:val="24"/>
                <w:highlight w:val="white"/>
              </w:rPr>
              <w:t>Patrimoniado</w:t>
            </w:r>
            <w:proofErr w:type="spellEnd"/>
            <w:r>
              <w:rPr>
                <w:rFonts w:ascii="Arial" w:eastAsia="Arial" w:hAnsi="Arial" w:cs="Arial"/>
                <w:sz w:val="24"/>
                <w:szCs w:val="24"/>
                <w:highlight w:val="white"/>
              </w:rPr>
              <w:t xml:space="preserve"> UBA</w:t>
            </w:r>
          </w:p>
        </w:tc>
        <w:tc>
          <w:tcPr>
            <w:tcW w:w="2445" w:type="dxa"/>
            <w:tcBorders>
              <w:top w:val="single" w:sz="4" w:space="0" w:color="000000"/>
              <w:left w:val="single" w:sz="4" w:space="0" w:color="000000"/>
              <w:bottom w:val="single" w:sz="4" w:space="0" w:color="000000"/>
              <w:right w:val="single" w:sz="4" w:space="0" w:color="000000"/>
            </w:tcBorders>
          </w:tcPr>
          <w:p w14:paraId="39FD69CD"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w:t>
            </w:r>
          </w:p>
        </w:tc>
      </w:tr>
      <w:tr w:rsidR="00406A14" w14:paraId="019A7F84" w14:textId="77777777">
        <w:tc>
          <w:tcPr>
            <w:tcW w:w="5070" w:type="dxa"/>
            <w:tcBorders>
              <w:top w:val="single" w:sz="4" w:space="0" w:color="000000"/>
              <w:left w:val="single" w:sz="4" w:space="0" w:color="000000"/>
              <w:bottom w:val="single" w:sz="4" w:space="0" w:color="000000"/>
              <w:right w:val="single" w:sz="4" w:space="0" w:color="000000"/>
            </w:tcBorders>
          </w:tcPr>
          <w:p w14:paraId="64830759"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Impresora HP </w:t>
            </w:r>
            <w:proofErr w:type="spellStart"/>
            <w:r>
              <w:rPr>
                <w:rFonts w:ascii="Arial" w:eastAsia="Arial" w:hAnsi="Arial" w:cs="Arial"/>
                <w:sz w:val="24"/>
                <w:szCs w:val="24"/>
                <w:highlight w:val="white"/>
              </w:rPr>
              <w:t>deskjet</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Advantage</w:t>
            </w:r>
            <w:proofErr w:type="spellEnd"/>
            <w:r>
              <w:rPr>
                <w:rFonts w:ascii="Arial" w:eastAsia="Arial" w:hAnsi="Arial" w:cs="Arial"/>
                <w:sz w:val="24"/>
                <w:szCs w:val="24"/>
                <w:highlight w:val="white"/>
              </w:rPr>
              <w:t xml:space="preserve"> 4645 Inv. </w:t>
            </w:r>
            <w:proofErr w:type="spellStart"/>
            <w:r>
              <w:rPr>
                <w:rFonts w:ascii="Arial" w:eastAsia="Arial" w:hAnsi="Arial" w:cs="Arial"/>
                <w:sz w:val="24"/>
                <w:szCs w:val="24"/>
                <w:highlight w:val="white"/>
              </w:rPr>
              <w:t>Nº</w:t>
            </w:r>
            <w:proofErr w:type="spellEnd"/>
            <w:r>
              <w:rPr>
                <w:rFonts w:ascii="Arial" w:eastAsia="Arial" w:hAnsi="Arial" w:cs="Arial"/>
                <w:sz w:val="24"/>
                <w:szCs w:val="24"/>
                <w:highlight w:val="white"/>
              </w:rPr>
              <w:t xml:space="preserve"> 12.343</w:t>
            </w:r>
          </w:p>
        </w:tc>
        <w:tc>
          <w:tcPr>
            <w:tcW w:w="2265" w:type="dxa"/>
            <w:tcBorders>
              <w:top w:val="single" w:sz="4" w:space="0" w:color="000000"/>
              <w:left w:val="single" w:sz="4" w:space="0" w:color="000000"/>
              <w:bottom w:val="single" w:sz="4" w:space="0" w:color="000000"/>
              <w:right w:val="single" w:sz="4" w:space="0" w:color="000000"/>
            </w:tcBorders>
          </w:tcPr>
          <w:p w14:paraId="11BDD1BA" w14:textId="77777777" w:rsidR="00406A14" w:rsidRDefault="00000000">
            <w:pPr>
              <w:spacing w:after="0" w:line="240" w:lineRule="auto"/>
              <w:rPr>
                <w:rFonts w:ascii="Arial" w:eastAsia="Arial" w:hAnsi="Arial" w:cs="Arial"/>
                <w:sz w:val="24"/>
                <w:szCs w:val="24"/>
                <w:highlight w:val="white"/>
              </w:rPr>
            </w:pPr>
            <w:proofErr w:type="spellStart"/>
            <w:r>
              <w:rPr>
                <w:rFonts w:ascii="Arial" w:eastAsia="Arial" w:hAnsi="Arial" w:cs="Arial"/>
                <w:sz w:val="24"/>
                <w:szCs w:val="24"/>
                <w:highlight w:val="white"/>
              </w:rPr>
              <w:t>Patrimoniado</w:t>
            </w:r>
            <w:proofErr w:type="spellEnd"/>
            <w:r>
              <w:rPr>
                <w:rFonts w:ascii="Arial" w:eastAsia="Arial" w:hAnsi="Arial" w:cs="Arial"/>
                <w:sz w:val="24"/>
                <w:szCs w:val="24"/>
                <w:highlight w:val="white"/>
              </w:rPr>
              <w:t xml:space="preserve"> UBA</w:t>
            </w:r>
          </w:p>
        </w:tc>
        <w:tc>
          <w:tcPr>
            <w:tcW w:w="2445" w:type="dxa"/>
            <w:tcBorders>
              <w:top w:val="single" w:sz="4" w:space="0" w:color="000000"/>
              <w:left w:val="single" w:sz="4" w:space="0" w:color="000000"/>
              <w:bottom w:val="single" w:sz="4" w:space="0" w:color="000000"/>
              <w:right w:val="single" w:sz="4" w:space="0" w:color="000000"/>
            </w:tcBorders>
          </w:tcPr>
          <w:p w14:paraId="3A2391BB"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Traslado</w:t>
            </w:r>
          </w:p>
        </w:tc>
      </w:tr>
      <w:tr w:rsidR="00406A14" w14:paraId="16693A39" w14:textId="77777777">
        <w:tc>
          <w:tcPr>
            <w:tcW w:w="5070" w:type="dxa"/>
            <w:tcBorders>
              <w:top w:val="single" w:sz="4" w:space="0" w:color="000000"/>
              <w:left w:val="single" w:sz="4" w:space="0" w:color="000000"/>
              <w:right w:val="single" w:sz="4" w:space="0" w:color="000000"/>
            </w:tcBorders>
          </w:tcPr>
          <w:p w14:paraId="1F1A907F"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Libro: TRATADO de COMPLIANCE-La Ley- 2 Tomos Inv. 15967</w:t>
            </w:r>
          </w:p>
        </w:tc>
        <w:tc>
          <w:tcPr>
            <w:tcW w:w="2265" w:type="dxa"/>
            <w:tcBorders>
              <w:top w:val="single" w:sz="4" w:space="0" w:color="000000"/>
              <w:left w:val="single" w:sz="4" w:space="0" w:color="000000"/>
              <w:bottom w:val="single" w:sz="4" w:space="0" w:color="000000"/>
              <w:right w:val="single" w:sz="4" w:space="0" w:color="000000"/>
            </w:tcBorders>
          </w:tcPr>
          <w:p w14:paraId="59260BB0" w14:textId="77777777" w:rsidR="00406A14" w:rsidRDefault="00000000">
            <w:pPr>
              <w:spacing w:after="0" w:line="240" w:lineRule="auto"/>
              <w:rPr>
                <w:rFonts w:ascii="Arial" w:eastAsia="Arial" w:hAnsi="Arial" w:cs="Arial"/>
                <w:sz w:val="24"/>
                <w:szCs w:val="24"/>
                <w:highlight w:val="white"/>
              </w:rPr>
            </w:pPr>
            <w:proofErr w:type="spellStart"/>
            <w:r>
              <w:rPr>
                <w:rFonts w:ascii="Arial" w:eastAsia="Arial" w:hAnsi="Arial" w:cs="Arial"/>
                <w:sz w:val="24"/>
                <w:szCs w:val="24"/>
                <w:highlight w:val="white"/>
              </w:rPr>
              <w:t>Patrimoniado</w:t>
            </w:r>
            <w:proofErr w:type="spellEnd"/>
            <w:r>
              <w:rPr>
                <w:rFonts w:ascii="Arial" w:eastAsia="Arial" w:hAnsi="Arial" w:cs="Arial"/>
                <w:sz w:val="24"/>
                <w:szCs w:val="24"/>
                <w:highlight w:val="white"/>
              </w:rPr>
              <w:t xml:space="preserve"> UBA</w:t>
            </w:r>
          </w:p>
        </w:tc>
        <w:tc>
          <w:tcPr>
            <w:tcW w:w="2445" w:type="dxa"/>
            <w:tcBorders>
              <w:top w:val="single" w:sz="4" w:space="0" w:color="000000"/>
              <w:left w:val="single" w:sz="4" w:space="0" w:color="000000"/>
              <w:bottom w:val="single" w:sz="4" w:space="0" w:color="000000"/>
              <w:right w:val="single" w:sz="4" w:space="0" w:color="000000"/>
            </w:tcBorders>
          </w:tcPr>
          <w:p w14:paraId="239B4315" w14:textId="77777777" w:rsidR="00406A14" w:rsidRDefault="00406A14">
            <w:pPr>
              <w:spacing w:after="0" w:line="240" w:lineRule="auto"/>
              <w:rPr>
                <w:rFonts w:ascii="Arial" w:eastAsia="Arial" w:hAnsi="Arial" w:cs="Arial"/>
                <w:sz w:val="24"/>
                <w:szCs w:val="24"/>
                <w:highlight w:val="white"/>
              </w:rPr>
            </w:pPr>
          </w:p>
        </w:tc>
      </w:tr>
      <w:tr w:rsidR="00406A14" w14:paraId="5641048E" w14:textId="77777777">
        <w:tc>
          <w:tcPr>
            <w:tcW w:w="5070" w:type="dxa"/>
          </w:tcPr>
          <w:p w14:paraId="5DEB5C05"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Notebook 2(dos)</w:t>
            </w:r>
          </w:p>
        </w:tc>
        <w:tc>
          <w:tcPr>
            <w:tcW w:w="2265" w:type="dxa"/>
            <w:tcBorders>
              <w:top w:val="single" w:sz="4" w:space="0" w:color="000000"/>
              <w:bottom w:val="single" w:sz="4" w:space="0" w:color="000000"/>
              <w:right w:val="single" w:sz="4" w:space="0" w:color="000000"/>
            </w:tcBorders>
          </w:tcPr>
          <w:p w14:paraId="29361850" w14:textId="77777777" w:rsidR="00406A14" w:rsidRDefault="00000000">
            <w:pPr>
              <w:spacing w:after="0" w:line="240" w:lineRule="auto"/>
              <w:rPr>
                <w:rFonts w:ascii="Arial" w:eastAsia="Arial" w:hAnsi="Arial" w:cs="Arial"/>
                <w:sz w:val="24"/>
                <w:szCs w:val="24"/>
                <w:highlight w:val="white"/>
              </w:rPr>
            </w:pPr>
            <w:proofErr w:type="spellStart"/>
            <w:r>
              <w:rPr>
                <w:rFonts w:ascii="Arial" w:eastAsia="Arial" w:hAnsi="Arial" w:cs="Arial"/>
                <w:sz w:val="24"/>
                <w:szCs w:val="24"/>
                <w:highlight w:val="white"/>
              </w:rPr>
              <w:t>Patrimoniado</w:t>
            </w:r>
            <w:proofErr w:type="spellEnd"/>
            <w:r>
              <w:rPr>
                <w:rFonts w:ascii="Arial" w:eastAsia="Arial" w:hAnsi="Arial" w:cs="Arial"/>
                <w:sz w:val="24"/>
                <w:szCs w:val="24"/>
                <w:highlight w:val="white"/>
              </w:rPr>
              <w:t xml:space="preserve"> UBA</w:t>
            </w:r>
          </w:p>
        </w:tc>
        <w:tc>
          <w:tcPr>
            <w:tcW w:w="2445" w:type="dxa"/>
            <w:tcBorders>
              <w:top w:val="single" w:sz="4" w:space="0" w:color="000000"/>
              <w:left w:val="single" w:sz="4" w:space="0" w:color="000000"/>
              <w:bottom w:val="single" w:sz="4" w:space="0" w:color="000000"/>
              <w:right w:val="single" w:sz="4" w:space="0" w:color="000000"/>
            </w:tcBorders>
          </w:tcPr>
          <w:p w14:paraId="1B4F8F81" w14:textId="77777777" w:rsidR="00406A14" w:rsidRDefault="00406A14">
            <w:pPr>
              <w:spacing w:after="0" w:line="240" w:lineRule="auto"/>
              <w:rPr>
                <w:rFonts w:ascii="Arial" w:eastAsia="Arial" w:hAnsi="Arial" w:cs="Arial"/>
                <w:sz w:val="24"/>
                <w:szCs w:val="24"/>
                <w:highlight w:val="white"/>
              </w:rPr>
            </w:pPr>
          </w:p>
        </w:tc>
      </w:tr>
      <w:tr w:rsidR="00406A14" w14:paraId="1E28FC1D" w14:textId="77777777">
        <w:tc>
          <w:tcPr>
            <w:tcW w:w="5070" w:type="dxa"/>
          </w:tcPr>
          <w:p w14:paraId="17589A5F"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Disco Rígido Externo 1 Tb</w:t>
            </w:r>
          </w:p>
        </w:tc>
        <w:tc>
          <w:tcPr>
            <w:tcW w:w="2265" w:type="dxa"/>
            <w:tcBorders>
              <w:top w:val="single" w:sz="4" w:space="0" w:color="000000"/>
              <w:bottom w:val="single" w:sz="4" w:space="0" w:color="000000"/>
              <w:right w:val="single" w:sz="4" w:space="0" w:color="000000"/>
            </w:tcBorders>
          </w:tcPr>
          <w:p w14:paraId="3D26FFBC" w14:textId="77777777" w:rsidR="00406A14" w:rsidRDefault="00000000">
            <w:pPr>
              <w:spacing w:after="0" w:line="240" w:lineRule="auto"/>
              <w:rPr>
                <w:rFonts w:ascii="Arial" w:eastAsia="Arial" w:hAnsi="Arial" w:cs="Arial"/>
                <w:sz w:val="24"/>
                <w:szCs w:val="24"/>
                <w:highlight w:val="white"/>
              </w:rPr>
            </w:pPr>
            <w:proofErr w:type="spellStart"/>
            <w:r>
              <w:rPr>
                <w:rFonts w:ascii="Arial" w:eastAsia="Arial" w:hAnsi="Arial" w:cs="Arial"/>
                <w:sz w:val="24"/>
                <w:szCs w:val="24"/>
                <w:highlight w:val="white"/>
              </w:rPr>
              <w:t>Patrimoniado</w:t>
            </w:r>
            <w:proofErr w:type="spellEnd"/>
            <w:r>
              <w:rPr>
                <w:rFonts w:ascii="Arial" w:eastAsia="Arial" w:hAnsi="Arial" w:cs="Arial"/>
                <w:sz w:val="24"/>
                <w:szCs w:val="24"/>
                <w:highlight w:val="white"/>
              </w:rPr>
              <w:t xml:space="preserve"> UBA</w:t>
            </w:r>
          </w:p>
        </w:tc>
        <w:tc>
          <w:tcPr>
            <w:tcW w:w="2445" w:type="dxa"/>
            <w:tcBorders>
              <w:top w:val="single" w:sz="4" w:space="0" w:color="000000"/>
              <w:left w:val="single" w:sz="4" w:space="0" w:color="000000"/>
              <w:bottom w:val="single" w:sz="4" w:space="0" w:color="000000"/>
              <w:right w:val="single" w:sz="4" w:space="0" w:color="000000"/>
            </w:tcBorders>
          </w:tcPr>
          <w:p w14:paraId="1C2DA53E" w14:textId="77777777" w:rsidR="00406A14" w:rsidRDefault="00406A14">
            <w:pPr>
              <w:spacing w:after="0" w:line="240" w:lineRule="auto"/>
              <w:rPr>
                <w:rFonts w:ascii="Arial" w:eastAsia="Arial" w:hAnsi="Arial" w:cs="Arial"/>
                <w:sz w:val="24"/>
                <w:szCs w:val="24"/>
                <w:highlight w:val="white"/>
              </w:rPr>
            </w:pPr>
          </w:p>
        </w:tc>
      </w:tr>
      <w:tr w:rsidR="00406A14" w14:paraId="1FDBA759" w14:textId="77777777">
        <w:tc>
          <w:tcPr>
            <w:tcW w:w="5070" w:type="dxa"/>
          </w:tcPr>
          <w:p w14:paraId="255CAE0B"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Aire acondicionado 4 (cuatro)</w:t>
            </w:r>
          </w:p>
        </w:tc>
        <w:tc>
          <w:tcPr>
            <w:tcW w:w="2265" w:type="dxa"/>
            <w:tcBorders>
              <w:top w:val="single" w:sz="4" w:space="0" w:color="000000"/>
              <w:bottom w:val="single" w:sz="4" w:space="0" w:color="000000"/>
              <w:right w:val="single" w:sz="4" w:space="0" w:color="000000"/>
            </w:tcBorders>
          </w:tcPr>
          <w:p w14:paraId="6F8D96BD" w14:textId="77777777" w:rsidR="00406A14" w:rsidRDefault="00000000">
            <w:pPr>
              <w:spacing w:after="0" w:line="240" w:lineRule="auto"/>
              <w:rPr>
                <w:rFonts w:ascii="Arial" w:eastAsia="Arial" w:hAnsi="Arial" w:cs="Arial"/>
                <w:sz w:val="24"/>
                <w:szCs w:val="24"/>
                <w:highlight w:val="white"/>
              </w:rPr>
            </w:pPr>
            <w:proofErr w:type="spellStart"/>
            <w:r>
              <w:rPr>
                <w:rFonts w:ascii="Arial" w:eastAsia="Arial" w:hAnsi="Arial" w:cs="Arial"/>
                <w:sz w:val="24"/>
                <w:szCs w:val="24"/>
                <w:highlight w:val="white"/>
              </w:rPr>
              <w:t>Patrimoniado</w:t>
            </w:r>
            <w:proofErr w:type="spellEnd"/>
            <w:r>
              <w:rPr>
                <w:rFonts w:ascii="Arial" w:eastAsia="Arial" w:hAnsi="Arial" w:cs="Arial"/>
                <w:sz w:val="24"/>
                <w:szCs w:val="24"/>
                <w:highlight w:val="white"/>
              </w:rPr>
              <w:t xml:space="preserve"> UBA</w:t>
            </w:r>
          </w:p>
        </w:tc>
        <w:tc>
          <w:tcPr>
            <w:tcW w:w="2445" w:type="dxa"/>
            <w:tcBorders>
              <w:top w:val="single" w:sz="4" w:space="0" w:color="000000"/>
              <w:left w:val="single" w:sz="4" w:space="0" w:color="000000"/>
              <w:bottom w:val="single" w:sz="4" w:space="0" w:color="000000"/>
              <w:right w:val="single" w:sz="4" w:space="0" w:color="000000"/>
            </w:tcBorders>
          </w:tcPr>
          <w:p w14:paraId="25DCBA16" w14:textId="77777777" w:rsidR="00406A14" w:rsidRDefault="00406A14">
            <w:pPr>
              <w:spacing w:after="0" w:line="240" w:lineRule="auto"/>
              <w:rPr>
                <w:rFonts w:ascii="Arial" w:eastAsia="Arial" w:hAnsi="Arial" w:cs="Arial"/>
                <w:sz w:val="24"/>
                <w:szCs w:val="24"/>
                <w:highlight w:val="white"/>
              </w:rPr>
            </w:pPr>
          </w:p>
        </w:tc>
      </w:tr>
      <w:tr w:rsidR="00406A14" w14:paraId="3493016A" w14:textId="77777777">
        <w:tc>
          <w:tcPr>
            <w:tcW w:w="5070" w:type="dxa"/>
          </w:tcPr>
          <w:p w14:paraId="48AFD481"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Armarios 10 (diez)</w:t>
            </w:r>
          </w:p>
        </w:tc>
        <w:tc>
          <w:tcPr>
            <w:tcW w:w="2265" w:type="dxa"/>
            <w:tcBorders>
              <w:top w:val="single" w:sz="4" w:space="0" w:color="000000"/>
              <w:bottom w:val="single" w:sz="4" w:space="0" w:color="000000"/>
              <w:right w:val="single" w:sz="4" w:space="0" w:color="000000"/>
            </w:tcBorders>
          </w:tcPr>
          <w:p w14:paraId="1C78242B" w14:textId="77777777" w:rsidR="00406A14" w:rsidRDefault="00000000">
            <w:pPr>
              <w:spacing w:after="0" w:line="240" w:lineRule="auto"/>
              <w:jc w:val="center"/>
              <w:rPr>
                <w:rFonts w:ascii="Arial" w:eastAsia="Arial" w:hAnsi="Arial" w:cs="Arial"/>
                <w:sz w:val="24"/>
                <w:szCs w:val="24"/>
                <w:highlight w:val="white"/>
              </w:rPr>
            </w:pPr>
            <w:proofErr w:type="spellStart"/>
            <w:r>
              <w:rPr>
                <w:rFonts w:ascii="Arial" w:eastAsia="Arial" w:hAnsi="Arial" w:cs="Arial"/>
                <w:sz w:val="24"/>
                <w:szCs w:val="24"/>
                <w:highlight w:val="white"/>
              </w:rPr>
              <w:t>Patrimoniado</w:t>
            </w:r>
            <w:proofErr w:type="spellEnd"/>
            <w:r>
              <w:rPr>
                <w:rFonts w:ascii="Arial" w:eastAsia="Arial" w:hAnsi="Arial" w:cs="Arial"/>
                <w:sz w:val="24"/>
                <w:szCs w:val="24"/>
                <w:highlight w:val="white"/>
              </w:rPr>
              <w:t xml:space="preserve"> UBA</w:t>
            </w:r>
          </w:p>
        </w:tc>
        <w:tc>
          <w:tcPr>
            <w:tcW w:w="2445" w:type="dxa"/>
            <w:tcBorders>
              <w:top w:val="single" w:sz="4" w:space="0" w:color="000000"/>
              <w:left w:val="single" w:sz="4" w:space="0" w:color="000000"/>
              <w:bottom w:val="single" w:sz="4" w:space="0" w:color="000000"/>
              <w:right w:val="single" w:sz="4" w:space="0" w:color="000000"/>
            </w:tcBorders>
          </w:tcPr>
          <w:p w14:paraId="48104E27" w14:textId="77777777" w:rsidR="00406A14" w:rsidRDefault="00406A14">
            <w:pPr>
              <w:spacing w:after="0" w:line="240" w:lineRule="auto"/>
              <w:jc w:val="center"/>
              <w:rPr>
                <w:rFonts w:ascii="Arial" w:eastAsia="Arial" w:hAnsi="Arial" w:cs="Arial"/>
                <w:sz w:val="24"/>
                <w:szCs w:val="24"/>
                <w:highlight w:val="white"/>
              </w:rPr>
            </w:pPr>
          </w:p>
        </w:tc>
      </w:tr>
      <w:tr w:rsidR="00406A14" w14:paraId="1E8C9DDD" w14:textId="77777777">
        <w:tc>
          <w:tcPr>
            <w:tcW w:w="5070" w:type="dxa"/>
          </w:tcPr>
          <w:p w14:paraId="06AA11C8" w14:textId="77777777" w:rsidR="00406A14" w:rsidRDefault="00000000">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Computadoras de escritorio 9</w:t>
            </w:r>
          </w:p>
        </w:tc>
        <w:tc>
          <w:tcPr>
            <w:tcW w:w="2265" w:type="dxa"/>
            <w:tcBorders>
              <w:top w:val="single" w:sz="4" w:space="0" w:color="000000"/>
              <w:bottom w:val="single" w:sz="4" w:space="0" w:color="000000"/>
              <w:right w:val="single" w:sz="4" w:space="0" w:color="000000"/>
            </w:tcBorders>
          </w:tcPr>
          <w:p w14:paraId="4578EA11" w14:textId="77777777" w:rsidR="00406A14" w:rsidRDefault="00000000">
            <w:pPr>
              <w:spacing w:after="0" w:line="240" w:lineRule="auto"/>
              <w:jc w:val="center"/>
              <w:rPr>
                <w:rFonts w:ascii="Arial" w:eastAsia="Arial" w:hAnsi="Arial" w:cs="Arial"/>
                <w:sz w:val="24"/>
                <w:szCs w:val="24"/>
                <w:highlight w:val="white"/>
              </w:rPr>
            </w:pPr>
            <w:proofErr w:type="spellStart"/>
            <w:r>
              <w:rPr>
                <w:rFonts w:ascii="Arial" w:eastAsia="Arial" w:hAnsi="Arial" w:cs="Arial"/>
                <w:sz w:val="24"/>
                <w:szCs w:val="24"/>
                <w:highlight w:val="white"/>
              </w:rPr>
              <w:t>Patrimoniado</w:t>
            </w:r>
            <w:proofErr w:type="spellEnd"/>
            <w:r>
              <w:rPr>
                <w:rFonts w:ascii="Arial" w:eastAsia="Arial" w:hAnsi="Arial" w:cs="Arial"/>
                <w:sz w:val="24"/>
                <w:szCs w:val="24"/>
                <w:highlight w:val="white"/>
              </w:rPr>
              <w:t xml:space="preserve"> UBA</w:t>
            </w:r>
          </w:p>
        </w:tc>
        <w:tc>
          <w:tcPr>
            <w:tcW w:w="2445" w:type="dxa"/>
            <w:tcBorders>
              <w:top w:val="single" w:sz="4" w:space="0" w:color="000000"/>
              <w:left w:val="single" w:sz="4" w:space="0" w:color="000000"/>
              <w:bottom w:val="single" w:sz="4" w:space="0" w:color="000000"/>
              <w:right w:val="single" w:sz="4" w:space="0" w:color="000000"/>
            </w:tcBorders>
          </w:tcPr>
          <w:p w14:paraId="4AB861CC" w14:textId="77777777" w:rsidR="00406A14" w:rsidRDefault="00406A14">
            <w:pPr>
              <w:spacing w:after="0" w:line="240" w:lineRule="auto"/>
              <w:jc w:val="center"/>
              <w:rPr>
                <w:rFonts w:ascii="Arial" w:eastAsia="Arial" w:hAnsi="Arial" w:cs="Arial"/>
                <w:sz w:val="24"/>
                <w:szCs w:val="24"/>
                <w:highlight w:val="white"/>
              </w:rPr>
            </w:pPr>
          </w:p>
        </w:tc>
      </w:tr>
      <w:tr w:rsidR="00406A14" w14:paraId="34077F79" w14:textId="77777777">
        <w:tc>
          <w:tcPr>
            <w:tcW w:w="5070" w:type="dxa"/>
          </w:tcPr>
          <w:p w14:paraId="1390D718"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Disco Rígido Externo 1 Tb</w:t>
            </w:r>
          </w:p>
        </w:tc>
        <w:tc>
          <w:tcPr>
            <w:tcW w:w="2265" w:type="dxa"/>
            <w:tcBorders>
              <w:top w:val="single" w:sz="4" w:space="0" w:color="000000"/>
              <w:bottom w:val="single" w:sz="4" w:space="0" w:color="000000"/>
              <w:right w:val="single" w:sz="4" w:space="0" w:color="000000"/>
            </w:tcBorders>
          </w:tcPr>
          <w:p w14:paraId="369862D9" w14:textId="77777777" w:rsidR="00406A14" w:rsidRDefault="00000000">
            <w:pPr>
              <w:spacing w:after="0" w:line="240" w:lineRule="auto"/>
              <w:jc w:val="center"/>
              <w:rPr>
                <w:rFonts w:ascii="Arial" w:eastAsia="Arial" w:hAnsi="Arial" w:cs="Arial"/>
                <w:sz w:val="24"/>
                <w:szCs w:val="24"/>
                <w:highlight w:val="white"/>
              </w:rPr>
            </w:pPr>
            <w:proofErr w:type="spellStart"/>
            <w:r>
              <w:rPr>
                <w:rFonts w:ascii="Arial" w:eastAsia="Arial" w:hAnsi="Arial" w:cs="Arial"/>
                <w:sz w:val="24"/>
                <w:szCs w:val="24"/>
                <w:highlight w:val="white"/>
              </w:rPr>
              <w:t>Patrimoniado</w:t>
            </w:r>
            <w:proofErr w:type="spellEnd"/>
            <w:r>
              <w:rPr>
                <w:rFonts w:ascii="Arial" w:eastAsia="Arial" w:hAnsi="Arial" w:cs="Arial"/>
                <w:sz w:val="24"/>
                <w:szCs w:val="24"/>
                <w:highlight w:val="white"/>
              </w:rPr>
              <w:t xml:space="preserve"> UBA</w:t>
            </w:r>
          </w:p>
        </w:tc>
        <w:tc>
          <w:tcPr>
            <w:tcW w:w="2445" w:type="dxa"/>
            <w:tcBorders>
              <w:top w:val="single" w:sz="4" w:space="0" w:color="000000"/>
              <w:left w:val="single" w:sz="4" w:space="0" w:color="000000"/>
              <w:bottom w:val="single" w:sz="4" w:space="0" w:color="000000"/>
              <w:right w:val="single" w:sz="4" w:space="0" w:color="000000"/>
            </w:tcBorders>
          </w:tcPr>
          <w:p w14:paraId="0F150257" w14:textId="77777777" w:rsidR="00406A14" w:rsidRDefault="00406A14">
            <w:pPr>
              <w:spacing w:after="0" w:line="240" w:lineRule="auto"/>
              <w:jc w:val="center"/>
              <w:rPr>
                <w:rFonts w:ascii="Arial" w:eastAsia="Arial" w:hAnsi="Arial" w:cs="Arial"/>
                <w:sz w:val="24"/>
                <w:szCs w:val="24"/>
                <w:highlight w:val="white"/>
              </w:rPr>
            </w:pPr>
          </w:p>
        </w:tc>
      </w:tr>
      <w:tr w:rsidR="00406A14" w14:paraId="66D4332B" w14:textId="77777777">
        <w:tc>
          <w:tcPr>
            <w:tcW w:w="5070" w:type="dxa"/>
          </w:tcPr>
          <w:p w14:paraId="1EB223D2"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2 </w:t>
            </w:r>
            <w:proofErr w:type="gramStart"/>
            <w:r>
              <w:rPr>
                <w:rFonts w:ascii="Arial" w:eastAsia="Arial" w:hAnsi="Arial" w:cs="Arial"/>
                <w:sz w:val="24"/>
                <w:szCs w:val="24"/>
                <w:highlight w:val="white"/>
              </w:rPr>
              <w:t>Impresoras</w:t>
            </w:r>
            <w:proofErr w:type="gramEnd"/>
            <w:r>
              <w:rPr>
                <w:rFonts w:ascii="Arial" w:eastAsia="Arial" w:hAnsi="Arial" w:cs="Arial"/>
                <w:sz w:val="24"/>
                <w:szCs w:val="24"/>
                <w:highlight w:val="white"/>
              </w:rPr>
              <w:t xml:space="preserve"> HP</w:t>
            </w:r>
          </w:p>
        </w:tc>
        <w:tc>
          <w:tcPr>
            <w:tcW w:w="2265" w:type="dxa"/>
            <w:tcBorders>
              <w:top w:val="single" w:sz="4" w:space="0" w:color="000000"/>
              <w:bottom w:val="single" w:sz="4" w:space="0" w:color="000000"/>
              <w:right w:val="single" w:sz="4" w:space="0" w:color="000000"/>
            </w:tcBorders>
          </w:tcPr>
          <w:p w14:paraId="3314E11E" w14:textId="77777777" w:rsidR="00406A14" w:rsidRDefault="00000000">
            <w:pPr>
              <w:spacing w:after="0" w:line="240" w:lineRule="auto"/>
              <w:jc w:val="center"/>
              <w:rPr>
                <w:rFonts w:ascii="Arial" w:eastAsia="Arial" w:hAnsi="Arial" w:cs="Arial"/>
                <w:sz w:val="24"/>
                <w:szCs w:val="24"/>
                <w:highlight w:val="white"/>
              </w:rPr>
            </w:pPr>
            <w:proofErr w:type="spellStart"/>
            <w:r>
              <w:rPr>
                <w:rFonts w:ascii="Arial" w:eastAsia="Arial" w:hAnsi="Arial" w:cs="Arial"/>
                <w:sz w:val="24"/>
                <w:szCs w:val="24"/>
                <w:highlight w:val="white"/>
              </w:rPr>
              <w:t>Patrimoniado</w:t>
            </w:r>
            <w:proofErr w:type="spellEnd"/>
            <w:r>
              <w:rPr>
                <w:rFonts w:ascii="Arial" w:eastAsia="Arial" w:hAnsi="Arial" w:cs="Arial"/>
                <w:sz w:val="24"/>
                <w:szCs w:val="24"/>
                <w:highlight w:val="white"/>
              </w:rPr>
              <w:t xml:space="preserve"> UBA</w:t>
            </w:r>
          </w:p>
        </w:tc>
        <w:tc>
          <w:tcPr>
            <w:tcW w:w="2445" w:type="dxa"/>
            <w:tcBorders>
              <w:top w:val="single" w:sz="4" w:space="0" w:color="000000"/>
              <w:left w:val="single" w:sz="4" w:space="0" w:color="000000"/>
              <w:bottom w:val="single" w:sz="4" w:space="0" w:color="000000"/>
              <w:right w:val="single" w:sz="4" w:space="0" w:color="000000"/>
            </w:tcBorders>
          </w:tcPr>
          <w:p w14:paraId="430D0DB8" w14:textId="77777777" w:rsidR="00406A14" w:rsidRDefault="00406A14">
            <w:pPr>
              <w:spacing w:after="0" w:line="240" w:lineRule="auto"/>
              <w:jc w:val="center"/>
              <w:rPr>
                <w:rFonts w:ascii="Arial" w:eastAsia="Arial" w:hAnsi="Arial" w:cs="Arial"/>
                <w:sz w:val="24"/>
                <w:szCs w:val="24"/>
                <w:highlight w:val="white"/>
              </w:rPr>
            </w:pPr>
          </w:p>
        </w:tc>
      </w:tr>
      <w:tr w:rsidR="00406A14" w14:paraId="0D2AC9DD" w14:textId="77777777">
        <w:tc>
          <w:tcPr>
            <w:tcW w:w="5070" w:type="dxa"/>
          </w:tcPr>
          <w:p w14:paraId="75BBE4F7" w14:textId="77777777" w:rsidR="00406A14" w:rsidRDefault="00000000">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Estabilizadores 10 (diez)</w:t>
            </w:r>
            <w:proofErr w:type="spellStart"/>
            <w:r>
              <w:rPr>
                <w:rFonts w:ascii="Arial" w:eastAsia="Arial" w:hAnsi="Arial" w:cs="Arial"/>
                <w:sz w:val="24"/>
                <w:szCs w:val="24"/>
                <w:highlight w:val="white"/>
              </w:rPr>
              <w:t>Atomlux</w:t>
            </w:r>
            <w:proofErr w:type="spellEnd"/>
            <w:r>
              <w:rPr>
                <w:rFonts w:ascii="Arial" w:eastAsia="Arial" w:hAnsi="Arial" w:cs="Arial"/>
                <w:sz w:val="24"/>
                <w:szCs w:val="24"/>
                <w:highlight w:val="white"/>
              </w:rPr>
              <w:t xml:space="preserve"> R500</w:t>
            </w:r>
          </w:p>
        </w:tc>
        <w:tc>
          <w:tcPr>
            <w:tcW w:w="2265" w:type="dxa"/>
            <w:tcBorders>
              <w:top w:val="single" w:sz="4" w:space="0" w:color="000000"/>
              <w:bottom w:val="single" w:sz="4" w:space="0" w:color="000000"/>
              <w:right w:val="single" w:sz="4" w:space="0" w:color="000000"/>
            </w:tcBorders>
          </w:tcPr>
          <w:p w14:paraId="444BCA98" w14:textId="77777777" w:rsidR="00406A14" w:rsidRDefault="00000000">
            <w:pPr>
              <w:spacing w:after="0" w:line="240" w:lineRule="auto"/>
              <w:jc w:val="center"/>
              <w:rPr>
                <w:rFonts w:ascii="Arial" w:eastAsia="Arial" w:hAnsi="Arial" w:cs="Arial"/>
                <w:sz w:val="24"/>
                <w:szCs w:val="24"/>
                <w:highlight w:val="white"/>
              </w:rPr>
            </w:pPr>
            <w:proofErr w:type="spellStart"/>
            <w:r>
              <w:rPr>
                <w:rFonts w:ascii="Arial" w:eastAsia="Arial" w:hAnsi="Arial" w:cs="Arial"/>
                <w:sz w:val="24"/>
                <w:szCs w:val="24"/>
                <w:highlight w:val="white"/>
              </w:rPr>
              <w:t>Patrimoniado</w:t>
            </w:r>
            <w:proofErr w:type="spellEnd"/>
            <w:r>
              <w:rPr>
                <w:rFonts w:ascii="Arial" w:eastAsia="Arial" w:hAnsi="Arial" w:cs="Arial"/>
                <w:sz w:val="24"/>
                <w:szCs w:val="24"/>
                <w:highlight w:val="white"/>
              </w:rPr>
              <w:t xml:space="preserve"> UBA</w:t>
            </w:r>
          </w:p>
        </w:tc>
        <w:tc>
          <w:tcPr>
            <w:tcW w:w="2445" w:type="dxa"/>
            <w:tcBorders>
              <w:top w:val="single" w:sz="4" w:space="0" w:color="000000"/>
              <w:left w:val="single" w:sz="4" w:space="0" w:color="000000"/>
              <w:bottom w:val="single" w:sz="4" w:space="0" w:color="000000"/>
              <w:right w:val="single" w:sz="4" w:space="0" w:color="000000"/>
            </w:tcBorders>
          </w:tcPr>
          <w:p w14:paraId="2AA81498" w14:textId="77777777" w:rsidR="00406A14" w:rsidRDefault="00406A14">
            <w:pPr>
              <w:spacing w:after="0" w:line="240" w:lineRule="auto"/>
              <w:jc w:val="center"/>
              <w:rPr>
                <w:rFonts w:ascii="Arial" w:eastAsia="Arial" w:hAnsi="Arial" w:cs="Arial"/>
                <w:sz w:val="24"/>
                <w:szCs w:val="24"/>
                <w:highlight w:val="white"/>
              </w:rPr>
            </w:pPr>
          </w:p>
        </w:tc>
      </w:tr>
      <w:tr w:rsidR="00406A14" w14:paraId="4DD0F5FF" w14:textId="77777777">
        <w:tc>
          <w:tcPr>
            <w:tcW w:w="5070" w:type="dxa"/>
          </w:tcPr>
          <w:p w14:paraId="3D8ED111" w14:textId="77777777" w:rsidR="00406A14" w:rsidRDefault="00000000">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Monitores 5</w:t>
            </w:r>
          </w:p>
        </w:tc>
        <w:tc>
          <w:tcPr>
            <w:tcW w:w="2265" w:type="dxa"/>
            <w:tcBorders>
              <w:top w:val="single" w:sz="4" w:space="0" w:color="000000"/>
              <w:bottom w:val="single" w:sz="4" w:space="0" w:color="000000"/>
              <w:right w:val="single" w:sz="4" w:space="0" w:color="000000"/>
            </w:tcBorders>
          </w:tcPr>
          <w:p w14:paraId="2AF75258" w14:textId="77777777" w:rsidR="00406A14" w:rsidRDefault="00000000">
            <w:pPr>
              <w:spacing w:after="0" w:line="240" w:lineRule="auto"/>
              <w:jc w:val="center"/>
              <w:rPr>
                <w:rFonts w:ascii="Arial" w:eastAsia="Arial" w:hAnsi="Arial" w:cs="Arial"/>
                <w:sz w:val="24"/>
                <w:szCs w:val="24"/>
                <w:highlight w:val="white"/>
              </w:rPr>
            </w:pPr>
            <w:proofErr w:type="spellStart"/>
            <w:r>
              <w:rPr>
                <w:rFonts w:ascii="Arial" w:eastAsia="Arial" w:hAnsi="Arial" w:cs="Arial"/>
                <w:sz w:val="24"/>
                <w:szCs w:val="24"/>
                <w:highlight w:val="white"/>
              </w:rPr>
              <w:t>Patrimoniado</w:t>
            </w:r>
            <w:proofErr w:type="spellEnd"/>
            <w:r>
              <w:rPr>
                <w:rFonts w:ascii="Arial" w:eastAsia="Arial" w:hAnsi="Arial" w:cs="Arial"/>
                <w:sz w:val="24"/>
                <w:szCs w:val="24"/>
                <w:highlight w:val="white"/>
              </w:rPr>
              <w:t xml:space="preserve"> UBA</w:t>
            </w:r>
          </w:p>
        </w:tc>
        <w:tc>
          <w:tcPr>
            <w:tcW w:w="2445" w:type="dxa"/>
            <w:tcBorders>
              <w:top w:val="single" w:sz="4" w:space="0" w:color="000000"/>
              <w:left w:val="single" w:sz="4" w:space="0" w:color="000000"/>
              <w:bottom w:val="single" w:sz="4" w:space="0" w:color="000000"/>
              <w:right w:val="single" w:sz="4" w:space="0" w:color="000000"/>
            </w:tcBorders>
          </w:tcPr>
          <w:p w14:paraId="6D1EB349" w14:textId="77777777" w:rsidR="00406A14" w:rsidRDefault="00406A14">
            <w:pPr>
              <w:spacing w:after="0" w:line="240" w:lineRule="auto"/>
              <w:jc w:val="center"/>
              <w:rPr>
                <w:rFonts w:ascii="Arial" w:eastAsia="Arial" w:hAnsi="Arial" w:cs="Arial"/>
                <w:sz w:val="24"/>
                <w:szCs w:val="24"/>
                <w:highlight w:val="white"/>
              </w:rPr>
            </w:pPr>
          </w:p>
        </w:tc>
      </w:tr>
      <w:tr w:rsidR="00406A14" w14:paraId="4EC6A23F" w14:textId="77777777">
        <w:tc>
          <w:tcPr>
            <w:tcW w:w="5070" w:type="dxa"/>
          </w:tcPr>
          <w:p w14:paraId="647A28DA"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Mesa 1 (una) (sala de reuniones</w:t>
            </w:r>
          </w:p>
        </w:tc>
        <w:tc>
          <w:tcPr>
            <w:tcW w:w="2265" w:type="dxa"/>
            <w:tcBorders>
              <w:top w:val="single" w:sz="4" w:space="0" w:color="000000"/>
              <w:bottom w:val="single" w:sz="4" w:space="0" w:color="000000"/>
              <w:right w:val="single" w:sz="4" w:space="0" w:color="000000"/>
            </w:tcBorders>
          </w:tcPr>
          <w:p w14:paraId="3D7E1EA5" w14:textId="77777777" w:rsidR="00406A14" w:rsidRDefault="00000000">
            <w:pPr>
              <w:spacing w:after="0" w:line="240" w:lineRule="auto"/>
              <w:jc w:val="center"/>
              <w:rPr>
                <w:rFonts w:ascii="Arial" w:eastAsia="Arial" w:hAnsi="Arial" w:cs="Arial"/>
                <w:sz w:val="24"/>
                <w:szCs w:val="24"/>
                <w:highlight w:val="white"/>
              </w:rPr>
            </w:pPr>
            <w:proofErr w:type="spellStart"/>
            <w:r>
              <w:rPr>
                <w:rFonts w:ascii="Arial" w:eastAsia="Arial" w:hAnsi="Arial" w:cs="Arial"/>
                <w:sz w:val="24"/>
                <w:szCs w:val="24"/>
                <w:highlight w:val="white"/>
              </w:rPr>
              <w:t>Patrimoniado</w:t>
            </w:r>
            <w:proofErr w:type="spellEnd"/>
            <w:r>
              <w:rPr>
                <w:rFonts w:ascii="Arial" w:eastAsia="Arial" w:hAnsi="Arial" w:cs="Arial"/>
                <w:sz w:val="24"/>
                <w:szCs w:val="24"/>
                <w:highlight w:val="white"/>
              </w:rPr>
              <w:t xml:space="preserve"> UBA</w:t>
            </w:r>
          </w:p>
        </w:tc>
        <w:tc>
          <w:tcPr>
            <w:tcW w:w="2445" w:type="dxa"/>
            <w:tcBorders>
              <w:top w:val="single" w:sz="4" w:space="0" w:color="000000"/>
              <w:left w:val="single" w:sz="4" w:space="0" w:color="000000"/>
              <w:bottom w:val="single" w:sz="4" w:space="0" w:color="000000"/>
              <w:right w:val="single" w:sz="4" w:space="0" w:color="000000"/>
            </w:tcBorders>
          </w:tcPr>
          <w:p w14:paraId="2A6A658D" w14:textId="77777777" w:rsidR="00406A14" w:rsidRDefault="00406A14">
            <w:pPr>
              <w:spacing w:after="0" w:line="240" w:lineRule="auto"/>
              <w:jc w:val="center"/>
              <w:rPr>
                <w:rFonts w:ascii="Arial" w:eastAsia="Arial" w:hAnsi="Arial" w:cs="Arial"/>
                <w:sz w:val="24"/>
                <w:szCs w:val="24"/>
                <w:highlight w:val="white"/>
              </w:rPr>
            </w:pPr>
          </w:p>
        </w:tc>
      </w:tr>
      <w:tr w:rsidR="00406A14" w14:paraId="0573026D" w14:textId="77777777">
        <w:tc>
          <w:tcPr>
            <w:tcW w:w="5070" w:type="dxa"/>
          </w:tcPr>
          <w:p w14:paraId="354B246D"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Sillas 18 (dieciocho) de escritorio</w:t>
            </w:r>
          </w:p>
        </w:tc>
        <w:tc>
          <w:tcPr>
            <w:tcW w:w="2265" w:type="dxa"/>
            <w:tcBorders>
              <w:top w:val="single" w:sz="4" w:space="0" w:color="000000"/>
              <w:bottom w:val="single" w:sz="4" w:space="0" w:color="000000"/>
              <w:right w:val="single" w:sz="4" w:space="0" w:color="000000"/>
            </w:tcBorders>
          </w:tcPr>
          <w:p w14:paraId="1EC145C3" w14:textId="77777777" w:rsidR="00406A14" w:rsidRDefault="00000000">
            <w:pPr>
              <w:spacing w:after="0" w:line="240" w:lineRule="auto"/>
              <w:jc w:val="center"/>
              <w:rPr>
                <w:rFonts w:ascii="Arial" w:eastAsia="Arial" w:hAnsi="Arial" w:cs="Arial"/>
                <w:sz w:val="24"/>
                <w:szCs w:val="24"/>
                <w:highlight w:val="white"/>
              </w:rPr>
            </w:pPr>
            <w:proofErr w:type="spellStart"/>
            <w:r>
              <w:rPr>
                <w:rFonts w:ascii="Arial" w:eastAsia="Arial" w:hAnsi="Arial" w:cs="Arial"/>
                <w:sz w:val="24"/>
                <w:szCs w:val="24"/>
                <w:highlight w:val="white"/>
              </w:rPr>
              <w:t>Patrimoniado</w:t>
            </w:r>
            <w:proofErr w:type="spellEnd"/>
            <w:r>
              <w:rPr>
                <w:rFonts w:ascii="Arial" w:eastAsia="Arial" w:hAnsi="Arial" w:cs="Arial"/>
                <w:sz w:val="24"/>
                <w:szCs w:val="24"/>
                <w:highlight w:val="white"/>
              </w:rPr>
              <w:t xml:space="preserve"> UBA</w:t>
            </w:r>
          </w:p>
        </w:tc>
        <w:tc>
          <w:tcPr>
            <w:tcW w:w="2445" w:type="dxa"/>
            <w:tcBorders>
              <w:top w:val="single" w:sz="4" w:space="0" w:color="000000"/>
              <w:left w:val="single" w:sz="4" w:space="0" w:color="000000"/>
              <w:bottom w:val="single" w:sz="4" w:space="0" w:color="000000"/>
              <w:right w:val="single" w:sz="4" w:space="0" w:color="000000"/>
            </w:tcBorders>
          </w:tcPr>
          <w:p w14:paraId="779E0D59" w14:textId="77777777" w:rsidR="00406A14" w:rsidRDefault="00406A14">
            <w:pPr>
              <w:spacing w:after="0" w:line="240" w:lineRule="auto"/>
              <w:jc w:val="center"/>
              <w:rPr>
                <w:rFonts w:ascii="Arial" w:eastAsia="Arial" w:hAnsi="Arial" w:cs="Arial"/>
                <w:sz w:val="24"/>
                <w:szCs w:val="24"/>
                <w:highlight w:val="white"/>
              </w:rPr>
            </w:pPr>
          </w:p>
        </w:tc>
      </w:tr>
      <w:tr w:rsidR="00406A14" w14:paraId="6430E30B" w14:textId="77777777">
        <w:tc>
          <w:tcPr>
            <w:tcW w:w="5070" w:type="dxa"/>
          </w:tcPr>
          <w:p w14:paraId="2830C313"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Sillas fijas 16 (</w:t>
            </w:r>
            <w:proofErr w:type="spellStart"/>
            <w:r>
              <w:rPr>
                <w:rFonts w:ascii="Arial" w:eastAsia="Arial" w:hAnsi="Arial" w:cs="Arial"/>
                <w:sz w:val="24"/>
                <w:szCs w:val="24"/>
                <w:highlight w:val="white"/>
              </w:rPr>
              <w:t>diecisei</w:t>
            </w:r>
            <w:proofErr w:type="spellEnd"/>
            <w:r>
              <w:rPr>
                <w:rFonts w:ascii="Arial" w:eastAsia="Arial" w:hAnsi="Arial" w:cs="Arial"/>
                <w:sz w:val="24"/>
                <w:szCs w:val="24"/>
                <w:highlight w:val="white"/>
              </w:rPr>
              <w:t>=)</w:t>
            </w:r>
          </w:p>
        </w:tc>
        <w:tc>
          <w:tcPr>
            <w:tcW w:w="2265" w:type="dxa"/>
            <w:tcBorders>
              <w:top w:val="single" w:sz="4" w:space="0" w:color="000000"/>
              <w:bottom w:val="single" w:sz="4" w:space="0" w:color="000000"/>
              <w:right w:val="single" w:sz="4" w:space="0" w:color="000000"/>
            </w:tcBorders>
          </w:tcPr>
          <w:p w14:paraId="71B88192" w14:textId="77777777" w:rsidR="00406A14" w:rsidRDefault="00000000">
            <w:pPr>
              <w:spacing w:after="0" w:line="240" w:lineRule="auto"/>
              <w:jc w:val="center"/>
              <w:rPr>
                <w:rFonts w:ascii="Arial" w:eastAsia="Arial" w:hAnsi="Arial" w:cs="Arial"/>
                <w:sz w:val="24"/>
                <w:szCs w:val="24"/>
                <w:highlight w:val="white"/>
              </w:rPr>
            </w:pPr>
            <w:proofErr w:type="spellStart"/>
            <w:r>
              <w:rPr>
                <w:rFonts w:ascii="Arial" w:eastAsia="Arial" w:hAnsi="Arial" w:cs="Arial"/>
                <w:sz w:val="24"/>
                <w:szCs w:val="24"/>
                <w:highlight w:val="white"/>
              </w:rPr>
              <w:t>Patrimoniado</w:t>
            </w:r>
            <w:proofErr w:type="spellEnd"/>
            <w:r>
              <w:rPr>
                <w:rFonts w:ascii="Arial" w:eastAsia="Arial" w:hAnsi="Arial" w:cs="Arial"/>
                <w:sz w:val="24"/>
                <w:szCs w:val="24"/>
                <w:highlight w:val="white"/>
              </w:rPr>
              <w:t xml:space="preserve"> UBA</w:t>
            </w:r>
          </w:p>
        </w:tc>
        <w:tc>
          <w:tcPr>
            <w:tcW w:w="2445" w:type="dxa"/>
            <w:tcBorders>
              <w:top w:val="single" w:sz="4" w:space="0" w:color="000000"/>
              <w:left w:val="single" w:sz="4" w:space="0" w:color="000000"/>
              <w:bottom w:val="single" w:sz="4" w:space="0" w:color="000000"/>
              <w:right w:val="single" w:sz="4" w:space="0" w:color="000000"/>
            </w:tcBorders>
          </w:tcPr>
          <w:p w14:paraId="4E4FBDCB" w14:textId="77777777" w:rsidR="00406A14" w:rsidRDefault="00406A14">
            <w:pPr>
              <w:spacing w:after="0" w:line="240" w:lineRule="auto"/>
              <w:jc w:val="center"/>
              <w:rPr>
                <w:rFonts w:ascii="Arial" w:eastAsia="Arial" w:hAnsi="Arial" w:cs="Arial"/>
                <w:sz w:val="24"/>
                <w:szCs w:val="24"/>
                <w:highlight w:val="white"/>
              </w:rPr>
            </w:pPr>
          </w:p>
        </w:tc>
      </w:tr>
      <w:tr w:rsidR="00406A14" w14:paraId="4D43E255" w14:textId="77777777">
        <w:tc>
          <w:tcPr>
            <w:tcW w:w="5070" w:type="dxa"/>
            <w:tcBorders>
              <w:left w:val="single" w:sz="4" w:space="0" w:color="000000"/>
              <w:bottom w:val="single" w:sz="4" w:space="0" w:color="000000"/>
              <w:right w:val="single" w:sz="4" w:space="0" w:color="000000"/>
            </w:tcBorders>
          </w:tcPr>
          <w:p w14:paraId="42831615" w14:textId="77777777" w:rsidR="00406A14" w:rsidRDefault="00000000">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Notebook Hewlett Packard 240 G6 Inv. N°16288</w:t>
            </w:r>
          </w:p>
        </w:tc>
        <w:tc>
          <w:tcPr>
            <w:tcW w:w="2265" w:type="dxa"/>
            <w:tcBorders>
              <w:top w:val="single" w:sz="4" w:space="0" w:color="000000"/>
              <w:left w:val="single" w:sz="4" w:space="0" w:color="000000"/>
              <w:bottom w:val="single" w:sz="4" w:space="0" w:color="000000"/>
              <w:right w:val="single" w:sz="4" w:space="0" w:color="000000"/>
            </w:tcBorders>
          </w:tcPr>
          <w:p w14:paraId="39F2EB7C" w14:textId="77777777" w:rsidR="00406A14" w:rsidRDefault="00000000">
            <w:pPr>
              <w:spacing w:after="0" w:line="240" w:lineRule="auto"/>
              <w:jc w:val="center"/>
              <w:rPr>
                <w:rFonts w:ascii="Arial" w:eastAsia="Arial" w:hAnsi="Arial" w:cs="Arial"/>
                <w:sz w:val="24"/>
                <w:szCs w:val="24"/>
                <w:highlight w:val="white"/>
              </w:rPr>
            </w:pPr>
            <w:proofErr w:type="spellStart"/>
            <w:r>
              <w:rPr>
                <w:rFonts w:ascii="Arial" w:eastAsia="Arial" w:hAnsi="Arial" w:cs="Arial"/>
                <w:sz w:val="24"/>
                <w:szCs w:val="24"/>
                <w:highlight w:val="white"/>
              </w:rPr>
              <w:t>Patrimoniado</w:t>
            </w:r>
            <w:proofErr w:type="spellEnd"/>
            <w:r>
              <w:rPr>
                <w:rFonts w:ascii="Arial" w:eastAsia="Arial" w:hAnsi="Arial" w:cs="Arial"/>
                <w:sz w:val="24"/>
                <w:szCs w:val="24"/>
                <w:highlight w:val="white"/>
              </w:rPr>
              <w:t xml:space="preserve"> UBA</w:t>
            </w:r>
          </w:p>
        </w:tc>
        <w:tc>
          <w:tcPr>
            <w:tcW w:w="2445" w:type="dxa"/>
            <w:tcBorders>
              <w:top w:val="single" w:sz="4" w:space="0" w:color="000000"/>
              <w:left w:val="single" w:sz="4" w:space="0" w:color="000000"/>
              <w:bottom w:val="single" w:sz="4" w:space="0" w:color="000000"/>
              <w:right w:val="single" w:sz="4" w:space="0" w:color="000000"/>
            </w:tcBorders>
          </w:tcPr>
          <w:p w14:paraId="3740D54E"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Traslado</w:t>
            </w:r>
          </w:p>
        </w:tc>
      </w:tr>
      <w:tr w:rsidR="00406A14" w14:paraId="2E6323E5" w14:textId="77777777">
        <w:tc>
          <w:tcPr>
            <w:tcW w:w="5070" w:type="dxa"/>
            <w:tcBorders>
              <w:left w:val="single" w:sz="4" w:space="0" w:color="000000"/>
              <w:bottom w:val="single" w:sz="4" w:space="0" w:color="000000"/>
              <w:right w:val="single" w:sz="4" w:space="0" w:color="000000"/>
            </w:tcBorders>
          </w:tcPr>
          <w:p w14:paraId="404EBE48" w14:textId="77777777" w:rsidR="00406A14" w:rsidRDefault="00000000">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Unidad de Disco Rígido Externo Sony - 31305112 HD-E1/PC2 WW1</w:t>
            </w:r>
          </w:p>
        </w:tc>
        <w:tc>
          <w:tcPr>
            <w:tcW w:w="2265" w:type="dxa"/>
            <w:tcBorders>
              <w:top w:val="single" w:sz="4" w:space="0" w:color="000000"/>
              <w:left w:val="single" w:sz="4" w:space="0" w:color="000000"/>
              <w:bottom w:val="single" w:sz="4" w:space="0" w:color="000000"/>
              <w:right w:val="single" w:sz="4" w:space="0" w:color="000000"/>
            </w:tcBorders>
          </w:tcPr>
          <w:p w14:paraId="27E69D1C" w14:textId="77777777" w:rsidR="00406A14" w:rsidRDefault="00000000">
            <w:pPr>
              <w:spacing w:after="0" w:line="240" w:lineRule="auto"/>
              <w:jc w:val="center"/>
              <w:rPr>
                <w:rFonts w:ascii="Arial" w:eastAsia="Arial" w:hAnsi="Arial" w:cs="Arial"/>
                <w:sz w:val="24"/>
                <w:szCs w:val="24"/>
                <w:highlight w:val="white"/>
              </w:rPr>
            </w:pPr>
            <w:proofErr w:type="spellStart"/>
            <w:r>
              <w:rPr>
                <w:rFonts w:ascii="Arial" w:eastAsia="Arial" w:hAnsi="Arial" w:cs="Arial"/>
                <w:sz w:val="24"/>
                <w:szCs w:val="24"/>
                <w:highlight w:val="white"/>
              </w:rPr>
              <w:t>Patrimoniado</w:t>
            </w:r>
            <w:proofErr w:type="spellEnd"/>
            <w:r>
              <w:rPr>
                <w:rFonts w:ascii="Arial" w:eastAsia="Arial" w:hAnsi="Arial" w:cs="Arial"/>
                <w:sz w:val="24"/>
                <w:szCs w:val="24"/>
                <w:highlight w:val="white"/>
              </w:rPr>
              <w:t xml:space="preserve"> UBA</w:t>
            </w:r>
          </w:p>
        </w:tc>
        <w:tc>
          <w:tcPr>
            <w:tcW w:w="2445" w:type="dxa"/>
            <w:tcBorders>
              <w:top w:val="single" w:sz="4" w:space="0" w:color="000000"/>
              <w:left w:val="single" w:sz="4" w:space="0" w:color="000000"/>
              <w:bottom w:val="single" w:sz="4" w:space="0" w:color="000000"/>
              <w:right w:val="single" w:sz="4" w:space="0" w:color="000000"/>
            </w:tcBorders>
          </w:tcPr>
          <w:p w14:paraId="5526038D" w14:textId="77777777" w:rsidR="00406A14" w:rsidRDefault="00406A14">
            <w:pPr>
              <w:spacing w:after="0" w:line="240" w:lineRule="auto"/>
              <w:rPr>
                <w:rFonts w:ascii="Arial" w:eastAsia="Arial" w:hAnsi="Arial" w:cs="Arial"/>
                <w:sz w:val="24"/>
                <w:szCs w:val="24"/>
                <w:highlight w:val="white"/>
              </w:rPr>
            </w:pPr>
          </w:p>
        </w:tc>
      </w:tr>
      <w:tr w:rsidR="00406A14" w14:paraId="4F02B795" w14:textId="77777777">
        <w:tc>
          <w:tcPr>
            <w:tcW w:w="5070" w:type="dxa"/>
            <w:tcBorders>
              <w:left w:val="single" w:sz="4" w:space="0" w:color="000000"/>
              <w:bottom w:val="single" w:sz="4" w:space="0" w:color="000000"/>
              <w:right w:val="single" w:sz="4" w:space="0" w:color="000000"/>
            </w:tcBorders>
          </w:tcPr>
          <w:p w14:paraId="2C64E2B5" w14:textId="77777777" w:rsidR="00406A14" w:rsidRDefault="00000000">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PC de escritorio Intel Socket 1150 Intel Corel i3 4150 2(dos) </w:t>
            </w:r>
          </w:p>
        </w:tc>
        <w:tc>
          <w:tcPr>
            <w:tcW w:w="2265" w:type="dxa"/>
            <w:tcBorders>
              <w:top w:val="single" w:sz="4" w:space="0" w:color="000000"/>
              <w:left w:val="single" w:sz="4" w:space="0" w:color="000000"/>
              <w:bottom w:val="single" w:sz="4" w:space="0" w:color="000000"/>
              <w:right w:val="single" w:sz="4" w:space="0" w:color="000000"/>
            </w:tcBorders>
          </w:tcPr>
          <w:p w14:paraId="3559FD6A" w14:textId="77777777" w:rsidR="00406A14" w:rsidRDefault="00000000">
            <w:pPr>
              <w:spacing w:after="0" w:line="240" w:lineRule="auto"/>
              <w:jc w:val="center"/>
              <w:rPr>
                <w:rFonts w:ascii="Arial" w:eastAsia="Arial" w:hAnsi="Arial" w:cs="Arial"/>
                <w:sz w:val="24"/>
                <w:szCs w:val="24"/>
                <w:highlight w:val="white"/>
              </w:rPr>
            </w:pPr>
            <w:proofErr w:type="spellStart"/>
            <w:r>
              <w:rPr>
                <w:rFonts w:ascii="Arial" w:eastAsia="Arial" w:hAnsi="Arial" w:cs="Arial"/>
                <w:sz w:val="24"/>
                <w:szCs w:val="24"/>
                <w:highlight w:val="white"/>
              </w:rPr>
              <w:t>Patrimoniado</w:t>
            </w:r>
            <w:proofErr w:type="spellEnd"/>
            <w:r>
              <w:rPr>
                <w:rFonts w:ascii="Arial" w:eastAsia="Arial" w:hAnsi="Arial" w:cs="Arial"/>
                <w:sz w:val="24"/>
                <w:szCs w:val="24"/>
                <w:highlight w:val="white"/>
              </w:rPr>
              <w:t xml:space="preserve"> UBA</w:t>
            </w:r>
          </w:p>
        </w:tc>
        <w:tc>
          <w:tcPr>
            <w:tcW w:w="2445" w:type="dxa"/>
            <w:tcBorders>
              <w:top w:val="single" w:sz="4" w:space="0" w:color="000000"/>
              <w:left w:val="single" w:sz="4" w:space="0" w:color="000000"/>
              <w:bottom w:val="single" w:sz="4" w:space="0" w:color="000000"/>
              <w:right w:val="single" w:sz="4" w:space="0" w:color="000000"/>
            </w:tcBorders>
          </w:tcPr>
          <w:p w14:paraId="585BA62B" w14:textId="77777777" w:rsidR="00406A14" w:rsidRDefault="00406A14">
            <w:pPr>
              <w:spacing w:after="0" w:line="240" w:lineRule="auto"/>
              <w:rPr>
                <w:rFonts w:ascii="Arial" w:eastAsia="Arial" w:hAnsi="Arial" w:cs="Arial"/>
                <w:sz w:val="24"/>
                <w:szCs w:val="24"/>
                <w:highlight w:val="white"/>
              </w:rPr>
            </w:pPr>
          </w:p>
        </w:tc>
      </w:tr>
      <w:tr w:rsidR="00406A14" w14:paraId="0F844460" w14:textId="77777777">
        <w:tc>
          <w:tcPr>
            <w:tcW w:w="5070" w:type="dxa"/>
            <w:tcBorders>
              <w:left w:val="single" w:sz="4" w:space="0" w:color="000000"/>
              <w:bottom w:val="single" w:sz="4" w:space="0" w:color="000000"/>
              <w:right w:val="single" w:sz="4" w:space="0" w:color="000000"/>
            </w:tcBorders>
          </w:tcPr>
          <w:p w14:paraId="3649A18D" w14:textId="77777777" w:rsidR="00406A14" w:rsidRDefault="00000000">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Monitor LCD LG 19" LED VGA 2(dos)</w:t>
            </w:r>
          </w:p>
        </w:tc>
        <w:tc>
          <w:tcPr>
            <w:tcW w:w="2265" w:type="dxa"/>
            <w:tcBorders>
              <w:top w:val="single" w:sz="4" w:space="0" w:color="000000"/>
              <w:left w:val="single" w:sz="4" w:space="0" w:color="000000"/>
              <w:bottom w:val="single" w:sz="4" w:space="0" w:color="000000"/>
              <w:right w:val="single" w:sz="4" w:space="0" w:color="000000"/>
            </w:tcBorders>
          </w:tcPr>
          <w:p w14:paraId="41C77092" w14:textId="77777777" w:rsidR="00406A14" w:rsidRDefault="00000000">
            <w:pPr>
              <w:spacing w:after="0" w:line="240" w:lineRule="auto"/>
              <w:jc w:val="center"/>
              <w:rPr>
                <w:rFonts w:ascii="Arial" w:eastAsia="Arial" w:hAnsi="Arial" w:cs="Arial"/>
                <w:sz w:val="24"/>
                <w:szCs w:val="24"/>
                <w:highlight w:val="white"/>
              </w:rPr>
            </w:pPr>
            <w:proofErr w:type="spellStart"/>
            <w:r>
              <w:rPr>
                <w:rFonts w:ascii="Arial" w:eastAsia="Arial" w:hAnsi="Arial" w:cs="Arial"/>
                <w:sz w:val="24"/>
                <w:szCs w:val="24"/>
                <w:highlight w:val="white"/>
              </w:rPr>
              <w:t>Patrimoniado</w:t>
            </w:r>
            <w:proofErr w:type="spellEnd"/>
            <w:r>
              <w:rPr>
                <w:rFonts w:ascii="Arial" w:eastAsia="Arial" w:hAnsi="Arial" w:cs="Arial"/>
                <w:sz w:val="24"/>
                <w:szCs w:val="24"/>
                <w:highlight w:val="white"/>
              </w:rPr>
              <w:t xml:space="preserve"> UBA</w:t>
            </w:r>
          </w:p>
        </w:tc>
        <w:tc>
          <w:tcPr>
            <w:tcW w:w="2445" w:type="dxa"/>
            <w:tcBorders>
              <w:top w:val="single" w:sz="4" w:space="0" w:color="000000"/>
              <w:left w:val="single" w:sz="4" w:space="0" w:color="000000"/>
              <w:bottom w:val="single" w:sz="4" w:space="0" w:color="000000"/>
              <w:right w:val="single" w:sz="4" w:space="0" w:color="000000"/>
            </w:tcBorders>
          </w:tcPr>
          <w:p w14:paraId="1B365C6B" w14:textId="77777777" w:rsidR="00406A14" w:rsidRDefault="00406A14">
            <w:pPr>
              <w:spacing w:after="0" w:line="240" w:lineRule="auto"/>
              <w:rPr>
                <w:rFonts w:ascii="Arial" w:eastAsia="Arial" w:hAnsi="Arial" w:cs="Arial"/>
                <w:sz w:val="24"/>
                <w:szCs w:val="24"/>
                <w:highlight w:val="white"/>
              </w:rPr>
            </w:pPr>
          </w:p>
        </w:tc>
      </w:tr>
      <w:tr w:rsidR="00406A14" w14:paraId="360FB25D" w14:textId="77777777">
        <w:tc>
          <w:tcPr>
            <w:tcW w:w="5070" w:type="dxa"/>
            <w:tcBorders>
              <w:left w:val="single" w:sz="4" w:space="0" w:color="000000"/>
              <w:bottom w:val="single" w:sz="4" w:space="0" w:color="000000"/>
              <w:right w:val="single" w:sz="4" w:space="0" w:color="000000"/>
            </w:tcBorders>
          </w:tcPr>
          <w:p w14:paraId="603FBFA2" w14:textId="77777777" w:rsidR="00406A14" w:rsidRDefault="00000000">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Impresora Láser B/N Samsung Laser ML-2165W</w:t>
            </w:r>
          </w:p>
        </w:tc>
        <w:tc>
          <w:tcPr>
            <w:tcW w:w="2265" w:type="dxa"/>
            <w:tcBorders>
              <w:top w:val="single" w:sz="4" w:space="0" w:color="000000"/>
              <w:left w:val="single" w:sz="4" w:space="0" w:color="000000"/>
              <w:bottom w:val="single" w:sz="4" w:space="0" w:color="000000"/>
              <w:right w:val="single" w:sz="4" w:space="0" w:color="000000"/>
            </w:tcBorders>
          </w:tcPr>
          <w:p w14:paraId="08A7A2DD" w14:textId="77777777" w:rsidR="00406A14" w:rsidRDefault="00000000">
            <w:pPr>
              <w:spacing w:after="0" w:line="240" w:lineRule="auto"/>
              <w:jc w:val="center"/>
              <w:rPr>
                <w:rFonts w:ascii="Arial" w:eastAsia="Arial" w:hAnsi="Arial" w:cs="Arial"/>
                <w:sz w:val="24"/>
                <w:szCs w:val="24"/>
                <w:highlight w:val="white"/>
              </w:rPr>
            </w:pPr>
            <w:proofErr w:type="spellStart"/>
            <w:r>
              <w:rPr>
                <w:rFonts w:ascii="Arial" w:eastAsia="Arial" w:hAnsi="Arial" w:cs="Arial"/>
                <w:sz w:val="24"/>
                <w:szCs w:val="24"/>
                <w:highlight w:val="white"/>
              </w:rPr>
              <w:t>Patrimoniado</w:t>
            </w:r>
            <w:proofErr w:type="spellEnd"/>
            <w:r>
              <w:rPr>
                <w:rFonts w:ascii="Arial" w:eastAsia="Arial" w:hAnsi="Arial" w:cs="Arial"/>
                <w:sz w:val="24"/>
                <w:szCs w:val="24"/>
                <w:highlight w:val="white"/>
              </w:rPr>
              <w:t xml:space="preserve"> UBA</w:t>
            </w:r>
          </w:p>
        </w:tc>
        <w:tc>
          <w:tcPr>
            <w:tcW w:w="2445" w:type="dxa"/>
            <w:tcBorders>
              <w:top w:val="single" w:sz="4" w:space="0" w:color="000000"/>
              <w:left w:val="single" w:sz="4" w:space="0" w:color="000000"/>
              <w:bottom w:val="single" w:sz="4" w:space="0" w:color="000000"/>
              <w:right w:val="single" w:sz="4" w:space="0" w:color="000000"/>
            </w:tcBorders>
          </w:tcPr>
          <w:p w14:paraId="221FB92D" w14:textId="77777777" w:rsidR="00406A14" w:rsidRDefault="00406A14">
            <w:pPr>
              <w:spacing w:after="0" w:line="240" w:lineRule="auto"/>
              <w:rPr>
                <w:rFonts w:ascii="Arial" w:eastAsia="Arial" w:hAnsi="Arial" w:cs="Arial"/>
                <w:sz w:val="24"/>
                <w:szCs w:val="24"/>
                <w:highlight w:val="white"/>
              </w:rPr>
            </w:pPr>
          </w:p>
        </w:tc>
      </w:tr>
      <w:tr w:rsidR="00406A14" w14:paraId="17DBF4CA" w14:textId="77777777">
        <w:tc>
          <w:tcPr>
            <w:tcW w:w="5070" w:type="dxa"/>
            <w:tcBorders>
              <w:left w:val="single" w:sz="4" w:space="0" w:color="000000"/>
              <w:bottom w:val="single" w:sz="4" w:space="0" w:color="000000"/>
              <w:right w:val="single" w:sz="4" w:space="0" w:color="000000"/>
            </w:tcBorders>
          </w:tcPr>
          <w:p w14:paraId="133A6A69" w14:textId="77777777" w:rsidR="00406A14" w:rsidRDefault="00000000">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Notebook Lenovo G480 14" I3-3120</w:t>
            </w:r>
          </w:p>
        </w:tc>
        <w:tc>
          <w:tcPr>
            <w:tcW w:w="2265" w:type="dxa"/>
            <w:tcBorders>
              <w:top w:val="single" w:sz="4" w:space="0" w:color="000000"/>
              <w:left w:val="single" w:sz="4" w:space="0" w:color="000000"/>
              <w:bottom w:val="single" w:sz="4" w:space="0" w:color="000000"/>
              <w:right w:val="single" w:sz="4" w:space="0" w:color="000000"/>
            </w:tcBorders>
          </w:tcPr>
          <w:p w14:paraId="431102B4" w14:textId="77777777" w:rsidR="00406A14" w:rsidRDefault="00000000">
            <w:pPr>
              <w:spacing w:after="0" w:line="240" w:lineRule="auto"/>
              <w:jc w:val="center"/>
              <w:rPr>
                <w:rFonts w:ascii="Arial" w:eastAsia="Arial" w:hAnsi="Arial" w:cs="Arial"/>
                <w:sz w:val="24"/>
                <w:szCs w:val="24"/>
                <w:highlight w:val="white"/>
              </w:rPr>
            </w:pPr>
            <w:proofErr w:type="spellStart"/>
            <w:r>
              <w:rPr>
                <w:rFonts w:ascii="Arial" w:eastAsia="Arial" w:hAnsi="Arial" w:cs="Arial"/>
                <w:sz w:val="24"/>
                <w:szCs w:val="24"/>
                <w:highlight w:val="white"/>
              </w:rPr>
              <w:t>Patrimoniado</w:t>
            </w:r>
            <w:proofErr w:type="spellEnd"/>
            <w:r>
              <w:rPr>
                <w:rFonts w:ascii="Arial" w:eastAsia="Arial" w:hAnsi="Arial" w:cs="Arial"/>
                <w:sz w:val="24"/>
                <w:szCs w:val="24"/>
                <w:highlight w:val="white"/>
              </w:rPr>
              <w:t xml:space="preserve"> UBA</w:t>
            </w:r>
          </w:p>
        </w:tc>
        <w:tc>
          <w:tcPr>
            <w:tcW w:w="2445" w:type="dxa"/>
            <w:tcBorders>
              <w:top w:val="single" w:sz="4" w:space="0" w:color="000000"/>
              <w:left w:val="single" w:sz="4" w:space="0" w:color="000000"/>
              <w:bottom w:val="single" w:sz="4" w:space="0" w:color="000000"/>
              <w:right w:val="single" w:sz="4" w:space="0" w:color="000000"/>
            </w:tcBorders>
          </w:tcPr>
          <w:p w14:paraId="7EA194F2" w14:textId="77777777" w:rsidR="00406A14" w:rsidRDefault="00406A14">
            <w:pPr>
              <w:spacing w:after="0" w:line="240" w:lineRule="auto"/>
              <w:rPr>
                <w:rFonts w:ascii="Arial" w:eastAsia="Arial" w:hAnsi="Arial" w:cs="Arial"/>
                <w:sz w:val="24"/>
                <w:szCs w:val="24"/>
                <w:highlight w:val="white"/>
              </w:rPr>
            </w:pPr>
          </w:p>
        </w:tc>
      </w:tr>
      <w:tr w:rsidR="00406A14" w14:paraId="5A2E4431" w14:textId="77777777">
        <w:tc>
          <w:tcPr>
            <w:tcW w:w="5070" w:type="dxa"/>
            <w:tcBorders>
              <w:left w:val="single" w:sz="4" w:space="0" w:color="000000"/>
              <w:bottom w:val="single" w:sz="4" w:space="0" w:color="000000"/>
              <w:right w:val="single" w:sz="4" w:space="0" w:color="000000"/>
            </w:tcBorders>
          </w:tcPr>
          <w:p w14:paraId="6C4A9A02" w14:textId="77777777" w:rsidR="00406A14" w:rsidRDefault="00000000">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Impresora Hewlett Packard MPP 3050</w:t>
            </w:r>
          </w:p>
        </w:tc>
        <w:tc>
          <w:tcPr>
            <w:tcW w:w="2265" w:type="dxa"/>
            <w:tcBorders>
              <w:top w:val="single" w:sz="4" w:space="0" w:color="000000"/>
              <w:left w:val="single" w:sz="4" w:space="0" w:color="000000"/>
              <w:bottom w:val="single" w:sz="4" w:space="0" w:color="000000"/>
              <w:right w:val="single" w:sz="4" w:space="0" w:color="000000"/>
            </w:tcBorders>
          </w:tcPr>
          <w:p w14:paraId="05033A83" w14:textId="77777777" w:rsidR="00406A14" w:rsidRDefault="00000000">
            <w:pPr>
              <w:spacing w:after="0" w:line="240" w:lineRule="auto"/>
              <w:jc w:val="center"/>
              <w:rPr>
                <w:rFonts w:ascii="Arial" w:eastAsia="Arial" w:hAnsi="Arial" w:cs="Arial"/>
                <w:sz w:val="24"/>
                <w:szCs w:val="24"/>
                <w:highlight w:val="white"/>
              </w:rPr>
            </w:pPr>
            <w:proofErr w:type="spellStart"/>
            <w:r>
              <w:rPr>
                <w:rFonts w:ascii="Arial" w:eastAsia="Arial" w:hAnsi="Arial" w:cs="Arial"/>
                <w:sz w:val="24"/>
                <w:szCs w:val="24"/>
                <w:highlight w:val="white"/>
              </w:rPr>
              <w:t>Patrimoniado</w:t>
            </w:r>
            <w:proofErr w:type="spellEnd"/>
            <w:r>
              <w:rPr>
                <w:rFonts w:ascii="Arial" w:eastAsia="Arial" w:hAnsi="Arial" w:cs="Arial"/>
                <w:sz w:val="24"/>
                <w:szCs w:val="24"/>
                <w:highlight w:val="white"/>
              </w:rPr>
              <w:t xml:space="preserve"> UBA</w:t>
            </w:r>
          </w:p>
        </w:tc>
        <w:tc>
          <w:tcPr>
            <w:tcW w:w="2445" w:type="dxa"/>
            <w:tcBorders>
              <w:top w:val="single" w:sz="4" w:space="0" w:color="000000"/>
              <w:left w:val="single" w:sz="4" w:space="0" w:color="000000"/>
              <w:bottom w:val="single" w:sz="4" w:space="0" w:color="000000"/>
              <w:right w:val="single" w:sz="4" w:space="0" w:color="000000"/>
            </w:tcBorders>
          </w:tcPr>
          <w:p w14:paraId="67E869C3" w14:textId="77777777" w:rsidR="00406A14" w:rsidRDefault="00406A14">
            <w:pPr>
              <w:spacing w:after="0" w:line="240" w:lineRule="auto"/>
              <w:rPr>
                <w:rFonts w:ascii="Arial" w:eastAsia="Arial" w:hAnsi="Arial" w:cs="Arial"/>
                <w:sz w:val="24"/>
                <w:szCs w:val="24"/>
                <w:highlight w:val="white"/>
              </w:rPr>
            </w:pPr>
          </w:p>
        </w:tc>
      </w:tr>
      <w:tr w:rsidR="00406A14" w14:paraId="48234460" w14:textId="77777777">
        <w:tc>
          <w:tcPr>
            <w:tcW w:w="5070" w:type="dxa"/>
            <w:tcBorders>
              <w:left w:val="single" w:sz="4" w:space="0" w:color="000000"/>
              <w:bottom w:val="single" w:sz="4" w:space="0" w:color="000000"/>
              <w:right w:val="single" w:sz="4" w:space="0" w:color="000000"/>
            </w:tcBorders>
          </w:tcPr>
          <w:p w14:paraId="3BFAEA49" w14:textId="77777777" w:rsidR="00406A14" w:rsidRDefault="00000000">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Computadora AIO ONE 2305 H194 Dell</w:t>
            </w:r>
          </w:p>
        </w:tc>
        <w:tc>
          <w:tcPr>
            <w:tcW w:w="2265" w:type="dxa"/>
            <w:tcBorders>
              <w:top w:val="single" w:sz="4" w:space="0" w:color="000000"/>
              <w:left w:val="single" w:sz="4" w:space="0" w:color="000000"/>
              <w:bottom w:val="single" w:sz="4" w:space="0" w:color="000000"/>
              <w:right w:val="single" w:sz="4" w:space="0" w:color="000000"/>
            </w:tcBorders>
          </w:tcPr>
          <w:p w14:paraId="23FACE3C" w14:textId="77777777" w:rsidR="00406A14" w:rsidRDefault="00000000">
            <w:pPr>
              <w:spacing w:after="0" w:line="240" w:lineRule="auto"/>
              <w:jc w:val="center"/>
              <w:rPr>
                <w:rFonts w:ascii="Arial" w:eastAsia="Arial" w:hAnsi="Arial" w:cs="Arial"/>
                <w:sz w:val="24"/>
                <w:szCs w:val="24"/>
                <w:highlight w:val="white"/>
              </w:rPr>
            </w:pPr>
            <w:proofErr w:type="spellStart"/>
            <w:r>
              <w:rPr>
                <w:rFonts w:ascii="Arial" w:eastAsia="Arial" w:hAnsi="Arial" w:cs="Arial"/>
                <w:sz w:val="24"/>
                <w:szCs w:val="24"/>
                <w:highlight w:val="white"/>
              </w:rPr>
              <w:t>Patrimoniado</w:t>
            </w:r>
            <w:proofErr w:type="spellEnd"/>
            <w:r>
              <w:rPr>
                <w:rFonts w:ascii="Arial" w:eastAsia="Arial" w:hAnsi="Arial" w:cs="Arial"/>
                <w:sz w:val="24"/>
                <w:szCs w:val="24"/>
                <w:highlight w:val="white"/>
              </w:rPr>
              <w:t xml:space="preserve"> UBA</w:t>
            </w:r>
          </w:p>
        </w:tc>
        <w:tc>
          <w:tcPr>
            <w:tcW w:w="2445" w:type="dxa"/>
            <w:tcBorders>
              <w:top w:val="single" w:sz="4" w:space="0" w:color="000000"/>
              <w:left w:val="single" w:sz="4" w:space="0" w:color="000000"/>
              <w:bottom w:val="single" w:sz="4" w:space="0" w:color="000000"/>
              <w:right w:val="single" w:sz="4" w:space="0" w:color="000000"/>
            </w:tcBorders>
          </w:tcPr>
          <w:p w14:paraId="67C693DC" w14:textId="77777777" w:rsidR="00406A14" w:rsidRDefault="00406A14">
            <w:pPr>
              <w:spacing w:after="0" w:line="240" w:lineRule="auto"/>
              <w:rPr>
                <w:rFonts w:ascii="Arial" w:eastAsia="Arial" w:hAnsi="Arial" w:cs="Arial"/>
                <w:sz w:val="24"/>
                <w:szCs w:val="24"/>
                <w:highlight w:val="white"/>
              </w:rPr>
            </w:pPr>
          </w:p>
        </w:tc>
      </w:tr>
      <w:tr w:rsidR="00406A14" w14:paraId="762E8117" w14:textId="77777777">
        <w:tc>
          <w:tcPr>
            <w:tcW w:w="5070" w:type="dxa"/>
            <w:tcBorders>
              <w:left w:val="single" w:sz="4" w:space="0" w:color="000000"/>
              <w:bottom w:val="single" w:sz="4" w:space="0" w:color="000000"/>
              <w:right w:val="single" w:sz="4" w:space="0" w:color="000000"/>
            </w:tcBorders>
          </w:tcPr>
          <w:p w14:paraId="0C02EE78" w14:textId="77777777" w:rsidR="00406A14" w:rsidRDefault="00000000">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Notebooks VPCEE33EL/WIMX2 4 (cuatro) </w:t>
            </w:r>
          </w:p>
        </w:tc>
        <w:tc>
          <w:tcPr>
            <w:tcW w:w="2265" w:type="dxa"/>
            <w:tcBorders>
              <w:top w:val="single" w:sz="4" w:space="0" w:color="000000"/>
              <w:left w:val="single" w:sz="4" w:space="0" w:color="000000"/>
              <w:bottom w:val="single" w:sz="4" w:space="0" w:color="000000"/>
              <w:right w:val="single" w:sz="4" w:space="0" w:color="000000"/>
            </w:tcBorders>
          </w:tcPr>
          <w:p w14:paraId="67833208" w14:textId="77777777" w:rsidR="00406A14" w:rsidRDefault="00000000">
            <w:pPr>
              <w:spacing w:after="0" w:line="240" w:lineRule="auto"/>
              <w:jc w:val="center"/>
              <w:rPr>
                <w:rFonts w:ascii="Arial" w:eastAsia="Arial" w:hAnsi="Arial" w:cs="Arial"/>
                <w:sz w:val="24"/>
                <w:szCs w:val="24"/>
                <w:highlight w:val="white"/>
              </w:rPr>
            </w:pPr>
            <w:proofErr w:type="spellStart"/>
            <w:r>
              <w:rPr>
                <w:rFonts w:ascii="Arial" w:eastAsia="Arial" w:hAnsi="Arial" w:cs="Arial"/>
                <w:sz w:val="24"/>
                <w:szCs w:val="24"/>
                <w:highlight w:val="white"/>
              </w:rPr>
              <w:t>Patrimoniado</w:t>
            </w:r>
            <w:proofErr w:type="spellEnd"/>
            <w:r>
              <w:rPr>
                <w:rFonts w:ascii="Arial" w:eastAsia="Arial" w:hAnsi="Arial" w:cs="Arial"/>
                <w:sz w:val="24"/>
                <w:szCs w:val="24"/>
                <w:highlight w:val="white"/>
              </w:rPr>
              <w:t xml:space="preserve"> UBA</w:t>
            </w:r>
          </w:p>
        </w:tc>
        <w:tc>
          <w:tcPr>
            <w:tcW w:w="2445" w:type="dxa"/>
            <w:tcBorders>
              <w:top w:val="single" w:sz="4" w:space="0" w:color="000000"/>
              <w:left w:val="single" w:sz="4" w:space="0" w:color="000000"/>
              <w:bottom w:val="single" w:sz="4" w:space="0" w:color="000000"/>
              <w:right w:val="single" w:sz="4" w:space="0" w:color="000000"/>
            </w:tcBorders>
          </w:tcPr>
          <w:p w14:paraId="2F233ED7" w14:textId="77777777" w:rsidR="00406A14" w:rsidRDefault="00406A14">
            <w:pPr>
              <w:spacing w:after="0" w:line="240" w:lineRule="auto"/>
              <w:rPr>
                <w:rFonts w:ascii="Arial" w:eastAsia="Arial" w:hAnsi="Arial" w:cs="Arial"/>
                <w:sz w:val="24"/>
                <w:szCs w:val="24"/>
                <w:highlight w:val="white"/>
              </w:rPr>
            </w:pPr>
          </w:p>
        </w:tc>
      </w:tr>
      <w:tr w:rsidR="00406A14" w14:paraId="0B696B7D" w14:textId="77777777">
        <w:tc>
          <w:tcPr>
            <w:tcW w:w="5070" w:type="dxa"/>
            <w:tcBorders>
              <w:left w:val="single" w:sz="4" w:space="0" w:color="000000"/>
              <w:bottom w:val="single" w:sz="4" w:space="0" w:color="000000"/>
              <w:right w:val="single" w:sz="4" w:space="0" w:color="000000"/>
            </w:tcBorders>
          </w:tcPr>
          <w:p w14:paraId="711B3807" w14:textId="77777777" w:rsidR="00406A14" w:rsidRDefault="00000000">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Netbook VPCYB10AL/S</w:t>
            </w:r>
          </w:p>
        </w:tc>
        <w:tc>
          <w:tcPr>
            <w:tcW w:w="2265" w:type="dxa"/>
            <w:tcBorders>
              <w:top w:val="single" w:sz="4" w:space="0" w:color="000000"/>
              <w:left w:val="single" w:sz="4" w:space="0" w:color="000000"/>
              <w:bottom w:val="single" w:sz="4" w:space="0" w:color="000000"/>
              <w:right w:val="single" w:sz="4" w:space="0" w:color="000000"/>
            </w:tcBorders>
          </w:tcPr>
          <w:p w14:paraId="3C415B4E" w14:textId="77777777" w:rsidR="00406A14" w:rsidRDefault="00000000">
            <w:pPr>
              <w:spacing w:after="0" w:line="240" w:lineRule="auto"/>
              <w:jc w:val="center"/>
              <w:rPr>
                <w:rFonts w:ascii="Arial" w:eastAsia="Arial" w:hAnsi="Arial" w:cs="Arial"/>
                <w:sz w:val="24"/>
                <w:szCs w:val="24"/>
                <w:highlight w:val="white"/>
              </w:rPr>
            </w:pPr>
            <w:proofErr w:type="spellStart"/>
            <w:r>
              <w:rPr>
                <w:rFonts w:ascii="Arial" w:eastAsia="Arial" w:hAnsi="Arial" w:cs="Arial"/>
                <w:sz w:val="24"/>
                <w:szCs w:val="24"/>
                <w:highlight w:val="white"/>
              </w:rPr>
              <w:t>Patrimoniado</w:t>
            </w:r>
            <w:proofErr w:type="spellEnd"/>
            <w:r>
              <w:rPr>
                <w:rFonts w:ascii="Arial" w:eastAsia="Arial" w:hAnsi="Arial" w:cs="Arial"/>
                <w:sz w:val="24"/>
                <w:szCs w:val="24"/>
                <w:highlight w:val="white"/>
              </w:rPr>
              <w:t xml:space="preserve"> UBA</w:t>
            </w:r>
          </w:p>
        </w:tc>
        <w:tc>
          <w:tcPr>
            <w:tcW w:w="2445" w:type="dxa"/>
            <w:tcBorders>
              <w:top w:val="single" w:sz="4" w:space="0" w:color="000000"/>
              <w:left w:val="single" w:sz="4" w:space="0" w:color="000000"/>
              <w:bottom w:val="single" w:sz="4" w:space="0" w:color="000000"/>
              <w:right w:val="single" w:sz="4" w:space="0" w:color="000000"/>
            </w:tcBorders>
          </w:tcPr>
          <w:p w14:paraId="3258956E" w14:textId="77777777" w:rsidR="00406A14" w:rsidRDefault="00406A14">
            <w:pPr>
              <w:spacing w:after="0" w:line="240" w:lineRule="auto"/>
              <w:rPr>
                <w:rFonts w:ascii="Arial" w:eastAsia="Arial" w:hAnsi="Arial" w:cs="Arial"/>
                <w:sz w:val="24"/>
                <w:szCs w:val="24"/>
                <w:highlight w:val="white"/>
              </w:rPr>
            </w:pPr>
          </w:p>
        </w:tc>
      </w:tr>
      <w:tr w:rsidR="00406A14" w14:paraId="6F7BBE57" w14:textId="77777777">
        <w:tc>
          <w:tcPr>
            <w:tcW w:w="5070" w:type="dxa"/>
            <w:tcBorders>
              <w:left w:val="single" w:sz="4" w:space="0" w:color="000000"/>
              <w:bottom w:val="single" w:sz="4" w:space="0" w:color="000000"/>
              <w:right w:val="single" w:sz="4" w:space="0" w:color="000000"/>
            </w:tcBorders>
          </w:tcPr>
          <w:p w14:paraId="664D5BAC" w14:textId="77777777" w:rsidR="00406A14" w:rsidRDefault="00000000">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Notebook 2 en 1 HP 15-BR001 2 (dos)</w:t>
            </w:r>
          </w:p>
        </w:tc>
        <w:tc>
          <w:tcPr>
            <w:tcW w:w="2265" w:type="dxa"/>
            <w:tcBorders>
              <w:top w:val="single" w:sz="4" w:space="0" w:color="000000"/>
              <w:left w:val="single" w:sz="4" w:space="0" w:color="000000"/>
              <w:bottom w:val="single" w:sz="4" w:space="0" w:color="000000"/>
              <w:right w:val="single" w:sz="4" w:space="0" w:color="000000"/>
            </w:tcBorders>
          </w:tcPr>
          <w:p w14:paraId="40C2B757" w14:textId="77777777" w:rsidR="00406A14" w:rsidRDefault="00000000">
            <w:pPr>
              <w:spacing w:after="0" w:line="240" w:lineRule="auto"/>
              <w:jc w:val="center"/>
              <w:rPr>
                <w:rFonts w:ascii="Arial" w:eastAsia="Arial" w:hAnsi="Arial" w:cs="Arial"/>
                <w:sz w:val="24"/>
                <w:szCs w:val="24"/>
                <w:highlight w:val="white"/>
              </w:rPr>
            </w:pPr>
            <w:proofErr w:type="spellStart"/>
            <w:r>
              <w:rPr>
                <w:rFonts w:ascii="Arial" w:eastAsia="Arial" w:hAnsi="Arial" w:cs="Arial"/>
                <w:sz w:val="24"/>
                <w:szCs w:val="24"/>
                <w:highlight w:val="white"/>
              </w:rPr>
              <w:t>Patrimoniado</w:t>
            </w:r>
            <w:proofErr w:type="spellEnd"/>
            <w:r>
              <w:rPr>
                <w:rFonts w:ascii="Arial" w:eastAsia="Arial" w:hAnsi="Arial" w:cs="Arial"/>
                <w:sz w:val="24"/>
                <w:szCs w:val="24"/>
                <w:highlight w:val="white"/>
              </w:rPr>
              <w:t xml:space="preserve"> UBA</w:t>
            </w:r>
          </w:p>
        </w:tc>
        <w:tc>
          <w:tcPr>
            <w:tcW w:w="2445" w:type="dxa"/>
            <w:tcBorders>
              <w:top w:val="single" w:sz="4" w:space="0" w:color="000000"/>
              <w:left w:val="single" w:sz="4" w:space="0" w:color="000000"/>
              <w:bottom w:val="single" w:sz="4" w:space="0" w:color="000000"/>
              <w:right w:val="single" w:sz="4" w:space="0" w:color="000000"/>
            </w:tcBorders>
          </w:tcPr>
          <w:p w14:paraId="090066FD" w14:textId="77777777" w:rsidR="00406A14" w:rsidRDefault="00406A14">
            <w:pPr>
              <w:spacing w:after="0" w:line="240" w:lineRule="auto"/>
              <w:rPr>
                <w:rFonts w:ascii="Arial" w:eastAsia="Arial" w:hAnsi="Arial" w:cs="Arial"/>
                <w:sz w:val="24"/>
                <w:szCs w:val="24"/>
                <w:highlight w:val="white"/>
              </w:rPr>
            </w:pPr>
          </w:p>
        </w:tc>
      </w:tr>
      <w:tr w:rsidR="00406A14" w14:paraId="475E31B7" w14:textId="77777777">
        <w:tc>
          <w:tcPr>
            <w:tcW w:w="5070" w:type="dxa"/>
            <w:tcBorders>
              <w:left w:val="single" w:sz="4" w:space="0" w:color="000000"/>
              <w:bottom w:val="single" w:sz="4" w:space="0" w:color="000000"/>
              <w:right w:val="single" w:sz="4" w:space="0" w:color="000000"/>
            </w:tcBorders>
          </w:tcPr>
          <w:p w14:paraId="794205EA" w14:textId="77777777" w:rsidR="00406A14" w:rsidRDefault="00000000">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Impresora MFP Color Laser Jet Pro M477 FDW Hewlett Packard 1 (una)</w:t>
            </w:r>
          </w:p>
        </w:tc>
        <w:tc>
          <w:tcPr>
            <w:tcW w:w="2265" w:type="dxa"/>
            <w:tcBorders>
              <w:top w:val="single" w:sz="4" w:space="0" w:color="000000"/>
              <w:left w:val="single" w:sz="4" w:space="0" w:color="000000"/>
              <w:bottom w:val="single" w:sz="4" w:space="0" w:color="000000"/>
              <w:right w:val="single" w:sz="4" w:space="0" w:color="000000"/>
            </w:tcBorders>
          </w:tcPr>
          <w:p w14:paraId="74E9DB04" w14:textId="77777777" w:rsidR="00406A14" w:rsidRDefault="00000000">
            <w:pPr>
              <w:spacing w:after="0" w:line="240" w:lineRule="auto"/>
              <w:jc w:val="center"/>
              <w:rPr>
                <w:rFonts w:ascii="Arial" w:eastAsia="Arial" w:hAnsi="Arial" w:cs="Arial"/>
                <w:sz w:val="24"/>
                <w:szCs w:val="24"/>
                <w:highlight w:val="white"/>
              </w:rPr>
            </w:pPr>
            <w:proofErr w:type="spellStart"/>
            <w:r>
              <w:rPr>
                <w:rFonts w:ascii="Arial" w:eastAsia="Arial" w:hAnsi="Arial" w:cs="Arial"/>
                <w:sz w:val="24"/>
                <w:szCs w:val="24"/>
                <w:highlight w:val="white"/>
              </w:rPr>
              <w:t>Patrimoniado</w:t>
            </w:r>
            <w:proofErr w:type="spellEnd"/>
            <w:r>
              <w:rPr>
                <w:rFonts w:ascii="Arial" w:eastAsia="Arial" w:hAnsi="Arial" w:cs="Arial"/>
                <w:sz w:val="24"/>
                <w:szCs w:val="24"/>
                <w:highlight w:val="white"/>
              </w:rPr>
              <w:t xml:space="preserve"> UBA</w:t>
            </w:r>
          </w:p>
        </w:tc>
        <w:tc>
          <w:tcPr>
            <w:tcW w:w="2445" w:type="dxa"/>
            <w:tcBorders>
              <w:top w:val="single" w:sz="4" w:space="0" w:color="000000"/>
              <w:left w:val="single" w:sz="4" w:space="0" w:color="000000"/>
              <w:bottom w:val="single" w:sz="4" w:space="0" w:color="000000"/>
              <w:right w:val="single" w:sz="4" w:space="0" w:color="000000"/>
            </w:tcBorders>
          </w:tcPr>
          <w:p w14:paraId="4A840FC7" w14:textId="77777777" w:rsidR="00406A14" w:rsidRDefault="00406A14">
            <w:pPr>
              <w:spacing w:after="0" w:line="240" w:lineRule="auto"/>
              <w:rPr>
                <w:rFonts w:ascii="Arial" w:eastAsia="Arial" w:hAnsi="Arial" w:cs="Arial"/>
                <w:sz w:val="24"/>
                <w:szCs w:val="24"/>
                <w:highlight w:val="white"/>
              </w:rPr>
            </w:pPr>
          </w:p>
        </w:tc>
      </w:tr>
      <w:tr w:rsidR="00406A14" w14:paraId="53C30AF7" w14:textId="77777777">
        <w:tc>
          <w:tcPr>
            <w:tcW w:w="5070" w:type="dxa"/>
            <w:tcBorders>
              <w:left w:val="single" w:sz="4" w:space="0" w:color="000000"/>
              <w:bottom w:val="single" w:sz="4" w:space="0" w:color="000000"/>
              <w:right w:val="single" w:sz="4" w:space="0" w:color="000000"/>
            </w:tcBorders>
          </w:tcPr>
          <w:p w14:paraId="03A60CF4" w14:textId="77777777" w:rsidR="00406A14" w:rsidRDefault="00000000">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Estabilizadores </w:t>
            </w:r>
            <w:proofErr w:type="spellStart"/>
            <w:r>
              <w:rPr>
                <w:rFonts w:ascii="Arial" w:eastAsia="Arial" w:hAnsi="Arial" w:cs="Arial"/>
                <w:sz w:val="24"/>
                <w:szCs w:val="24"/>
                <w:highlight w:val="white"/>
              </w:rPr>
              <w:t>Atomlux</w:t>
            </w:r>
            <w:proofErr w:type="spellEnd"/>
            <w:r>
              <w:rPr>
                <w:rFonts w:ascii="Arial" w:eastAsia="Arial" w:hAnsi="Arial" w:cs="Arial"/>
                <w:sz w:val="24"/>
                <w:szCs w:val="24"/>
                <w:highlight w:val="white"/>
              </w:rPr>
              <w:t xml:space="preserve"> R50010 (diez) </w:t>
            </w:r>
          </w:p>
        </w:tc>
        <w:tc>
          <w:tcPr>
            <w:tcW w:w="2265" w:type="dxa"/>
            <w:tcBorders>
              <w:top w:val="single" w:sz="4" w:space="0" w:color="000000"/>
              <w:left w:val="single" w:sz="4" w:space="0" w:color="000000"/>
              <w:bottom w:val="single" w:sz="4" w:space="0" w:color="000000"/>
              <w:right w:val="single" w:sz="4" w:space="0" w:color="000000"/>
            </w:tcBorders>
          </w:tcPr>
          <w:p w14:paraId="144BAD75" w14:textId="77777777" w:rsidR="00406A14" w:rsidRDefault="00000000">
            <w:pPr>
              <w:spacing w:after="0" w:line="240" w:lineRule="auto"/>
              <w:jc w:val="center"/>
              <w:rPr>
                <w:rFonts w:ascii="Arial" w:eastAsia="Arial" w:hAnsi="Arial" w:cs="Arial"/>
                <w:sz w:val="24"/>
                <w:szCs w:val="24"/>
                <w:highlight w:val="white"/>
              </w:rPr>
            </w:pPr>
            <w:proofErr w:type="spellStart"/>
            <w:r>
              <w:rPr>
                <w:rFonts w:ascii="Arial" w:eastAsia="Arial" w:hAnsi="Arial" w:cs="Arial"/>
                <w:sz w:val="24"/>
                <w:szCs w:val="24"/>
                <w:highlight w:val="white"/>
              </w:rPr>
              <w:t>Patrimoniado</w:t>
            </w:r>
            <w:proofErr w:type="spellEnd"/>
            <w:r>
              <w:rPr>
                <w:rFonts w:ascii="Arial" w:eastAsia="Arial" w:hAnsi="Arial" w:cs="Arial"/>
                <w:sz w:val="24"/>
                <w:szCs w:val="24"/>
                <w:highlight w:val="white"/>
              </w:rPr>
              <w:t xml:space="preserve"> UBA</w:t>
            </w:r>
          </w:p>
        </w:tc>
        <w:tc>
          <w:tcPr>
            <w:tcW w:w="2445" w:type="dxa"/>
            <w:tcBorders>
              <w:top w:val="single" w:sz="4" w:space="0" w:color="000000"/>
              <w:left w:val="single" w:sz="4" w:space="0" w:color="000000"/>
              <w:bottom w:val="single" w:sz="4" w:space="0" w:color="000000"/>
              <w:right w:val="single" w:sz="4" w:space="0" w:color="000000"/>
            </w:tcBorders>
          </w:tcPr>
          <w:p w14:paraId="364A198D" w14:textId="77777777" w:rsidR="00406A14" w:rsidRDefault="00406A14">
            <w:pPr>
              <w:spacing w:after="0" w:line="240" w:lineRule="auto"/>
              <w:rPr>
                <w:rFonts w:ascii="Arial" w:eastAsia="Arial" w:hAnsi="Arial" w:cs="Arial"/>
                <w:sz w:val="24"/>
                <w:szCs w:val="24"/>
                <w:highlight w:val="white"/>
              </w:rPr>
            </w:pPr>
          </w:p>
        </w:tc>
      </w:tr>
      <w:tr w:rsidR="00406A14" w14:paraId="4554868A" w14:textId="77777777">
        <w:tc>
          <w:tcPr>
            <w:tcW w:w="5070" w:type="dxa"/>
            <w:tcBorders>
              <w:left w:val="single" w:sz="4" w:space="0" w:color="000000"/>
              <w:bottom w:val="single" w:sz="4" w:space="0" w:color="000000"/>
              <w:right w:val="single" w:sz="4" w:space="0" w:color="000000"/>
            </w:tcBorders>
          </w:tcPr>
          <w:p w14:paraId="7C889046" w14:textId="77777777" w:rsidR="00406A14" w:rsidRDefault="00000000">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Disco rígido externo Western Digital </w:t>
            </w:r>
            <w:proofErr w:type="spellStart"/>
            <w:r>
              <w:rPr>
                <w:rFonts w:ascii="Arial" w:eastAsia="Arial" w:hAnsi="Arial" w:cs="Arial"/>
                <w:sz w:val="24"/>
                <w:szCs w:val="24"/>
                <w:highlight w:val="white"/>
              </w:rPr>
              <w:t>Elements</w:t>
            </w:r>
            <w:proofErr w:type="spellEnd"/>
            <w:r>
              <w:rPr>
                <w:rFonts w:ascii="Arial" w:eastAsia="Arial" w:hAnsi="Arial" w:cs="Arial"/>
                <w:sz w:val="24"/>
                <w:szCs w:val="24"/>
                <w:highlight w:val="white"/>
              </w:rPr>
              <w:t xml:space="preserve"> 2TB (factura </w:t>
            </w:r>
            <w:proofErr w:type="spellStart"/>
            <w:r>
              <w:rPr>
                <w:rFonts w:ascii="Arial" w:eastAsia="Arial" w:hAnsi="Arial" w:cs="Arial"/>
                <w:sz w:val="24"/>
                <w:szCs w:val="24"/>
                <w:highlight w:val="white"/>
              </w:rPr>
              <w:t>N°</w:t>
            </w:r>
            <w:proofErr w:type="spellEnd"/>
            <w:r>
              <w:rPr>
                <w:rFonts w:ascii="Arial" w:eastAsia="Arial" w:hAnsi="Arial" w:cs="Arial"/>
                <w:sz w:val="24"/>
                <w:szCs w:val="24"/>
                <w:highlight w:val="white"/>
              </w:rPr>
              <w:t xml:space="preserve"> 128737) 1 (uno) </w:t>
            </w:r>
          </w:p>
        </w:tc>
        <w:tc>
          <w:tcPr>
            <w:tcW w:w="2265" w:type="dxa"/>
            <w:tcBorders>
              <w:top w:val="single" w:sz="4" w:space="0" w:color="000000"/>
              <w:left w:val="single" w:sz="4" w:space="0" w:color="000000"/>
              <w:bottom w:val="single" w:sz="4" w:space="0" w:color="000000"/>
              <w:right w:val="single" w:sz="4" w:space="0" w:color="000000"/>
            </w:tcBorders>
          </w:tcPr>
          <w:p w14:paraId="1E13D8E0" w14:textId="77777777" w:rsidR="00406A14" w:rsidRDefault="00000000">
            <w:pPr>
              <w:spacing w:after="0" w:line="240" w:lineRule="auto"/>
              <w:jc w:val="center"/>
              <w:rPr>
                <w:rFonts w:ascii="Arial" w:eastAsia="Arial" w:hAnsi="Arial" w:cs="Arial"/>
                <w:sz w:val="24"/>
                <w:szCs w:val="24"/>
                <w:highlight w:val="white"/>
              </w:rPr>
            </w:pPr>
            <w:proofErr w:type="spellStart"/>
            <w:r>
              <w:rPr>
                <w:rFonts w:ascii="Arial" w:eastAsia="Arial" w:hAnsi="Arial" w:cs="Arial"/>
                <w:sz w:val="24"/>
                <w:szCs w:val="24"/>
                <w:highlight w:val="white"/>
              </w:rPr>
              <w:t>Patrimoniado</w:t>
            </w:r>
            <w:proofErr w:type="spellEnd"/>
            <w:r>
              <w:rPr>
                <w:rFonts w:ascii="Arial" w:eastAsia="Arial" w:hAnsi="Arial" w:cs="Arial"/>
                <w:sz w:val="24"/>
                <w:szCs w:val="24"/>
                <w:highlight w:val="white"/>
              </w:rPr>
              <w:t xml:space="preserve"> UBA</w:t>
            </w:r>
          </w:p>
        </w:tc>
        <w:tc>
          <w:tcPr>
            <w:tcW w:w="2445" w:type="dxa"/>
            <w:tcBorders>
              <w:top w:val="single" w:sz="4" w:space="0" w:color="000000"/>
              <w:left w:val="single" w:sz="4" w:space="0" w:color="000000"/>
              <w:bottom w:val="single" w:sz="4" w:space="0" w:color="000000"/>
              <w:right w:val="single" w:sz="4" w:space="0" w:color="000000"/>
            </w:tcBorders>
          </w:tcPr>
          <w:p w14:paraId="7A73BE32" w14:textId="77777777" w:rsidR="00406A14" w:rsidRDefault="00406A14">
            <w:pPr>
              <w:spacing w:after="0" w:line="240" w:lineRule="auto"/>
              <w:rPr>
                <w:rFonts w:ascii="Arial" w:eastAsia="Arial" w:hAnsi="Arial" w:cs="Arial"/>
                <w:sz w:val="24"/>
                <w:szCs w:val="24"/>
                <w:highlight w:val="white"/>
              </w:rPr>
            </w:pPr>
          </w:p>
        </w:tc>
      </w:tr>
      <w:tr w:rsidR="00406A14" w14:paraId="068E9725" w14:textId="77777777">
        <w:tc>
          <w:tcPr>
            <w:tcW w:w="5070" w:type="dxa"/>
            <w:tcBorders>
              <w:top w:val="single" w:sz="4" w:space="0" w:color="000000"/>
              <w:left w:val="single" w:sz="4" w:space="0" w:color="000000"/>
              <w:bottom w:val="single" w:sz="4" w:space="0" w:color="000000"/>
              <w:right w:val="single" w:sz="4" w:space="0" w:color="000000"/>
            </w:tcBorders>
          </w:tcPr>
          <w:p w14:paraId="56BA3812" w14:textId="77777777" w:rsidR="00406A14" w:rsidRDefault="00000000">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Notebook Asus X509FA-BR61T</w:t>
            </w:r>
          </w:p>
        </w:tc>
        <w:tc>
          <w:tcPr>
            <w:tcW w:w="2265" w:type="dxa"/>
            <w:tcBorders>
              <w:top w:val="single" w:sz="4" w:space="0" w:color="000000"/>
              <w:left w:val="single" w:sz="4" w:space="0" w:color="000000"/>
              <w:bottom w:val="single" w:sz="4" w:space="0" w:color="000000"/>
              <w:right w:val="single" w:sz="4" w:space="0" w:color="000000"/>
            </w:tcBorders>
          </w:tcPr>
          <w:p w14:paraId="4105DF82" w14:textId="77777777" w:rsidR="00406A14" w:rsidRDefault="00000000">
            <w:pPr>
              <w:spacing w:after="0" w:line="240" w:lineRule="auto"/>
              <w:jc w:val="center"/>
              <w:rPr>
                <w:rFonts w:ascii="Arial" w:eastAsia="Arial" w:hAnsi="Arial" w:cs="Arial"/>
                <w:sz w:val="24"/>
                <w:szCs w:val="24"/>
                <w:highlight w:val="white"/>
              </w:rPr>
            </w:pPr>
            <w:proofErr w:type="spellStart"/>
            <w:r>
              <w:rPr>
                <w:rFonts w:ascii="Arial" w:eastAsia="Arial" w:hAnsi="Arial" w:cs="Arial"/>
                <w:sz w:val="24"/>
                <w:szCs w:val="24"/>
                <w:highlight w:val="white"/>
              </w:rPr>
              <w:t>Patrimoniado</w:t>
            </w:r>
            <w:proofErr w:type="spellEnd"/>
            <w:r>
              <w:rPr>
                <w:rFonts w:ascii="Arial" w:eastAsia="Arial" w:hAnsi="Arial" w:cs="Arial"/>
                <w:sz w:val="24"/>
                <w:szCs w:val="24"/>
                <w:highlight w:val="white"/>
              </w:rPr>
              <w:t xml:space="preserve"> UBA</w:t>
            </w:r>
          </w:p>
        </w:tc>
        <w:tc>
          <w:tcPr>
            <w:tcW w:w="2445" w:type="dxa"/>
            <w:tcBorders>
              <w:top w:val="single" w:sz="4" w:space="0" w:color="000000"/>
              <w:left w:val="single" w:sz="4" w:space="0" w:color="000000"/>
              <w:bottom w:val="single" w:sz="4" w:space="0" w:color="000000"/>
              <w:right w:val="single" w:sz="4" w:space="0" w:color="000000"/>
            </w:tcBorders>
          </w:tcPr>
          <w:p w14:paraId="195C5752" w14:textId="77777777" w:rsidR="00406A14" w:rsidRDefault="00406A14">
            <w:pPr>
              <w:spacing w:after="0" w:line="240" w:lineRule="auto"/>
              <w:jc w:val="center"/>
              <w:rPr>
                <w:rFonts w:ascii="Arial" w:eastAsia="Arial" w:hAnsi="Arial" w:cs="Arial"/>
                <w:sz w:val="24"/>
                <w:szCs w:val="24"/>
                <w:highlight w:val="white"/>
              </w:rPr>
            </w:pPr>
          </w:p>
        </w:tc>
      </w:tr>
    </w:tbl>
    <w:p w14:paraId="27491C51" w14:textId="77777777" w:rsidR="00406A14" w:rsidRDefault="00406A14">
      <w:pPr>
        <w:spacing w:after="0" w:line="240" w:lineRule="auto"/>
        <w:rPr>
          <w:rFonts w:ascii="Arial" w:eastAsia="Arial" w:hAnsi="Arial" w:cs="Arial"/>
          <w:b/>
          <w:sz w:val="16"/>
          <w:szCs w:val="16"/>
        </w:rPr>
      </w:pPr>
    </w:p>
    <w:p w14:paraId="3AD019E8" w14:textId="77777777" w:rsidR="00406A14" w:rsidRDefault="00000000">
      <w:pPr>
        <w:spacing w:after="0" w:line="240" w:lineRule="auto"/>
        <w:ind w:left="360"/>
        <w:jc w:val="both"/>
        <w:rPr>
          <w:rFonts w:ascii="Arial" w:eastAsia="Arial" w:hAnsi="Arial" w:cs="Arial"/>
          <w:b/>
          <w:sz w:val="24"/>
          <w:szCs w:val="24"/>
        </w:rPr>
      </w:pPr>
      <w:r>
        <w:rPr>
          <w:rFonts w:ascii="Arial" w:eastAsia="Arial" w:hAnsi="Arial" w:cs="Arial"/>
          <w:b/>
          <w:sz w:val="24"/>
          <w:szCs w:val="24"/>
        </w:rPr>
        <w:t>3.5 Recursos Físicos (laboratorios, aulas, salas de conferencias/eventos, bibliotecas, equipos informáticos, instrumental, hemerotecas, centros de documentación, otros)</w:t>
      </w:r>
    </w:p>
    <w:p w14:paraId="5C7EA1E3" w14:textId="77777777" w:rsidR="00406A14" w:rsidRDefault="00406A14">
      <w:pPr>
        <w:spacing w:after="0" w:line="240" w:lineRule="auto"/>
        <w:ind w:firstLine="360"/>
        <w:rPr>
          <w:rFonts w:ascii="Arial" w:eastAsia="Arial" w:hAnsi="Arial" w:cs="Arial"/>
          <w:b/>
          <w:sz w:val="16"/>
          <w:szCs w:val="16"/>
        </w:rPr>
      </w:pPr>
    </w:p>
    <w:p w14:paraId="01155BAF" w14:textId="77777777" w:rsidR="00406A14" w:rsidRDefault="00000000">
      <w:pPr>
        <w:spacing w:after="0" w:line="240" w:lineRule="auto"/>
        <w:rPr>
          <w:rFonts w:ascii="Arial" w:eastAsia="Arial" w:hAnsi="Arial" w:cs="Arial"/>
          <w:b/>
          <w:sz w:val="24"/>
          <w:szCs w:val="24"/>
        </w:rPr>
      </w:pPr>
      <w:r>
        <w:rPr>
          <w:rFonts w:ascii="Arial" w:eastAsia="Arial" w:hAnsi="Arial" w:cs="Arial"/>
          <w:b/>
          <w:sz w:val="24"/>
          <w:szCs w:val="24"/>
        </w:rPr>
        <w:t>4. Proyectos de investigación</w:t>
      </w:r>
    </w:p>
    <w:p w14:paraId="2B6AF05D" w14:textId="77777777" w:rsidR="00406A14" w:rsidRDefault="00000000">
      <w:pPr>
        <w:spacing w:after="0" w:line="240" w:lineRule="auto"/>
        <w:ind w:firstLine="360"/>
        <w:rPr>
          <w:rFonts w:ascii="Arial" w:eastAsia="Arial" w:hAnsi="Arial" w:cs="Arial"/>
          <w:b/>
          <w:sz w:val="24"/>
          <w:szCs w:val="24"/>
        </w:rPr>
      </w:pPr>
      <w:r>
        <w:rPr>
          <w:rFonts w:ascii="Arial" w:eastAsia="Arial" w:hAnsi="Arial" w:cs="Arial"/>
          <w:b/>
          <w:sz w:val="24"/>
          <w:szCs w:val="24"/>
        </w:rPr>
        <w:t>4.1 Proyectos acreditados</w:t>
      </w:r>
    </w:p>
    <w:tbl>
      <w:tblPr>
        <w:tblStyle w:val="a9"/>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0"/>
        <w:gridCol w:w="1418"/>
        <w:gridCol w:w="1559"/>
        <w:gridCol w:w="1859"/>
      </w:tblGrid>
      <w:tr w:rsidR="00406A14" w14:paraId="5F4368CF" w14:textId="77777777">
        <w:trPr>
          <w:jc w:val="center"/>
        </w:trPr>
        <w:tc>
          <w:tcPr>
            <w:tcW w:w="5370" w:type="dxa"/>
            <w:tcBorders>
              <w:top w:val="single" w:sz="4" w:space="0" w:color="000000"/>
              <w:left w:val="single" w:sz="4" w:space="0" w:color="000000"/>
              <w:bottom w:val="single" w:sz="4" w:space="0" w:color="000000"/>
              <w:right w:val="single" w:sz="4" w:space="0" w:color="000000"/>
            </w:tcBorders>
          </w:tcPr>
          <w:p w14:paraId="4093E492" w14:textId="77777777" w:rsidR="00406A14" w:rsidRDefault="00000000">
            <w:pPr>
              <w:spacing w:before="40" w:after="40" w:line="240" w:lineRule="auto"/>
              <w:jc w:val="both"/>
              <w:rPr>
                <w:rFonts w:ascii="Arial" w:eastAsia="Arial" w:hAnsi="Arial" w:cs="Arial"/>
                <w:sz w:val="24"/>
                <w:szCs w:val="24"/>
                <w:highlight w:val="white"/>
              </w:rPr>
            </w:pPr>
            <w:proofErr w:type="spellStart"/>
            <w:r>
              <w:rPr>
                <w:rFonts w:ascii="Arial" w:eastAsia="Arial" w:hAnsi="Arial" w:cs="Arial"/>
                <w:sz w:val="24"/>
                <w:szCs w:val="24"/>
                <w:highlight w:val="white"/>
              </w:rPr>
              <w:t>Reporting</w:t>
            </w:r>
            <w:proofErr w:type="spellEnd"/>
            <w:r>
              <w:rPr>
                <w:rFonts w:ascii="Arial" w:eastAsia="Arial" w:hAnsi="Arial" w:cs="Arial"/>
                <w:sz w:val="24"/>
                <w:szCs w:val="24"/>
                <w:highlight w:val="white"/>
              </w:rPr>
              <w:t xml:space="preserve"> integrado: Posibles respuestas para la medición y revelación de la sostenibilidad de las organizaciones en Latinoamérica. 20020190100114BA</w:t>
            </w:r>
          </w:p>
          <w:p w14:paraId="04B490A5" w14:textId="77777777" w:rsidR="00406A14" w:rsidRDefault="00000000">
            <w:pPr>
              <w:spacing w:before="40" w:after="4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Directora: Inés </w:t>
            </w:r>
            <w:proofErr w:type="spellStart"/>
            <w:r>
              <w:rPr>
                <w:rFonts w:ascii="Arial" w:eastAsia="Arial" w:hAnsi="Arial" w:cs="Arial"/>
                <w:sz w:val="24"/>
                <w:szCs w:val="24"/>
                <w:highlight w:val="white"/>
              </w:rPr>
              <w:t>Garcia</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Fronti</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1E1DAC69" w14:textId="77777777" w:rsidR="00406A14" w:rsidRDefault="00000000">
            <w:pPr>
              <w:spacing w:before="40" w:after="40" w:line="240" w:lineRule="auto"/>
              <w:jc w:val="center"/>
              <w:rPr>
                <w:rFonts w:ascii="Arial" w:eastAsia="Arial" w:hAnsi="Arial" w:cs="Arial"/>
                <w:b/>
                <w:sz w:val="24"/>
                <w:szCs w:val="24"/>
              </w:rPr>
            </w:pPr>
            <w:r>
              <w:rPr>
                <w:rFonts w:ascii="Arial" w:eastAsia="Arial" w:hAnsi="Arial" w:cs="Arial"/>
                <w:b/>
                <w:sz w:val="24"/>
                <w:szCs w:val="24"/>
              </w:rPr>
              <w:t>X</w:t>
            </w:r>
          </w:p>
        </w:tc>
        <w:tc>
          <w:tcPr>
            <w:tcW w:w="1559" w:type="dxa"/>
            <w:tcBorders>
              <w:top w:val="single" w:sz="4" w:space="0" w:color="000000"/>
              <w:left w:val="single" w:sz="4" w:space="0" w:color="000000"/>
              <w:bottom w:val="single" w:sz="4" w:space="0" w:color="000000"/>
              <w:right w:val="single" w:sz="4" w:space="0" w:color="000000"/>
            </w:tcBorders>
          </w:tcPr>
          <w:p w14:paraId="736C00E6" w14:textId="77777777" w:rsidR="00406A14" w:rsidRDefault="00406A14">
            <w:pPr>
              <w:spacing w:before="40" w:after="40" w:line="240" w:lineRule="auto"/>
              <w:jc w:val="center"/>
              <w:rPr>
                <w:rFonts w:ascii="Arial" w:eastAsia="Arial" w:hAnsi="Arial" w:cs="Arial"/>
                <w:b/>
                <w:sz w:val="24"/>
                <w:szCs w:val="24"/>
              </w:rPr>
            </w:pPr>
          </w:p>
        </w:tc>
        <w:tc>
          <w:tcPr>
            <w:tcW w:w="1859" w:type="dxa"/>
            <w:tcBorders>
              <w:top w:val="single" w:sz="4" w:space="0" w:color="000000"/>
              <w:left w:val="single" w:sz="4" w:space="0" w:color="000000"/>
              <w:bottom w:val="single" w:sz="4" w:space="0" w:color="000000"/>
              <w:right w:val="single" w:sz="4" w:space="0" w:color="000000"/>
            </w:tcBorders>
          </w:tcPr>
          <w:p w14:paraId="116B5FB5" w14:textId="77777777" w:rsidR="00406A14" w:rsidRDefault="00000000">
            <w:pPr>
              <w:spacing w:before="40" w:after="40" w:line="240" w:lineRule="auto"/>
              <w:jc w:val="center"/>
              <w:rPr>
                <w:rFonts w:ascii="Arial" w:eastAsia="Arial" w:hAnsi="Arial" w:cs="Arial"/>
                <w:sz w:val="24"/>
                <w:szCs w:val="24"/>
              </w:rPr>
            </w:pPr>
            <w:r>
              <w:rPr>
                <w:rFonts w:ascii="Arial" w:eastAsia="Arial" w:hAnsi="Arial" w:cs="Arial"/>
                <w:sz w:val="24"/>
                <w:szCs w:val="24"/>
              </w:rPr>
              <w:t xml:space="preserve">Resolución RESCS-2020-345-E-UBA-REC- </w:t>
            </w:r>
            <w:proofErr w:type="spellStart"/>
            <w:r>
              <w:rPr>
                <w:rFonts w:ascii="Arial" w:eastAsia="Arial" w:hAnsi="Arial" w:cs="Arial"/>
                <w:sz w:val="24"/>
                <w:szCs w:val="24"/>
              </w:rPr>
              <w:t>AnexoI</w:t>
            </w:r>
            <w:proofErr w:type="spellEnd"/>
          </w:p>
        </w:tc>
      </w:tr>
      <w:tr w:rsidR="00406A14" w14:paraId="6DE98D62" w14:textId="77777777">
        <w:trPr>
          <w:jc w:val="center"/>
        </w:trPr>
        <w:tc>
          <w:tcPr>
            <w:tcW w:w="5370" w:type="dxa"/>
            <w:tcBorders>
              <w:top w:val="single" w:sz="4" w:space="0" w:color="000000"/>
              <w:left w:val="single" w:sz="4" w:space="0" w:color="000000"/>
              <w:bottom w:val="single" w:sz="4" w:space="0" w:color="000000"/>
              <w:right w:val="single" w:sz="4" w:space="0" w:color="000000"/>
            </w:tcBorders>
          </w:tcPr>
          <w:p w14:paraId="3818C709" w14:textId="77777777" w:rsidR="00406A14" w:rsidRDefault="00000000">
            <w:pPr>
              <w:spacing w:before="40" w:after="40" w:line="240" w:lineRule="auto"/>
              <w:jc w:val="both"/>
              <w:rPr>
                <w:rFonts w:ascii="Arial" w:eastAsia="Arial" w:hAnsi="Arial" w:cs="Arial"/>
                <w:sz w:val="24"/>
                <w:szCs w:val="24"/>
                <w:highlight w:val="white"/>
              </w:rPr>
            </w:pPr>
            <w:r>
              <w:rPr>
                <w:rFonts w:ascii="Arial" w:eastAsia="Arial" w:hAnsi="Arial" w:cs="Arial"/>
                <w:sz w:val="24"/>
                <w:szCs w:val="24"/>
                <w:highlight w:val="white"/>
              </w:rPr>
              <w:lastRenderedPageBreak/>
              <w:t xml:space="preserve"> “Sistemas de información contable en contextos tecnológicos: Identificación de derroteros e itinerarios para satisfacer compromisos éticos del área en la sociedad digital”. </w:t>
            </w:r>
            <w:proofErr w:type="spellStart"/>
            <w:r>
              <w:rPr>
                <w:rFonts w:ascii="Arial" w:eastAsia="Arial" w:hAnsi="Arial" w:cs="Arial"/>
                <w:sz w:val="24"/>
                <w:szCs w:val="24"/>
                <w:highlight w:val="white"/>
              </w:rPr>
              <w:t>UBACyT</w:t>
            </w:r>
            <w:proofErr w:type="spellEnd"/>
            <w:r>
              <w:rPr>
                <w:rFonts w:ascii="Arial" w:eastAsia="Arial" w:hAnsi="Arial" w:cs="Arial"/>
                <w:sz w:val="24"/>
                <w:szCs w:val="24"/>
                <w:highlight w:val="white"/>
              </w:rPr>
              <w:t>:</w:t>
            </w:r>
            <w:r>
              <w:rPr>
                <w:rFonts w:ascii="Arial" w:eastAsia="Arial" w:hAnsi="Arial" w:cs="Arial"/>
                <w:b/>
                <w:sz w:val="24"/>
                <w:szCs w:val="24"/>
                <w:highlight w:val="white"/>
              </w:rPr>
              <w:t xml:space="preserve"> </w:t>
            </w:r>
            <w:r>
              <w:rPr>
                <w:rFonts w:ascii="Arial" w:eastAsia="Arial" w:hAnsi="Arial" w:cs="Arial"/>
                <w:sz w:val="24"/>
                <w:szCs w:val="24"/>
                <w:highlight w:val="white"/>
              </w:rPr>
              <w:t>20020170100047BA</w:t>
            </w:r>
          </w:p>
          <w:p w14:paraId="29986516" w14:textId="77777777" w:rsidR="00406A14" w:rsidRDefault="00000000">
            <w:pPr>
              <w:spacing w:before="40" w:after="40" w:line="240" w:lineRule="auto"/>
              <w:jc w:val="both"/>
              <w:rPr>
                <w:rFonts w:ascii="Arial" w:eastAsia="Arial" w:hAnsi="Arial" w:cs="Arial"/>
                <w:sz w:val="24"/>
                <w:szCs w:val="24"/>
                <w:highlight w:val="white"/>
              </w:rPr>
            </w:pPr>
            <w:r>
              <w:rPr>
                <w:rFonts w:ascii="Arial" w:eastAsia="Arial" w:hAnsi="Arial" w:cs="Arial"/>
                <w:sz w:val="24"/>
                <w:szCs w:val="24"/>
                <w:highlight w:val="white"/>
              </w:rPr>
              <w:t>Directora: Elsa Beatriz Suarez Kimura</w:t>
            </w:r>
          </w:p>
          <w:p w14:paraId="566AB50A" w14:textId="77777777" w:rsidR="00406A14" w:rsidRDefault="00000000">
            <w:pPr>
              <w:spacing w:before="40" w:after="4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Co </w:t>
            </w:r>
            <w:proofErr w:type="gramStart"/>
            <w:r>
              <w:rPr>
                <w:rFonts w:ascii="Arial" w:eastAsia="Arial" w:hAnsi="Arial" w:cs="Arial"/>
                <w:sz w:val="24"/>
                <w:szCs w:val="24"/>
                <w:highlight w:val="white"/>
              </w:rPr>
              <w:t>Directora</w:t>
            </w:r>
            <w:proofErr w:type="gramEnd"/>
            <w:r>
              <w:rPr>
                <w:rFonts w:ascii="Arial" w:eastAsia="Arial" w:hAnsi="Arial" w:cs="Arial"/>
                <w:sz w:val="24"/>
                <w:szCs w:val="24"/>
                <w:highlight w:val="white"/>
              </w:rPr>
              <w:t xml:space="preserve">: Dra. Luisa </w:t>
            </w:r>
            <w:proofErr w:type="spellStart"/>
            <w:r>
              <w:rPr>
                <w:rFonts w:ascii="Arial" w:eastAsia="Arial" w:hAnsi="Arial" w:cs="Arial"/>
                <w:sz w:val="24"/>
                <w:szCs w:val="24"/>
                <w:highlight w:val="white"/>
              </w:rPr>
              <w:t>Fronti</w:t>
            </w:r>
            <w:proofErr w:type="spellEnd"/>
            <w:r>
              <w:rPr>
                <w:rFonts w:ascii="Arial" w:eastAsia="Arial" w:hAnsi="Arial" w:cs="Arial"/>
                <w:sz w:val="24"/>
                <w:szCs w:val="24"/>
                <w:highlight w:val="white"/>
              </w:rPr>
              <w:t xml:space="preserve"> de García</w:t>
            </w:r>
          </w:p>
          <w:p w14:paraId="56B01560" w14:textId="77777777" w:rsidR="00406A14" w:rsidRDefault="00406A14">
            <w:pPr>
              <w:spacing w:before="40" w:after="40" w:line="240" w:lineRule="auto"/>
              <w:jc w:val="both"/>
              <w:rPr>
                <w:rFonts w:ascii="Arial" w:eastAsia="Arial" w:hAnsi="Arial" w:cs="Arial"/>
                <w:sz w:val="24"/>
                <w:szCs w:val="24"/>
                <w:highlight w:val="white"/>
              </w:rPr>
            </w:pPr>
          </w:p>
        </w:tc>
        <w:tc>
          <w:tcPr>
            <w:tcW w:w="1418" w:type="dxa"/>
            <w:tcBorders>
              <w:top w:val="single" w:sz="4" w:space="0" w:color="000000"/>
              <w:left w:val="single" w:sz="4" w:space="0" w:color="000000"/>
              <w:bottom w:val="single" w:sz="4" w:space="0" w:color="000000"/>
              <w:right w:val="single" w:sz="4" w:space="0" w:color="000000"/>
            </w:tcBorders>
          </w:tcPr>
          <w:p w14:paraId="3C30EE6C" w14:textId="77777777" w:rsidR="00406A14" w:rsidRDefault="00000000">
            <w:pPr>
              <w:spacing w:before="40" w:after="40" w:line="240" w:lineRule="auto"/>
              <w:jc w:val="center"/>
              <w:rPr>
                <w:rFonts w:ascii="Arial" w:eastAsia="Arial" w:hAnsi="Arial" w:cs="Arial"/>
                <w:b/>
                <w:sz w:val="24"/>
                <w:szCs w:val="24"/>
              </w:rPr>
            </w:pPr>
            <w:r>
              <w:rPr>
                <w:rFonts w:ascii="Arial" w:eastAsia="Arial" w:hAnsi="Arial" w:cs="Arial"/>
                <w:b/>
                <w:sz w:val="24"/>
                <w:szCs w:val="24"/>
              </w:rPr>
              <w:t>X</w:t>
            </w:r>
          </w:p>
        </w:tc>
        <w:tc>
          <w:tcPr>
            <w:tcW w:w="1559" w:type="dxa"/>
            <w:tcBorders>
              <w:top w:val="single" w:sz="4" w:space="0" w:color="000000"/>
              <w:left w:val="single" w:sz="4" w:space="0" w:color="000000"/>
              <w:bottom w:val="single" w:sz="4" w:space="0" w:color="000000"/>
              <w:right w:val="single" w:sz="4" w:space="0" w:color="000000"/>
            </w:tcBorders>
          </w:tcPr>
          <w:p w14:paraId="3C378A50" w14:textId="77777777" w:rsidR="00406A14" w:rsidRDefault="00406A14">
            <w:pPr>
              <w:spacing w:before="40" w:after="40" w:line="240" w:lineRule="auto"/>
              <w:jc w:val="center"/>
              <w:rPr>
                <w:rFonts w:ascii="Arial" w:eastAsia="Arial" w:hAnsi="Arial" w:cs="Arial"/>
                <w:b/>
                <w:sz w:val="24"/>
                <w:szCs w:val="24"/>
              </w:rPr>
            </w:pPr>
          </w:p>
        </w:tc>
        <w:tc>
          <w:tcPr>
            <w:tcW w:w="1859" w:type="dxa"/>
            <w:tcBorders>
              <w:top w:val="single" w:sz="4" w:space="0" w:color="000000"/>
              <w:left w:val="single" w:sz="4" w:space="0" w:color="000000"/>
              <w:bottom w:val="single" w:sz="4" w:space="0" w:color="000000"/>
              <w:right w:val="single" w:sz="4" w:space="0" w:color="000000"/>
            </w:tcBorders>
          </w:tcPr>
          <w:p w14:paraId="39C1FA2D" w14:textId="77777777" w:rsidR="00406A14" w:rsidRDefault="00000000">
            <w:pPr>
              <w:spacing w:before="40" w:after="4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Resolución (CS) </w:t>
            </w:r>
            <w:proofErr w:type="spellStart"/>
            <w:r>
              <w:rPr>
                <w:rFonts w:ascii="Arial" w:eastAsia="Arial" w:hAnsi="Arial" w:cs="Arial"/>
                <w:color w:val="000000"/>
                <w:sz w:val="24"/>
                <w:szCs w:val="24"/>
              </w:rPr>
              <w:t>Nº</w:t>
            </w:r>
            <w:proofErr w:type="spellEnd"/>
            <w:r>
              <w:rPr>
                <w:rFonts w:ascii="Arial" w:eastAsia="Arial" w:hAnsi="Arial" w:cs="Arial"/>
                <w:color w:val="000000"/>
                <w:sz w:val="24"/>
                <w:szCs w:val="24"/>
              </w:rPr>
              <w:t xml:space="preserve"> 1041/18  </w:t>
            </w:r>
          </w:p>
          <w:p w14:paraId="61A76564" w14:textId="77777777" w:rsidR="00406A14" w:rsidRDefault="00000000">
            <w:pPr>
              <w:spacing w:before="40" w:after="40" w:line="240" w:lineRule="auto"/>
              <w:jc w:val="center"/>
              <w:rPr>
                <w:rFonts w:ascii="Arial" w:eastAsia="Arial" w:hAnsi="Arial" w:cs="Arial"/>
                <w:b/>
                <w:sz w:val="24"/>
                <w:szCs w:val="24"/>
              </w:rPr>
            </w:pPr>
            <w:r>
              <w:rPr>
                <w:rFonts w:ascii="Arial" w:eastAsia="Arial" w:hAnsi="Arial" w:cs="Arial"/>
                <w:color w:val="000000"/>
                <w:sz w:val="24"/>
                <w:szCs w:val="24"/>
              </w:rPr>
              <w:t>Programación Científica 2018</w:t>
            </w:r>
          </w:p>
        </w:tc>
      </w:tr>
      <w:tr w:rsidR="00406A14" w14:paraId="74104658" w14:textId="77777777">
        <w:trPr>
          <w:jc w:val="center"/>
        </w:trPr>
        <w:tc>
          <w:tcPr>
            <w:tcW w:w="5370" w:type="dxa"/>
          </w:tcPr>
          <w:p w14:paraId="33E1E38F" w14:textId="77777777" w:rsidR="00406A14" w:rsidRDefault="00000000">
            <w:pPr>
              <w:spacing w:after="0" w:line="276" w:lineRule="auto"/>
              <w:rPr>
                <w:rFonts w:ascii="Arial" w:eastAsia="Arial" w:hAnsi="Arial" w:cs="Arial"/>
                <w:sz w:val="24"/>
                <w:szCs w:val="24"/>
                <w:highlight w:val="white"/>
              </w:rPr>
            </w:pPr>
            <w:r>
              <w:rPr>
                <w:rFonts w:ascii="Arial" w:eastAsia="Arial" w:hAnsi="Arial" w:cs="Arial"/>
                <w:sz w:val="24"/>
                <w:szCs w:val="24"/>
                <w:highlight w:val="white"/>
              </w:rPr>
              <w:t>PROYECTO DE DESARROLLO ESTRATÉGICO PDE 9-2019</w:t>
            </w:r>
          </w:p>
          <w:p w14:paraId="7BE3C1A2" w14:textId="77777777" w:rsidR="00406A14" w:rsidRDefault="00000000">
            <w:pPr>
              <w:spacing w:after="0" w:line="276" w:lineRule="auto"/>
              <w:rPr>
                <w:rFonts w:ascii="Arial" w:eastAsia="Arial" w:hAnsi="Arial" w:cs="Arial"/>
                <w:sz w:val="24"/>
                <w:szCs w:val="24"/>
                <w:highlight w:val="white"/>
              </w:rPr>
            </w:pPr>
            <w:r>
              <w:rPr>
                <w:rFonts w:ascii="Arial" w:eastAsia="Arial" w:hAnsi="Arial" w:cs="Arial"/>
                <w:sz w:val="24"/>
                <w:szCs w:val="24"/>
                <w:highlight w:val="white"/>
              </w:rPr>
              <w:t>Corrupción, fraude empresario y sistemas de cumplimiento en las organizaciones</w:t>
            </w:r>
          </w:p>
          <w:p w14:paraId="6B885823" w14:textId="77777777" w:rsidR="00406A14" w:rsidRDefault="00000000">
            <w:pPr>
              <w:spacing w:after="0" w:line="276" w:lineRule="auto"/>
              <w:rPr>
                <w:rFonts w:ascii="Arial" w:eastAsia="Arial" w:hAnsi="Arial" w:cs="Arial"/>
                <w:b/>
                <w:sz w:val="24"/>
                <w:szCs w:val="24"/>
                <w:highlight w:val="white"/>
              </w:rPr>
            </w:pPr>
            <w:r>
              <w:rPr>
                <w:rFonts w:ascii="Arial" w:eastAsia="Arial" w:hAnsi="Arial" w:cs="Arial"/>
                <w:sz w:val="24"/>
                <w:szCs w:val="24"/>
                <w:highlight w:val="white"/>
              </w:rPr>
              <w:t>CO-COORDINADORA Cristóbal, Norma Alicia</w:t>
            </w:r>
          </w:p>
        </w:tc>
        <w:tc>
          <w:tcPr>
            <w:tcW w:w="1418" w:type="dxa"/>
            <w:tcBorders>
              <w:top w:val="single" w:sz="4" w:space="0" w:color="000000"/>
              <w:left w:val="single" w:sz="4" w:space="0" w:color="000000"/>
              <w:bottom w:val="single" w:sz="4" w:space="0" w:color="000000"/>
              <w:right w:val="single" w:sz="4" w:space="0" w:color="000000"/>
            </w:tcBorders>
          </w:tcPr>
          <w:p w14:paraId="68AA3352" w14:textId="77777777" w:rsidR="00406A14" w:rsidRDefault="00000000">
            <w:pPr>
              <w:spacing w:after="0" w:line="276" w:lineRule="auto"/>
              <w:jc w:val="center"/>
              <w:rPr>
                <w:rFonts w:ascii="Arial" w:eastAsia="Arial" w:hAnsi="Arial" w:cs="Arial"/>
                <w:b/>
                <w:sz w:val="24"/>
                <w:szCs w:val="24"/>
              </w:rPr>
            </w:pPr>
            <w:r>
              <w:rPr>
                <w:rFonts w:ascii="Arial" w:eastAsia="Arial" w:hAnsi="Arial" w:cs="Arial"/>
                <w:b/>
                <w:sz w:val="24"/>
                <w:szCs w:val="24"/>
              </w:rPr>
              <w:t>X</w:t>
            </w:r>
          </w:p>
        </w:tc>
        <w:tc>
          <w:tcPr>
            <w:tcW w:w="1559" w:type="dxa"/>
            <w:tcBorders>
              <w:top w:val="single" w:sz="4" w:space="0" w:color="000000"/>
              <w:left w:val="single" w:sz="4" w:space="0" w:color="000000"/>
              <w:bottom w:val="single" w:sz="4" w:space="0" w:color="000000"/>
              <w:right w:val="single" w:sz="4" w:space="0" w:color="000000"/>
            </w:tcBorders>
          </w:tcPr>
          <w:p w14:paraId="647FAD53" w14:textId="77777777" w:rsidR="00406A14" w:rsidRDefault="00406A14">
            <w:pPr>
              <w:spacing w:before="40" w:after="40" w:line="240" w:lineRule="auto"/>
              <w:jc w:val="center"/>
              <w:rPr>
                <w:rFonts w:ascii="Arial" w:eastAsia="Arial" w:hAnsi="Arial" w:cs="Arial"/>
                <w:b/>
                <w:sz w:val="24"/>
                <w:szCs w:val="24"/>
              </w:rPr>
            </w:pPr>
          </w:p>
        </w:tc>
        <w:tc>
          <w:tcPr>
            <w:tcW w:w="1859" w:type="dxa"/>
            <w:tcBorders>
              <w:top w:val="single" w:sz="4" w:space="0" w:color="000000"/>
              <w:left w:val="single" w:sz="4" w:space="0" w:color="000000"/>
              <w:bottom w:val="single" w:sz="4" w:space="0" w:color="000000"/>
              <w:right w:val="single" w:sz="4" w:space="0" w:color="000000"/>
            </w:tcBorders>
          </w:tcPr>
          <w:p w14:paraId="11292F82" w14:textId="77777777" w:rsidR="00406A14" w:rsidRDefault="00000000">
            <w:pPr>
              <w:spacing w:after="0" w:line="276" w:lineRule="auto"/>
              <w:rPr>
                <w:rFonts w:ascii="Arial" w:eastAsia="Arial" w:hAnsi="Arial" w:cs="Arial"/>
                <w:color w:val="000000"/>
                <w:sz w:val="24"/>
                <w:szCs w:val="24"/>
              </w:rPr>
            </w:pPr>
            <w:r>
              <w:t xml:space="preserve">PDE 9-2019 </w:t>
            </w:r>
            <w:proofErr w:type="spellStart"/>
            <w:r>
              <w:t>Nº</w:t>
            </w:r>
            <w:proofErr w:type="spellEnd"/>
            <w:r>
              <w:t xml:space="preserve"> 848</w:t>
            </w:r>
          </w:p>
        </w:tc>
      </w:tr>
      <w:tr w:rsidR="00406A14" w14:paraId="5E08CF0A" w14:textId="77777777">
        <w:trPr>
          <w:jc w:val="center"/>
        </w:trPr>
        <w:tc>
          <w:tcPr>
            <w:tcW w:w="5370" w:type="dxa"/>
          </w:tcPr>
          <w:p w14:paraId="2F67A00C" w14:textId="77777777" w:rsidR="00406A14" w:rsidRDefault="00000000">
            <w:pPr>
              <w:spacing w:before="40" w:after="4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Programación Científica 2022: PDE_032_2022. “Inversión Responsable una mirada desde el Mercado de Capitales de Argentina.” </w:t>
            </w:r>
          </w:p>
          <w:p w14:paraId="3573AC6D" w14:textId="77777777" w:rsidR="00406A14" w:rsidRDefault="00000000">
            <w:pPr>
              <w:spacing w:before="40" w:after="4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Directora: Paula Alejandra D´Onofrio </w:t>
            </w:r>
          </w:p>
          <w:p w14:paraId="31AA90B0" w14:textId="77777777" w:rsidR="00406A14" w:rsidRDefault="00000000">
            <w:pPr>
              <w:spacing w:before="40" w:after="4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Codirector: LEDESMA ITURBIDE </w:t>
            </w:r>
          </w:p>
          <w:p w14:paraId="777D8787" w14:textId="77777777" w:rsidR="00406A14" w:rsidRDefault="00000000">
            <w:pPr>
              <w:spacing w:before="40" w:after="4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5C52CD9" w14:textId="77777777" w:rsidR="00406A14" w:rsidRDefault="00000000">
            <w:pPr>
              <w:spacing w:before="40" w:after="40" w:line="240" w:lineRule="auto"/>
              <w:jc w:val="center"/>
              <w:rPr>
                <w:rFonts w:ascii="Arial" w:eastAsia="Arial" w:hAnsi="Arial" w:cs="Arial"/>
                <w:b/>
                <w:sz w:val="24"/>
                <w:szCs w:val="24"/>
              </w:rPr>
            </w:pPr>
            <w:r>
              <w:rPr>
                <w:rFonts w:ascii="Arial" w:eastAsia="Arial" w:hAnsi="Arial" w:cs="Arial"/>
                <w:b/>
                <w:sz w:val="24"/>
                <w:szCs w:val="24"/>
              </w:rPr>
              <w:t>X</w:t>
            </w:r>
          </w:p>
        </w:tc>
        <w:tc>
          <w:tcPr>
            <w:tcW w:w="1559" w:type="dxa"/>
            <w:tcBorders>
              <w:top w:val="single" w:sz="4" w:space="0" w:color="000000"/>
              <w:left w:val="single" w:sz="4" w:space="0" w:color="000000"/>
              <w:bottom w:val="single" w:sz="4" w:space="0" w:color="000000"/>
              <w:right w:val="single" w:sz="4" w:space="0" w:color="000000"/>
            </w:tcBorders>
          </w:tcPr>
          <w:p w14:paraId="18563C67" w14:textId="77777777" w:rsidR="00406A14" w:rsidRDefault="00406A14">
            <w:pPr>
              <w:spacing w:before="40" w:after="40" w:line="240" w:lineRule="auto"/>
              <w:jc w:val="center"/>
              <w:rPr>
                <w:rFonts w:ascii="Arial" w:eastAsia="Arial" w:hAnsi="Arial" w:cs="Arial"/>
                <w:b/>
                <w:sz w:val="24"/>
                <w:szCs w:val="24"/>
              </w:rPr>
            </w:pPr>
          </w:p>
        </w:tc>
        <w:tc>
          <w:tcPr>
            <w:tcW w:w="1859" w:type="dxa"/>
            <w:tcBorders>
              <w:top w:val="single" w:sz="4" w:space="0" w:color="000000"/>
              <w:left w:val="single" w:sz="4" w:space="0" w:color="000000"/>
              <w:bottom w:val="single" w:sz="4" w:space="0" w:color="000000"/>
              <w:right w:val="single" w:sz="4" w:space="0" w:color="000000"/>
            </w:tcBorders>
          </w:tcPr>
          <w:p w14:paraId="3F57FE67" w14:textId="77777777" w:rsidR="00406A14" w:rsidRDefault="00000000">
            <w:pPr>
              <w:spacing w:before="40" w:after="4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Resolución (CS) </w:t>
            </w:r>
            <w:proofErr w:type="spellStart"/>
            <w:r>
              <w:rPr>
                <w:rFonts w:ascii="Arial" w:eastAsia="Arial" w:hAnsi="Arial" w:cs="Arial"/>
                <w:color w:val="000000"/>
                <w:sz w:val="24"/>
                <w:szCs w:val="24"/>
              </w:rPr>
              <w:t>Nº</w:t>
            </w:r>
            <w:proofErr w:type="spellEnd"/>
            <w:r>
              <w:rPr>
                <w:rFonts w:ascii="Arial" w:eastAsia="Arial" w:hAnsi="Arial" w:cs="Arial"/>
                <w:color w:val="000000"/>
                <w:sz w:val="24"/>
                <w:szCs w:val="24"/>
              </w:rPr>
              <w:t xml:space="preserve"> </w:t>
            </w:r>
            <w:r>
              <w:rPr>
                <w:rFonts w:ascii="Arial" w:eastAsia="Arial" w:hAnsi="Arial" w:cs="Arial"/>
                <w:sz w:val="24"/>
                <w:szCs w:val="24"/>
              </w:rPr>
              <w:t>2022-1763-E-UBA-REC</w:t>
            </w:r>
            <w:r>
              <w:rPr>
                <w:rFonts w:ascii="Arial" w:eastAsia="Arial" w:hAnsi="Arial" w:cs="Arial"/>
                <w:color w:val="000000"/>
                <w:sz w:val="24"/>
                <w:szCs w:val="24"/>
              </w:rPr>
              <w:t xml:space="preserve"> </w:t>
            </w:r>
          </w:p>
          <w:p w14:paraId="2DC79E18" w14:textId="77777777" w:rsidR="00406A14" w:rsidRDefault="00000000">
            <w:pPr>
              <w:spacing w:before="40" w:after="40" w:line="240" w:lineRule="auto"/>
              <w:jc w:val="center"/>
              <w:rPr>
                <w:rFonts w:ascii="Arial" w:eastAsia="Arial" w:hAnsi="Arial" w:cs="Arial"/>
                <w:color w:val="000000"/>
                <w:sz w:val="24"/>
                <w:szCs w:val="24"/>
              </w:rPr>
            </w:pPr>
            <w:r>
              <w:rPr>
                <w:rFonts w:ascii="Arial" w:eastAsia="Arial" w:hAnsi="Arial" w:cs="Arial"/>
                <w:color w:val="000000"/>
                <w:sz w:val="24"/>
                <w:szCs w:val="24"/>
              </w:rPr>
              <w:t>Programación Científica 20</w:t>
            </w:r>
            <w:r>
              <w:rPr>
                <w:rFonts w:ascii="Arial" w:eastAsia="Arial" w:hAnsi="Arial" w:cs="Arial"/>
                <w:sz w:val="24"/>
                <w:szCs w:val="24"/>
              </w:rPr>
              <w:t>22</w:t>
            </w:r>
          </w:p>
        </w:tc>
      </w:tr>
      <w:tr w:rsidR="00406A14" w14:paraId="24BCC288" w14:textId="77777777">
        <w:trPr>
          <w:trHeight w:val="2553"/>
          <w:jc w:val="center"/>
        </w:trPr>
        <w:tc>
          <w:tcPr>
            <w:tcW w:w="5370" w:type="dxa"/>
            <w:tcBorders>
              <w:top w:val="single" w:sz="4" w:space="0" w:color="000000"/>
              <w:left w:val="single" w:sz="4" w:space="0" w:color="000000"/>
              <w:bottom w:val="single" w:sz="4" w:space="0" w:color="000000"/>
              <w:right w:val="single" w:sz="4" w:space="0" w:color="000000"/>
            </w:tcBorders>
            <w:shd w:val="clear" w:color="auto" w:fill="FFFFFF"/>
          </w:tcPr>
          <w:p w14:paraId="12FBA80C" w14:textId="77777777" w:rsidR="00406A14" w:rsidRDefault="00000000">
            <w:pPr>
              <w:spacing w:after="0" w:line="276" w:lineRule="auto"/>
              <w:rPr>
                <w:rFonts w:ascii="Arial" w:eastAsia="Arial" w:hAnsi="Arial" w:cs="Arial"/>
                <w:sz w:val="24"/>
                <w:szCs w:val="24"/>
                <w:highlight w:val="white"/>
              </w:rPr>
            </w:pPr>
            <w:r>
              <w:rPr>
                <w:rFonts w:ascii="Arial" w:eastAsia="Arial" w:hAnsi="Arial" w:cs="Arial"/>
                <w:sz w:val="24"/>
                <w:szCs w:val="24"/>
                <w:highlight w:val="white"/>
              </w:rPr>
              <w:t>Sistemas de Información contable en contextos tecnológicos: identificación de derroteros e itinerarios para satisfacer compromisos éticos del área en la Sociedad Digital.</w:t>
            </w:r>
          </w:p>
          <w:p w14:paraId="5B6AA009" w14:textId="77777777" w:rsidR="00406A14" w:rsidRDefault="00000000">
            <w:pPr>
              <w:spacing w:after="0" w:line="276" w:lineRule="auto"/>
              <w:rPr>
                <w:rFonts w:ascii="Arial" w:eastAsia="Arial" w:hAnsi="Arial" w:cs="Arial"/>
                <w:sz w:val="24"/>
                <w:szCs w:val="24"/>
                <w:highlight w:val="white"/>
              </w:rPr>
            </w:pPr>
            <w:r>
              <w:rPr>
                <w:rFonts w:ascii="Arial" w:eastAsia="Arial" w:hAnsi="Arial" w:cs="Arial"/>
                <w:sz w:val="24"/>
                <w:szCs w:val="24"/>
                <w:highlight w:val="white"/>
              </w:rPr>
              <w:t>20020170100047BA</w:t>
            </w:r>
          </w:p>
          <w:p w14:paraId="248A64A5" w14:textId="77777777" w:rsidR="00406A14" w:rsidRDefault="00000000">
            <w:pPr>
              <w:spacing w:after="0" w:line="276" w:lineRule="auto"/>
              <w:rPr>
                <w:rFonts w:ascii="Arial" w:eastAsia="Arial" w:hAnsi="Arial" w:cs="Arial"/>
                <w:sz w:val="24"/>
                <w:szCs w:val="24"/>
                <w:highlight w:val="white"/>
              </w:rPr>
            </w:pPr>
            <w:proofErr w:type="gramStart"/>
            <w:r>
              <w:rPr>
                <w:rFonts w:ascii="Arial" w:eastAsia="Arial" w:hAnsi="Arial" w:cs="Arial"/>
                <w:sz w:val="24"/>
                <w:szCs w:val="24"/>
                <w:highlight w:val="white"/>
              </w:rPr>
              <w:t>Director :RICARDO</w:t>
            </w:r>
            <w:proofErr w:type="gramEnd"/>
            <w:r>
              <w:rPr>
                <w:rFonts w:ascii="Arial" w:eastAsia="Arial" w:hAnsi="Arial" w:cs="Arial"/>
                <w:sz w:val="24"/>
                <w:szCs w:val="24"/>
                <w:highlight w:val="white"/>
              </w:rPr>
              <w:t xml:space="preserve"> JOSE MARIA PAHLEN  Co-Director:  Ana </w:t>
            </w:r>
            <w:proofErr w:type="spellStart"/>
            <w:r>
              <w:rPr>
                <w:rFonts w:ascii="Arial" w:eastAsia="Arial" w:hAnsi="Arial" w:cs="Arial"/>
                <w:sz w:val="24"/>
                <w:szCs w:val="24"/>
                <w:highlight w:val="white"/>
              </w:rPr>
              <w:t>Maria</w:t>
            </w:r>
            <w:proofErr w:type="spellEnd"/>
            <w:r>
              <w:rPr>
                <w:rFonts w:ascii="Arial" w:eastAsia="Arial" w:hAnsi="Arial" w:cs="Arial"/>
                <w:sz w:val="24"/>
                <w:szCs w:val="24"/>
                <w:highlight w:val="white"/>
              </w:rPr>
              <w:t xml:space="preserve"> Campo</w:t>
            </w:r>
          </w:p>
          <w:p w14:paraId="6C43CC94" w14:textId="77777777" w:rsidR="00406A14" w:rsidRDefault="00406A14">
            <w:pPr>
              <w:spacing w:after="0" w:line="276" w:lineRule="auto"/>
              <w:rPr>
                <w:rFonts w:ascii="Arial" w:eastAsia="Arial" w:hAnsi="Arial" w:cs="Arial"/>
                <w:sz w:val="24"/>
                <w:szCs w:val="24"/>
                <w:highlight w:val="white"/>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000C4447" w14:textId="77777777" w:rsidR="00406A14" w:rsidRDefault="00000000">
            <w:pPr>
              <w:spacing w:after="0" w:line="276" w:lineRule="auto"/>
              <w:jc w:val="center"/>
              <w:rPr>
                <w:rFonts w:ascii="Arial" w:eastAsia="Arial" w:hAnsi="Arial" w:cs="Arial"/>
                <w:b/>
                <w:sz w:val="20"/>
                <w:szCs w:val="20"/>
                <w:highlight w:val="white"/>
              </w:rPr>
            </w:pPr>
            <w:r>
              <w:rPr>
                <w:rFonts w:ascii="Arial" w:eastAsia="Arial" w:hAnsi="Arial" w:cs="Arial"/>
                <w:b/>
                <w:sz w:val="20"/>
                <w:szCs w:val="20"/>
                <w:highlight w:val="white"/>
              </w:rPr>
              <w:t>X</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1A40AAB" w14:textId="77777777" w:rsidR="00406A14" w:rsidRDefault="00406A14">
            <w:pPr>
              <w:spacing w:after="0" w:line="276" w:lineRule="auto"/>
              <w:rPr>
                <w:rFonts w:ascii="Arial" w:eastAsia="Arial" w:hAnsi="Arial" w:cs="Arial"/>
                <w:b/>
                <w:sz w:val="20"/>
                <w:szCs w:val="20"/>
                <w:highlight w:val="white"/>
              </w:rPr>
            </w:pPr>
          </w:p>
        </w:tc>
        <w:tc>
          <w:tcPr>
            <w:tcW w:w="1859" w:type="dxa"/>
            <w:tcBorders>
              <w:top w:val="single" w:sz="4" w:space="0" w:color="000000"/>
              <w:left w:val="single" w:sz="4" w:space="0" w:color="000000"/>
              <w:bottom w:val="single" w:sz="4" w:space="0" w:color="000000"/>
              <w:right w:val="single" w:sz="4" w:space="0" w:color="000000"/>
            </w:tcBorders>
            <w:shd w:val="clear" w:color="auto" w:fill="FFFFFF"/>
          </w:tcPr>
          <w:p w14:paraId="3D3A28C6" w14:textId="77777777" w:rsidR="00406A14" w:rsidRDefault="00000000">
            <w:pPr>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Programación UBACYT Modalidad I</w:t>
            </w:r>
          </w:p>
          <w:p w14:paraId="7B3B15B5" w14:textId="77777777" w:rsidR="00406A14" w:rsidRDefault="00000000">
            <w:pPr>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 xml:space="preserve">Nº1041/18 – </w:t>
            </w:r>
            <w:proofErr w:type="spellStart"/>
            <w:r>
              <w:rPr>
                <w:rFonts w:ascii="Arial" w:eastAsia="Arial" w:hAnsi="Arial" w:cs="Arial"/>
                <w:sz w:val="24"/>
                <w:szCs w:val="24"/>
              </w:rPr>
              <w:t>UBACyT</w:t>
            </w:r>
            <w:proofErr w:type="spellEnd"/>
            <w:r>
              <w:rPr>
                <w:rFonts w:ascii="Arial" w:eastAsia="Arial" w:hAnsi="Arial" w:cs="Arial"/>
                <w:sz w:val="24"/>
                <w:szCs w:val="24"/>
              </w:rPr>
              <w:br/>
              <w:t>Prorrogado hasta el 31/07/2023</w:t>
            </w:r>
          </w:p>
        </w:tc>
      </w:tr>
      <w:tr w:rsidR="00406A14" w14:paraId="27524A99" w14:textId="77777777">
        <w:trPr>
          <w:trHeight w:val="2553"/>
          <w:jc w:val="center"/>
        </w:trPr>
        <w:tc>
          <w:tcPr>
            <w:tcW w:w="5370" w:type="dxa"/>
            <w:tcBorders>
              <w:top w:val="single" w:sz="4" w:space="0" w:color="000000"/>
              <w:left w:val="single" w:sz="4" w:space="0" w:color="000000"/>
              <w:bottom w:val="single" w:sz="4" w:space="0" w:color="000000"/>
              <w:right w:val="single" w:sz="4" w:space="0" w:color="000000"/>
            </w:tcBorders>
            <w:shd w:val="clear" w:color="auto" w:fill="FFFFFF"/>
          </w:tcPr>
          <w:p w14:paraId="787FA5F5" w14:textId="77777777" w:rsidR="00406A14" w:rsidRDefault="00000000">
            <w:pPr>
              <w:spacing w:after="0" w:line="276" w:lineRule="auto"/>
              <w:rPr>
                <w:rFonts w:ascii="Arial" w:eastAsia="Arial" w:hAnsi="Arial" w:cs="Arial"/>
                <w:i/>
                <w:sz w:val="24"/>
                <w:szCs w:val="24"/>
                <w:highlight w:val="white"/>
              </w:rPr>
            </w:pPr>
            <w:r>
              <w:rPr>
                <w:rFonts w:ascii="Arial" w:eastAsia="Arial" w:hAnsi="Arial" w:cs="Arial"/>
                <w:i/>
                <w:sz w:val="24"/>
                <w:szCs w:val="24"/>
                <w:highlight w:val="white"/>
              </w:rPr>
              <w:t xml:space="preserve">“Modelos de información de negocios para satisfacer demandas de responsabilidad social, </w:t>
            </w:r>
            <w:proofErr w:type="spellStart"/>
            <w:r>
              <w:rPr>
                <w:rFonts w:ascii="Arial" w:eastAsia="Arial" w:hAnsi="Arial" w:cs="Arial"/>
                <w:i/>
                <w:sz w:val="24"/>
                <w:szCs w:val="24"/>
                <w:highlight w:val="white"/>
              </w:rPr>
              <w:t>accountability</w:t>
            </w:r>
            <w:proofErr w:type="spellEnd"/>
            <w:r>
              <w:rPr>
                <w:rFonts w:ascii="Arial" w:eastAsia="Arial" w:hAnsi="Arial" w:cs="Arial"/>
                <w:i/>
                <w:sz w:val="24"/>
                <w:szCs w:val="24"/>
                <w:highlight w:val="white"/>
              </w:rPr>
              <w:t xml:space="preserve"> e innovación. Situación y perspectivas en la Argentina en el marco de las tendencias mundiales".</w:t>
            </w:r>
          </w:p>
          <w:p w14:paraId="540E9DF1" w14:textId="77777777" w:rsidR="00406A14" w:rsidRDefault="00000000">
            <w:pPr>
              <w:spacing w:after="0" w:line="276" w:lineRule="auto"/>
              <w:rPr>
                <w:rFonts w:ascii="Arial" w:eastAsia="Arial" w:hAnsi="Arial" w:cs="Arial"/>
                <w:i/>
                <w:sz w:val="24"/>
                <w:szCs w:val="24"/>
                <w:highlight w:val="white"/>
              </w:rPr>
            </w:pPr>
            <w:proofErr w:type="spellStart"/>
            <w:r>
              <w:rPr>
                <w:rFonts w:ascii="Arial" w:eastAsia="Arial" w:hAnsi="Arial" w:cs="Arial"/>
                <w:b/>
                <w:sz w:val="24"/>
                <w:szCs w:val="24"/>
                <w:highlight w:val="white"/>
              </w:rPr>
              <w:t>UBACyT</w:t>
            </w:r>
            <w:proofErr w:type="spellEnd"/>
            <w:r>
              <w:rPr>
                <w:rFonts w:ascii="Arial" w:eastAsia="Arial" w:hAnsi="Arial" w:cs="Arial"/>
                <w:b/>
                <w:sz w:val="24"/>
                <w:szCs w:val="24"/>
                <w:highlight w:val="white"/>
              </w:rPr>
              <w:t xml:space="preserve"> 2018-2020 20020170100388BA</w:t>
            </w:r>
          </w:p>
          <w:p w14:paraId="4FCDFCCB" w14:textId="77777777" w:rsidR="00406A14" w:rsidRDefault="00000000">
            <w:pPr>
              <w:spacing w:after="0" w:line="276" w:lineRule="auto"/>
              <w:rPr>
                <w:rFonts w:ascii="Arial" w:eastAsia="Arial" w:hAnsi="Arial" w:cs="Arial"/>
                <w:sz w:val="24"/>
                <w:szCs w:val="24"/>
                <w:highlight w:val="white"/>
              </w:rPr>
            </w:pPr>
            <w:proofErr w:type="gramStart"/>
            <w:r>
              <w:rPr>
                <w:rFonts w:ascii="Arial" w:eastAsia="Arial" w:hAnsi="Arial" w:cs="Arial"/>
                <w:sz w:val="24"/>
                <w:szCs w:val="24"/>
                <w:highlight w:val="white"/>
              </w:rPr>
              <w:t>Directora :</w:t>
            </w:r>
            <w:proofErr w:type="gram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Maria</w:t>
            </w:r>
            <w:proofErr w:type="spellEnd"/>
            <w:r>
              <w:rPr>
                <w:rFonts w:ascii="Arial" w:eastAsia="Arial" w:hAnsi="Arial" w:cs="Arial"/>
                <w:sz w:val="24"/>
                <w:szCs w:val="24"/>
                <w:highlight w:val="white"/>
              </w:rPr>
              <w:t xml:space="preserve"> del </w:t>
            </w:r>
            <w:proofErr w:type="spellStart"/>
            <w:r>
              <w:rPr>
                <w:rFonts w:ascii="Arial" w:eastAsia="Arial" w:hAnsi="Arial" w:cs="Arial"/>
                <w:sz w:val="24"/>
                <w:szCs w:val="24"/>
                <w:highlight w:val="white"/>
              </w:rPr>
              <w:t>Carmen,RODRIGUEZ</w:t>
            </w:r>
            <w:proofErr w:type="spellEnd"/>
            <w:r>
              <w:rPr>
                <w:rFonts w:ascii="Arial" w:eastAsia="Arial" w:hAnsi="Arial" w:cs="Arial"/>
                <w:sz w:val="24"/>
                <w:szCs w:val="24"/>
                <w:highlight w:val="white"/>
              </w:rPr>
              <w:t xml:space="preserve"> DE RAMIREZ</w:t>
            </w:r>
          </w:p>
          <w:p w14:paraId="2C67D436" w14:textId="77777777" w:rsidR="00406A14" w:rsidRDefault="00000000">
            <w:pPr>
              <w:spacing w:after="0" w:line="276" w:lineRule="auto"/>
              <w:rPr>
                <w:rFonts w:ascii="Arial" w:eastAsia="Arial" w:hAnsi="Arial" w:cs="Arial"/>
                <w:sz w:val="24"/>
                <w:szCs w:val="24"/>
                <w:highlight w:val="white"/>
              </w:rPr>
            </w:pPr>
            <w:proofErr w:type="gramStart"/>
            <w:r>
              <w:rPr>
                <w:rFonts w:ascii="Arial" w:eastAsia="Arial" w:hAnsi="Arial" w:cs="Arial"/>
                <w:sz w:val="24"/>
                <w:szCs w:val="24"/>
                <w:highlight w:val="white"/>
              </w:rPr>
              <w:t>Co-Director</w:t>
            </w:r>
            <w:proofErr w:type="gramEnd"/>
            <w:r>
              <w:rPr>
                <w:rFonts w:ascii="Arial" w:eastAsia="Arial" w:hAnsi="Arial" w:cs="Arial"/>
                <w:sz w:val="24"/>
                <w:szCs w:val="24"/>
                <w:highlight w:val="white"/>
              </w:rPr>
              <w:t>:  Miguel Marcelo, CANETTI</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2644D4A4" w14:textId="77777777" w:rsidR="00406A14" w:rsidRDefault="00000000">
            <w:pPr>
              <w:spacing w:after="0" w:line="276" w:lineRule="auto"/>
              <w:jc w:val="center"/>
              <w:rPr>
                <w:rFonts w:ascii="Arial" w:eastAsia="Arial" w:hAnsi="Arial" w:cs="Arial"/>
                <w:b/>
                <w:sz w:val="24"/>
                <w:szCs w:val="24"/>
                <w:highlight w:val="white"/>
              </w:rPr>
            </w:pPr>
            <w:r>
              <w:rPr>
                <w:rFonts w:ascii="Arial" w:eastAsia="Arial" w:hAnsi="Arial" w:cs="Arial"/>
                <w:b/>
                <w:sz w:val="24"/>
                <w:szCs w:val="24"/>
                <w:highlight w:val="white"/>
              </w:rPr>
              <w:t>X</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99E53D2" w14:textId="77777777" w:rsidR="00406A14" w:rsidRDefault="00406A14">
            <w:pPr>
              <w:spacing w:after="0" w:line="276" w:lineRule="auto"/>
              <w:rPr>
                <w:rFonts w:ascii="Arial" w:eastAsia="Arial" w:hAnsi="Arial" w:cs="Arial"/>
                <w:b/>
                <w:sz w:val="20"/>
                <w:szCs w:val="20"/>
                <w:highlight w:val="white"/>
              </w:rPr>
            </w:pPr>
          </w:p>
        </w:tc>
        <w:tc>
          <w:tcPr>
            <w:tcW w:w="1859" w:type="dxa"/>
            <w:tcBorders>
              <w:top w:val="single" w:sz="4" w:space="0" w:color="000000"/>
              <w:left w:val="single" w:sz="4" w:space="0" w:color="000000"/>
              <w:bottom w:val="single" w:sz="4" w:space="0" w:color="000000"/>
              <w:right w:val="single" w:sz="4" w:space="0" w:color="000000"/>
            </w:tcBorders>
            <w:shd w:val="clear" w:color="auto" w:fill="FFFFFF"/>
          </w:tcPr>
          <w:p w14:paraId="0A027AA1" w14:textId="77777777" w:rsidR="00406A14" w:rsidRDefault="00000000">
            <w:pPr>
              <w:spacing w:after="0" w:line="276" w:lineRule="auto"/>
              <w:rPr>
                <w:rFonts w:ascii="Arial" w:eastAsia="Arial" w:hAnsi="Arial" w:cs="Arial"/>
                <w:sz w:val="24"/>
                <w:szCs w:val="24"/>
              </w:rPr>
            </w:pPr>
            <w:r>
              <w:rPr>
                <w:rFonts w:ascii="Arial" w:eastAsia="Arial" w:hAnsi="Arial" w:cs="Arial"/>
                <w:sz w:val="24"/>
                <w:szCs w:val="24"/>
              </w:rPr>
              <w:t>Programación UBACYT Modalidad I</w:t>
            </w:r>
          </w:p>
          <w:p w14:paraId="1C273613" w14:textId="77777777" w:rsidR="00406A14" w:rsidRDefault="00000000">
            <w:pPr>
              <w:spacing w:after="0" w:line="276" w:lineRule="auto"/>
              <w:rPr>
                <w:rFonts w:ascii="Arial" w:eastAsia="Arial" w:hAnsi="Arial" w:cs="Arial"/>
                <w:sz w:val="24"/>
                <w:szCs w:val="24"/>
              </w:rPr>
            </w:pPr>
            <w:r>
              <w:rPr>
                <w:rFonts w:ascii="Arial" w:eastAsia="Arial" w:hAnsi="Arial" w:cs="Arial"/>
                <w:sz w:val="24"/>
                <w:szCs w:val="24"/>
              </w:rPr>
              <w:t xml:space="preserve">Nº1041/18 – </w:t>
            </w:r>
            <w:proofErr w:type="spellStart"/>
            <w:r>
              <w:rPr>
                <w:rFonts w:ascii="Arial" w:eastAsia="Arial" w:hAnsi="Arial" w:cs="Arial"/>
                <w:sz w:val="24"/>
                <w:szCs w:val="24"/>
              </w:rPr>
              <w:t>UBACyT</w:t>
            </w:r>
            <w:proofErr w:type="spellEnd"/>
            <w:r>
              <w:rPr>
                <w:rFonts w:ascii="Arial" w:eastAsia="Arial" w:hAnsi="Arial" w:cs="Arial"/>
                <w:sz w:val="24"/>
                <w:szCs w:val="24"/>
              </w:rPr>
              <w:br/>
              <w:t>Prorrogado hasta el 31/07/2023</w:t>
            </w:r>
          </w:p>
        </w:tc>
      </w:tr>
      <w:tr w:rsidR="00406A14" w14:paraId="3C9619AF" w14:textId="77777777">
        <w:trPr>
          <w:jc w:val="center"/>
        </w:trPr>
        <w:tc>
          <w:tcPr>
            <w:tcW w:w="5370" w:type="dxa"/>
            <w:tcBorders>
              <w:top w:val="single" w:sz="4" w:space="0" w:color="000000"/>
              <w:left w:val="single" w:sz="4" w:space="0" w:color="000000"/>
              <w:bottom w:val="single" w:sz="4" w:space="0" w:color="000000"/>
              <w:right w:val="single" w:sz="4" w:space="0" w:color="000000"/>
            </w:tcBorders>
          </w:tcPr>
          <w:p w14:paraId="1B04A54D" w14:textId="77777777" w:rsidR="00406A14" w:rsidRDefault="00000000">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Código de Proyecto: 20020170100773BA  </w:t>
            </w:r>
          </w:p>
          <w:p w14:paraId="1C464D06" w14:textId="77777777" w:rsidR="00406A14" w:rsidRDefault="00406A14">
            <w:pPr>
              <w:spacing w:before="40" w:after="40" w:line="240" w:lineRule="auto"/>
              <w:jc w:val="both"/>
              <w:rPr>
                <w:rFonts w:ascii="Arial" w:eastAsia="Arial" w:hAnsi="Arial" w:cs="Arial"/>
                <w:sz w:val="24"/>
                <w:szCs w:val="24"/>
                <w:highlight w:val="white"/>
              </w:rPr>
            </w:pPr>
          </w:p>
          <w:p w14:paraId="50058EAF" w14:textId="77777777" w:rsidR="00406A14" w:rsidRDefault="00406A14">
            <w:pPr>
              <w:spacing w:after="0" w:line="276" w:lineRule="auto"/>
              <w:rPr>
                <w:rFonts w:ascii="Arial" w:eastAsia="Arial" w:hAnsi="Arial" w:cs="Arial"/>
                <w:sz w:val="24"/>
                <w:szCs w:val="24"/>
                <w:highlight w:val="white"/>
              </w:rPr>
            </w:pPr>
          </w:p>
        </w:tc>
        <w:tc>
          <w:tcPr>
            <w:tcW w:w="1418" w:type="dxa"/>
            <w:tcBorders>
              <w:top w:val="single" w:sz="4" w:space="0" w:color="000000"/>
              <w:left w:val="single" w:sz="4" w:space="0" w:color="000000"/>
              <w:bottom w:val="single" w:sz="4" w:space="0" w:color="000000"/>
              <w:right w:val="single" w:sz="4" w:space="0" w:color="000000"/>
            </w:tcBorders>
          </w:tcPr>
          <w:p w14:paraId="003FAF90" w14:textId="77777777" w:rsidR="00406A14" w:rsidRDefault="00000000">
            <w:pPr>
              <w:spacing w:after="0" w:line="276" w:lineRule="auto"/>
              <w:jc w:val="center"/>
              <w:rPr>
                <w:rFonts w:ascii="Arial" w:eastAsia="Arial" w:hAnsi="Arial" w:cs="Arial"/>
                <w:sz w:val="24"/>
                <w:szCs w:val="24"/>
              </w:rPr>
            </w:pPr>
            <w:r>
              <w:rPr>
                <w:rFonts w:ascii="Arial" w:eastAsia="Arial" w:hAnsi="Arial" w:cs="Arial"/>
                <w:b/>
                <w:sz w:val="24"/>
                <w:szCs w:val="24"/>
                <w:highlight w:val="white"/>
              </w:rPr>
              <w:t>X</w:t>
            </w:r>
          </w:p>
        </w:tc>
        <w:tc>
          <w:tcPr>
            <w:tcW w:w="1559" w:type="dxa"/>
            <w:tcBorders>
              <w:top w:val="single" w:sz="4" w:space="0" w:color="000000"/>
              <w:left w:val="single" w:sz="4" w:space="0" w:color="000000"/>
              <w:bottom w:val="single" w:sz="4" w:space="0" w:color="000000"/>
              <w:right w:val="single" w:sz="4" w:space="0" w:color="000000"/>
            </w:tcBorders>
          </w:tcPr>
          <w:p w14:paraId="263ECE94" w14:textId="77777777" w:rsidR="00406A14" w:rsidRDefault="00406A14">
            <w:pPr>
              <w:spacing w:after="0" w:line="276" w:lineRule="auto"/>
              <w:rPr>
                <w:rFonts w:ascii="Arial" w:eastAsia="Arial" w:hAnsi="Arial" w:cs="Arial"/>
                <w:sz w:val="24"/>
                <w:szCs w:val="24"/>
              </w:rPr>
            </w:pPr>
          </w:p>
        </w:tc>
        <w:tc>
          <w:tcPr>
            <w:tcW w:w="1859" w:type="dxa"/>
            <w:tcBorders>
              <w:top w:val="single" w:sz="4" w:space="0" w:color="000000"/>
              <w:left w:val="single" w:sz="4" w:space="0" w:color="000000"/>
              <w:bottom w:val="single" w:sz="4" w:space="0" w:color="000000"/>
              <w:right w:val="single" w:sz="4" w:space="0" w:color="000000"/>
            </w:tcBorders>
          </w:tcPr>
          <w:p w14:paraId="5287BE23" w14:textId="77777777" w:rsidR="00406A14" w:rsidRDefault="00000000">
            <w:pPr>
              <w:spacing w:after="0" w:line="276" w:lineRule="auto"/>
              <w:rPr>
                <w:rFonts w:ascii="Arial" w:eastAsia="Arial" w:hAnsi="Arial" w:cs="Arial"/>
                <w:sz w:val="24"/>
                <w:szCs w:val="24"/>
              </w:rPr>
            </w:pPr>
            <w:r>
              <w:rPr>
                <w:rFonts w:ascii="Arial" w:eastAsia="Arial" w:hAnsi="Arial" w:cs="Arial"/>
                <w:sz w:val="24"/>
                <w:szCs w:val="24"/>
              </w:rPr>
              <w:t>UBA</w:t>
            </w:r>
          </w:p>
        </w:tc>
      </w:tr>
    </w:tbl>
    <w:p w14:paraId="656427A9" w14:textId="77777777" w:rsidR="00406A14" w:rsidRDefault="00000000">
      <w:pPr>
        <w:spacing w:after="0" w:line="240" w:lineRule="auto"/>
        <w:rPr>
          <w:rFonts w:ascii="Arial" w:eastAsia="Arial" w:hAnsi="Arial" w:cs="Arial"/>
          <w:sz w:val="24"/>
          <w:szCs w:val="24"/>
        </w:rPr>
      </w:pPr>
      <w:r>
        <w:rPr>
          <w:rFonts w:ascii="Arial" w:eastAsia="Arial" w:hAnsi="Arial" w:cs="Arial"/>
          <w:sz w:val="24"/>
          <w:szCs w:val="24"/>
        </w:rPr>
        <w:t>* marcar con una X</w:t>
      </w:r>
    </w:p>
    <w:p w14:paraId="4E527D79" w14:textId="77777777" w:rsidR="00406A14" w:rsidRDefault="00406A14">
      <w:pPr>
        <w:spacing w:after="0" w:line="240" w:lineRule="auto"/>
        <w:rPr>
          <w:rFonts w:ascii="Arial" w:eastAsia="Arial" w:hAnsi="Arial" w:cs="Arial"/>
          <w:sz w:val="24"/>
          <w:szCs w:val="24"/>
        </w:rPr>
      </w:pPr>
    </w:p>
    <w:p w14:paraId="4DA46731" w14:textId="77777777" w:rsidR="00406A14" w:rsidRDefault="00000000">
      <w:pPr>
        <w:spacing w:after="0" w:line="240" w:lineRule="auto"/>
        <w:ind w:firstLine="360"/>
        <w:rPr>
          <w:rFonts w:ascii="Arial" w:eastAsia="Arial" w:hAnsi="Arial" w:cs="Arial"/>
          <w:b/>
          <w:sz w:val="24"/>
          <w:szCs w:val="24"/>
        </w:rPr>
      </w:pPr>
      <w:r>
        <w:rPr>
          <w:rFonts w:ascii="Arial" w:eastAsia="Arial" w:hAnsi="Arial" w:cs="Arial"/>
          <w:b/>
          <w:sz w:val="24"/>
          <w:szCs w:val="24"/>
        </w:rPr>
        <w:t>4.2 Proyectos no acreditados</w:t>
      </w:r>
    </w:p>
    <w:tbl>
      <w:tblPr>
        <w:tblStyle w:val="aa"/>
        <w:tblW w:w="81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7"/>
        <w:gridCol w:w="2160"/>
        <w:gridCol w:w="2210"/>
      </w:tblGrid>
      <w:tr w:rsidR="00406A14" w14:paraId="540372DF" w14:textId="77777777">
        <w:trPr>
          <w:jc w:val="center"/>
        </w:trPr>
        <w:tc>
          <w:tcPr>
            <w:tcW w:w="3787" w:type="dxa"/>
            <w:tcBorders>
              <w:top w:val="single" w:sz="4" w:space="0" w:color="000000"/>
              <w:left w:val="single" w:sz="4" w:space="0" w:color="000000"/>
              <w:bottom w:val="single" w:sz="4" w:space="0" w:color="000000"/>
              <w:right w:val="single" w:sz="4" w:space="0" w:color="000000"/>
            </w:tcBorders>
          </w:tcPr>
          <w:p w14:paraId="3717B3A5" w14:textId="77777777" w:rsidR="00406A14" w:rsidRDefault="00000000">
            <w:pPr>
              <w:spacing w:after="0" w:line="240" w:lineRule="auto"/>
              <w:jc w:val="center"/>
              <w:rPr>
                <w:rFonts w:ascii="Arial" w:eastAsia="Arial" w:hAnsi="Arial" w:cs="Arial"/>
                <w:b/>
                <w:sz w:val="24"/>
                <w:szCs w:val="24"/>
              </w:rPr>
            </w:pPr>
            <w:r>
              <w:rPr>
                <w:rFonts w:ascii="Arial" w:eastAsia="Arial" w:hAnsi="Arial" w:cs="Arial"/>
                <w:b/>
                <w:sz w:val="24"/>
                <w:szCs w:val="24"/>
              </w:rPr>
              <w:t>Proyecto</w:t>
            </w:r>
          </w:p>
          <w:p w14:paraId="2353898D" w14:textId="77777777" w:rsidR="00406A14" w:rsidRDefault="00000000">
            <w:pPr>
              <w:spacing w:after="0" w:line="240" w:lineRule="auto"/>
              <w:jc w:val="center"/>
              <w:rPr>
                <w:rFonts w:ascii="Arial" w:eastAsia="Arial" w:hAnsi="Arial" w:cs="Arial"/>
                <w:b/>
                <w:sz w:val="24"/>
                <w:szCs w:val="24"/>
              </w:rPr>
            </w:pPr>
            <w:r>
              <w:rPr>
                <w:rFonts w:ascii="Arial" w:eastAsia="Arial" w:hAnsi="Arial" w:cs="Arial"/>
                <w:b/>
                <w:sz w:val="24"/>
                <w:szCs w:val="24"/>
              </w:rPr>
              <w:t>(Título)</w:t>
            </w:r>
          </w:p>
        </w:tc>
        <w:tc>
          <w:tcPr>
            <w:tcW w:w="2160" w:type="dxa"/>
            <w:tcBorders>
              <w:top w:val="single" w:sz="4" w:space="0" w:color="000000"/>
              <w:left w:val="single" w:sz="4" w:space="0" w:color="000000"/>
              <w:bottom w:val="single" w:sz="4" w:space="0" w:color="000000"/>
              <w:right w:val="single" w:sz="4" w:space="0" w:color="000000"/>
            </w:tcBorders>
          </w:tcPr>
          <w:p w14:paraId="56D09A12" w14:textId="77777777" w:rsidR="00406A14" w:rsidRDefault="00000000">
            <w:pPr>
              <w:spacing w:after="0" w:line="240" w:lineRule="auto"/>
              <w:jc w:val="center"/>
              <w:rPr>
                <w:rFonts w:ascii="Arial" w:eastAsia="Arial" w:hAnsi="Arial" w:cs="Arial"/>
                <w:b/>
                <w:sz w:val="24"/>
                <w:szCs w:val="24"/>
              </w:rPr>
            </w:pPr>
            <w:r>
              <w:rPr>
                <w:rFonts w:ascii="Arial" w:eastAsia="Arial" w:hAnsi="Arial" w:cs="Arial"/>
                <w:b/>
                <w:sz w:val="24"/>
                <w:szCs w:val="24"/>
              </w:rPr>
              <w:t>Vigentes 2022*</w:t>
            </w:r>
          </w:p>
        </w:tc>
        <w:tc>
          <w:tcPr>
            <w:tcW w:w="2210" w:type="dxa"/>
            <w:tcBorders>
              <w:top w:val="single" w:sz="4" w:space="0" w:color="000000"/>
              <w:left w:val="single" w:sz="4" w:space="0" w:color="000000"/>
              <w:bottom w:val="single" w:sz="4" w:space="0" w:color="000000"/>
              <w:right w:val="single" w:sz="4" w:space="0" w:color="000000"/>
            </w:tcBorders>
          </w:tcPr>
          <w:p w14:paraId="1BB3990E" w14:textId="77777777" w:rsidR="00406A14" w:rsidRDefault="00000000">
            <w:pPr>
              <w:spacing w:after="0" w:line="240" w:lineRule="auto"/>
              <w:jc w:val="center"/>
              <w:rPr>
                <w:rFonts w:ascii="Arial" w:eastAsia="Arial" w:hAnsi="Arial" w:cs="Arial"/>
                <w:b/>
                <w:sz w:val="24"/>
                <w:szCs w:val="24"/>
              </w:rPr>
            </w:pPr>
            <w:r>
              <w:rPr>
                <w:rFonts w:ascii="Arial" w:eastAsia="Arial" w:hAnsi="Arial" w:cs="Arial"/>
                <w:b/>
                <w:sz w:val="24"/>
                <w:szCs w:val="24"/>
              </w:rPr>
              <w:t>Concluidos 2022*</w:t>
            </w:r>
          </w:p>
        </w:tc>
      </w:tr>
      <w:tr w:rsidR="00406A14" w14:paraId="087A3B81" w14:textId="77777777">
        <w:trPr>
          <w:jc w:val="center"/>
        </w:trPr>
        <w:tc>
          <w:tcPr>
            <w:tcW w:w="3787" w:type="dxa"/>
            <w:tcBorders>
              <w:top w:val="single" w:sz="4" w:space="0" w:color="000000"/>
              <w:left w:val="single" w:sz="4" w:space="0" w:color="000000"/>
              <w:bottom w:val="single" w:sz="4" w:space="0" w:color="000000"/>
              <w:right w:val="single" w:sz="4" w:space="0" w:color="000000"/>
            </w:tcBorders>
          </w:tcPr>
          <w:p w14:paraId="235AA51D" w14:textId="77777777" w:rsidR="00406A14" w:rsidRDefault="00406A14">
            <w:pPr>
              <w:spacing w:after="0" w:line="240" w:lineRule="auto"/>
              <w:rPr>
                <w:rFonts w:ascii="Arial" w:eastAsia="Arial" w:hAnsi="Arial" w:cs="Arial"/>
                <w:b/>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677D03AD" w14:textId="77777777" w:rsidR="00406A14" w:rsidRDefault="00406A14">
            <w:pPr>
              <w:spacing w:after="0" w:line="240" w:lineRule="auto"/>
              <w:rPr>
                <w:rFonts w:ascii="Arial" w:eastAsia="Arial" w:hAnsi="Arial" w:cs="Arial"/>
                <w:b/>
                <w:sz w:val="24"/>
                <w:szCs w:val="24"/>
              </w:rPr>
            </w:pPr>
          </w:p>
        </w:tc>
        <w:tc>
          <w:tcPr>
            <w:tcW w:w="2210" w:type="dxa"/>
            <w:tcBorders>
              <w:top w:val="single" w:sz="4" w:space="0" w:color="000000"/>
              <w:left w:val="single" w:sz="4" w:space="0" w:color="000000"/>
              <w:bottom w:val="single" w:sz="4" w:space="0" w:color="000000"/>
              <w:right w:val="single" w:sz="4" w:space="0" w:color="000000"/>
            </w:tcBorders>
          </w:tcPr>
          <w:p w14:paraId="42030240" w14:textId="77777777" w:rsidR="00406A14" w:rsidRDefault="00406A14">
            <w:pPr>
              <w:spacing w:after="0" w:line="240" w:lineRule="auto"/>
              <w:rPr>
                <w:rFonts w:ascii="Arial" w:eastAsia="Arial" w:hAnsi="Arial" w:cs="Arial"/>
                <w:b/>
                <w:sz w:val="24"/>
                <w:szCs w:val="24"/>
              </w:rPr>
            </w:pPr>
          </w:p>
        </w:tc>
      </w:tr>
    </w:tbl>
    <w:p w14:paraId="544966B4" w14:textId="77777777" w:rsidR="00406A14" w:rsidRDefault="00000000">
      <w:pPr>
        <w:spacing w:after="0" w:line="240" w:lineRule="auto"/>
        <w:ind w:firstLine="708"/>
        <w:rPr>
          <w:rFonts w:ascii="Arial" w:eastAsia="Arial" w:hAnsi="Arial" w:cs="Arial"/>
          <w:sz w:val="24"/>
          <w:szCs w:val="24"/>
        </w:rPr>
      </w:pPr>
      <w:r>
        <w:rPr>
          <w:rFonts w:ascii="Arial" w:eastAsia="Arial" w:hAnsi="Arial" w:cs="Arial"/>
          <w:sz w:val="24"/>
          <w:szCs w:val="24"/>
        </w:rPr>
        <w:t xml:space="preserve">   * marcar con una X</w:t>
      </w:r>
    </w:p>
    <w:p w14:paraId="1EF5F2FD" w14:textId="77777777" w:rsidR="00406A14" w:rsidRDefault="00406A14">
      <w:pPr>
        <w:spacing w:after="0" w:line="240" w:lineRule="auto"/>
        <w:rPr>
          <w:rFonts w:ascii="Arial" w:eastAsia="Arial" w:hAnsi="Arial" w:cs="Arial"/>
          <w:b/>
          <w:sz w:val="24"/>
          <w:szCs w:val="24"/>
        </w:rPr>
      </w:pPr>
    </w:p>
    <w:p w14:paraId="5C77A774" w14:textId="77777777" w:rsidR="00406A14" w:rsidRDefault="00000000">
      <w:pPr>
        <w:spacing w:after="0" w:line="240" w:lineRule="auto"/>
        <w:rPr>
          <w:rFonts w:ascii="Arial" w:eastAsia="Arial" w:hAnsi="Arial" w:cs="Arial"/>
          <w:b/>
          <w:sz w:val="24"/>
          <w:szCs w:val="24"/>
        </w:rPr>
      </w:pPr>
      <w:r>
        <w:rPr>
          <w:rFonts w:ascii="Arial" w:eastAsia="Arial" w:hAnsi="Arial" w:cs="Arial"/>
          <w:b/>
          <w:sz w:val="24"/>
          <w:szCs w:val="24"/>
        </w:rPr>
        <w:t>5. Producción científica y tecnológica</w:t>
      </w:r>
    </w:p>
    <w:p w14:paraId="755FFB48" w14:textId="77777777" w:rsidR="00406A14" w:rsidRDefault="00000000">
      <w:pPr>
        <w:spacing w:after="0" w:line="240" w:lineRule="auto"/>
        <w:ind w:firstLine="360"/>
        <w:rPr>
          <w:rFonts w:ascii="Arial" w:eastAsia="Arial" w:hAnsi="Arial" w:cs="Arial"/>
          <w:b/>
          <w:sz w:val="24"/>
          <w:szCs w:val="24"/>
        </w:rPr>
      </w:pPr>
      <w:r>
        <w:rPr>
          <w:rFonts w:ascii="Arial" w:eastAsia="Arial" w:hAnsi="Arial" w:cs="Arial"/>
          <w:b/>
          <w:sz w:val="24"/>
          <w:szCs w:val="24"/>
        </w:rPr>
        <w:lastRenderedPageBreak/>
        <w:t>5.1 Publicaciones (consignar número; publicadas y en prensa)</w:t>
      </w:r>
    </w:p>
    <w:p w14:paraId="7E37F9CE" w14:textId="77777777" w:rsidR="00406A14" w:rsidRDefault="00406A14">
      <w:pPr>
        <w:spacing w:after="0" w:line="240" w:lineRule="auto"/>
        <w:rPr>
          <w:rFonts w:ascii="Arial" w:eastAsia="Arial" w:hAnsi="Arial" w:cs="Arial"/>
          <w:b/>
          <w:sz w:val="24"/>
          <w:szCs w:val="24"/>
        </w:rPr>
      </w:pPr>
    </w:p>
    <w:tbl>
      <w:tblPr>
        <w:tblStyle w:val="ab"/>
        <w:tblW w:w="79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70"/>
        <w:gridCol w:w="1191"/>
      </w:tblGrid>
      <w:tr w:rsidR="00406A14" w14:paraId="60FC2560" w14:textId="77777777">
        <w:trPr>
          <w:jc w:val="center"/>
        </w:trPr>
        <w:tc>
          <w:tcPr>
            <w:tcW w:w="6770" w:type="dxa"/>
            <w:tcBorders>
              <w:top w:val="single" w:sz="4" w:space="0" w:color="000000"/>
              <w:left w:val="single" w:sz="4" w:space="0" w:color="000000"/>
              <w:bottom w:val="single" w:sz="4" w:space="0" w:color="000000"/>
              <w:right w:val="single" w:sz="4" w:space="0" w:color="000000"/>
            </w:tcBorders>
          </w:tcPr>
          <w:p w14:paraId="44774F65" w14:textId="77777777" w:rsidR="00406A14" w:rsidRDefault="00000000">
            <w:pPr>
              <w:spacing w:after="0" w:line="240" w:lineRule="auto"/>
              <w:jc w:val="center"/>
              <w:rPr>
                <w:rFonts w:ascii="Arial" w:eastAsia="Arial" w:hAnsi="Arial" w:cs="Arial"/>
                <w:b/>
                <w:sz w:val="24"/>
                <w:szCs w:val="24"/>
              </w:rPr>
            </w:pPr>
            <w:r>
              <w:rPr>
                <w:rFonts w:ascii="Arial" w:eastAsia="Arial" w:hAnsi="Arial" w:cs="Arial"/>
                <w:b/>
                <w:sz w:val="24"/>
                <w:szCs w:val="24"/>
              </w:rPr>
              <w:t>Tipo de publicación</w:t>
            </w:r>
          </w:p>
        </w:tc>
        <w:tc>
          <w:tcPr>
            <w:tcW w:w="1191" w:type="dxa"/>
            <w:tcBorders>
              <w:top w:val="single" w:sz="4" w:space="0" w:color="000000"/>
              <w:left w:val="single" w:sz="4" w:space="0" w:color="000000"/>
              <w:bottom w:val="single" w:sz="4" w:space="0" w:color="000000"/>
              <w:right w:val="single" w:sz="4" w:space="0" w:color="000000"/>
            </w:tcBorders>
          </w:tcPr>
          <w:p w14:paraId="302D9D66" w14:textId="77777777" w:rsidR="00406A14" w:rsidRDefault="00000000">
            <w:pPr>
              <w:spacing w:after="0" w:line="240" w:lineRule="auto"/>
              <w:jc w:val="center"/>
              <w:rPr>
                <w:rFonts w:ascii="Arial" w:eastAsia="Arial" w:hAnsi="Arial" w:cs="Arial"/>
                <w:b/>
                <w:sz w:val="24"/>
                <w:szCs w:val="24"/>
              </w:rPr>
            </w:pPr>
            <w:r>
              <w:rPr>
                <w:rFonts w:ascii="Arial" w:eastAsia="Arial" w:hAnsi="Arial" w:cs="Arial"/>
                <w:b/>
                <w:sz w:val="24"/>
                <w:szCs w:val="24"/>
              </w:rPr>
              <w:t>Total</w:t>
            </w:r>
          </w:p>
        </w:tc>
      </w:tr>
      <w:tr w:rsidR="00406A14" w14:paraId="0834BD70" w14:textId="77777777">
        <w:trPr>
          <w:jc w:val="center"/>
        </w:trPr>
        <w:tc>
          <w:tcPr>
            <w:tcW w:w="6770" w:type="dxa"/>
            <w:tcBorders>
              <w:top w:val="single" w:sz="4" w:space="0" w:color="000000"/>
              <w:left w:val="single" w:sz="4" w:space="0" w:color="000000"/>
              <w:bottom w:val="single" w:sz="4" w:space="0" w:color="000000"/>
              <w:right w:val="single" w:sz="4" w:space="0" w:color="000000"/>
            </w:tcBorders>
          </w:tcPr>
          <w:p w14:paraId="4432AD1D" w14:textId="77777777" w:rsidR="00406A14" w:rsidRDefault="00000000">
            <w:pPr>
              <w:spacing w:after="0" w:line="240" w:lineRule="auto"/>
              <w:rPr>
                <w:rFonts w:ascii="Arial" w:eastAsia="Arial" w:hAnsi="Arial" w:cs="Arial"/>
                <w:b/>
                <w:sz w:val="24"/>
                <w:szCs w:val="24"/>
              </w:rPr>
            </w:pPr>
            <w:r>
              <w:rPr>
                <w:rFonts w:ascii="Arial" w:eastAsia="Arial" w:hAnsi="Arial" w:cs="Arial"/>
                <w:b/>
                <w:sz w:val="24"/>
                <w:szCs w:val="24"/>
              </w:rPr>
              <w:t>Libros</w:t>
            </w:r>
          </w:p>
        </w:tc>
        <w:tc>
          <w:tcPr>
            <w:tcW w:w="1191" w:type="dxa"/>
            <w:tcBorders>
              <w:top w:val="single" w:sz="4" w:space="0" w:color="000000"/>
              <w:left w:val="single" w:sz="4" w:space="0" w:color="000000"/>
              <w:bottom w:val="single" w:sz="4" w:space="0" w:color="000000"/>
              <w:right w:val="single" w:sz="4" w:space="0" w:color="000000"/>
            </w:tcBorders>
          </w:tcPr>
          <w:p w14:paraId="6728182F" w14:textId="77777777" w:rsidR="00406A14" w:rsidRDefault="00000000">
            <w:pPr>
              <w:spacing w:after="0" w:line="240" w:lineRule="auto"/>
              <w:jc w:val="center"/>
              <w:rPr>
                <w:rFonts w:ascii="Arial" w:eastAsia="Arial" w:hAnsi="Arial" w:cs="Arial"/>
                <w:b/>
                <w:sz w:val="24"/>
                <w:szCs w:val="24"/>
              </w:rPr>
            </w:pPr>
            <w:r>
              <w:rPr>
                <w:rFonts w:ascii="Arial" w:eastAsia="Arial" w:hAnsi="Arial" w:cs="Arial"/>
                <w:b/>
                <w:sz w:val="24"/>
                <w:szCs w:val="24"/>
              </w:rPr>
              <w:t>4</w:t>
            </w:r>
          </w:p>
        </w:tc>
      </w:tr>
      <w:tr w:rsidR="00406A14" w14:paraId="7E09142B" w14:textId="77777777">
        <w:trPr>
          <w:jc w:val="center"/>
        </w:trPr>
        <w:tc>
          <w:tcPr>
            <w:tcW w:w="6770" w:type="dxa"/>
            <w:tcBorders>
              <w:top w:val="single" w:sz="4" w:space="0" w:color="000000"/>
              <w:left w:val="single" w:sz="4" w:space="0" w:color="000000"/>
              <w:bottom w:val="single" w:sz="4" w:space="0" w:color="000000"/>
              <w:right w:val="single" w:sz="4" w:space="0" w:color="000000"/>
            </w:tcBorders>
          </w:tcPr>
          <w:p w14:paraId="6A54168D" w14:textId="77777777" w:rsidR="00406A14" w:rsidRDefault="00000000">
            <w:pPr>
              <w:spacing w:after="0" w:line="240" w:lineRule="auto"/>
              <w:rPr>
                <w:rFonts w:ascii="Arial" w:eastAsia="Arial" w:hAnsi="Arial" w:cs="Arial"/>
                <w:b/>
                <w:sz w:val="24"/>
                <w:szCs w:val="24"/>
              </w:rPr>
            </w:pPr>
            <w:r>
              <w:rPr>
                <w:rFonts w:ascii="Arial" w:eastAsia="Arial" w:hAnsi="Arial" w:cs="Arial"/>
                <w:b/>
                <w:sz w:val="24"/>
                <w:szCs w:val="24"/>
              </w:rPr>
              <w:t>Capítulos de libro</w:t>
            </w:r>
          </w:p>
        </w:tc>
        <w:tc>
          <w:tcPr>
            <w:tcW w:w="1191" w:type="dxa"/>
            <w:tcBorders>
              <w:top w:val="single" w:sz="4" w:space="0" w:color="000000"/>
              <w:left w:val="single" w:sz="4" w:space="0" w:color="000000"/>
              <w:bottom w:val="single" w:sz="4" w:space="0" w:color="000000"/>
              <w:right w:val="single" w:sz="4" w:space="0" w:color="000000"/>
            </w:tcBorders>
          </w:tcPr>
          <w:p w14:paraId="36F20726" w14:textId="77777777" w:rsidR="00406A14" w:rsidRDefault="00000000">
            <w:pPr>
              <w:spacing w:after="0" w:line="240" w:lineRule="auto"/>
              <w:jc w:val="center"/>
              <w:rPr>
                <w:rFonts w:ascii="Arial" w:eastAsia="Arial" w:hAnsi="Arial" w:cs="Arial"/>
                <w:b/>
                <w:sz w:val="24"/>
                <w:szCs w:val="24"/>
              </w:rPr>
            </w:pPr>
            <w:r>
              <w:rPr>
                <w:rFonts w:ascii="Arial" w:eastAsia="Arial" w:hAnsi="Arial" w:cs="Arial"/>
                <w:b/>
                <w:sz w:val="24"/>
                <w:szCs w:val="24"/>
              </w:rPr>
              <w:t>7</w:t>
            </w:r>
          </w:p>
        </w:tc>
      </w:tr>
      <w:tr w:rsidR="00406A14" w14:paraId="5F371E00" w14:textId="77777777">
        <w:trPr>
          <w:jc w:val="center"/>
        </w:trPr>
        <w:tc>
          <w:tcPr>
            <w:tcW w:w="6770" w:type="dxa"/>
            <w:tcBorders>
              <w:top w:val="single" w:sz="4" w:space="0" w:color="000000"/>
              <w:left w:val="single" w:sz="4" w:space="0" w:color="000000"/>
              <w:bottom w:val="single" w:sz="4" w:space="0" w:color="000000"/>
              <w:right w:val="single" w:sz="4" w:space="0" w:color="000000"/>
            </w:tcBorders>
          </w:tcPr>
          <w:p w14:paraId="3D57ADE2" w14:textId="77777777" w:rsidR="00406A14" w:rsidRDefault="00000000">
            <w:pPr>
              <w:spacing w:after="0" w:line="240" w:lineRule="auto"/>
              <w:rPr>
                <w:rFonts w:ascii="Arial" w:eastAsia="Arial" w:hAnsi="Arial" w:cs="Arial"/>
                <w:b/>
                <w:sz w:val="24"/>
                <w:szCs w:val="24"/>
              </w:rPr>
            </w:pPr>
            <w:r>
              <w:rPr>
                <w:rFonts w:ascii="Arial" w:eastAsia="Arial" w:hAnsi="Arial" w:cs="Arial"/>
                <w:b/>
                <w:sz w:val="24"/>
                <w:szCs w:val="24"/>
              </w:rPr>
              <w:t>Artículos en revistas especializadas</w:t>
            </w:r>
          </w:p>
        </w:tc>
        <w:tc>
          <w:tcPr>
            <w:tcW w:w="1191" w:type="dxa"/>
            <w:tcBorders>
              <w:top w:val="single" w:sz="4" w:space="0" w:color="000000"/>
              <w:left w:val="single" w:sz="4" w:space="0" w:color="000000"/>
              <w:bottom w:val="single" w:sz="4" w:space="0" w:color="000000"/>
              <w:right w:val="single" w:sz="4" w:space="0" w:color="000000"/>
            </w:tcBorders>
          </w:tcPr>
          <w:p w14:paraId="67B67F1B" w14:textId="77777777" w:rsidR="00406A14" w:rsidRDefault="00000000">
            <w:pPr>
              <w:spacing w:after="0" w:line="240" w:lineRule="auto"/>
              <w:jc w:val="center"/>
              <w:rPr>
                <w:rFonts w:ascii="Arial" w:eastAsia="Arial" w:hAnsi="Arial" w:cs="Arial"/>
                <w:b/>
                <w:sz w:val="24"/>
                <w:szCs w:val="24"/>
              </w:rPr>
            </w:pPr>
            <w:r>
              <w:rPr>
                <w:rFonts w:ascii="Arial" w:eastAsia="Arial" w:hAnsi="Arial" w:cs="Arial"/>
                <w:b/>
                <w:sz w:val="24"/>
                <w:szCs w:val="24"/>
              </w:rPr>
              <w:t>17</w:t>
            </w:r>
          </w:p>
        </w:tc>
      </w:tr>
      <w:tr w:rsidR="00406A14" w14:paraId="45C960A1" w14:textId="77777777">
        <w:trPr>
          <w:jc w:val="center"/>
        </w:trPr>
        <w:tc>
          <w:tcPr>
            <w:tcW w:w="6770" w:type="dxa"/>
            <w:tcBorders>
              <w:top w:val="single" w:sz="4" w:space="0" w:color="000000"/>
              <w:left w:val="single" w:sz="4" w:space="0" w:color="000000"/>
              <w:bottom w:val="single" w:sz="4" w:space="0" w:color="000000"/>
              <w:right w:val="single" w:sz="4" w:space="0" w:color="000000"/>
            </w:tcBorders>
          </w:tcPr>
          <w:p w14:paraId="6086D51E" w14:textId="77777777" w:rsidR="00406A14" w:rsidRDefault="00000000">
            <w:pPr>
              <w:spacing w:after="0" w:line="240" w:lineRule="auto"/>
              <w:rPr>
                <w:rFonts w:ascii="Arial" w:eastAsia="Arial" w:hAnsi="Arial" w:cs="Arial"/>
                <w:b/>
                <w:sz w:val="24"/>
                <w:szCs w:val="24"/>
              </w:rPr>
            </w:pPr>
            <w:r>
              <w:rPr>
                <w:rFonts w:ascii="Arial" w:eastAsia="Arial" w:hAnsi="Arial" w:cs="Arial"/>
                <w:b/>
                <w:sz w:val="24"/>
                <w:szCs w:val="24"/>
              </w:rPr>
              <w:t>Publicaciones de actas en congresos</w:t>
            </w:r>
          </w:p>
        </w:tc>
        <w:tc>
          <w:tcPr>
            <w:tcW w:w="1191" w:type="dxa"/>
            <w:tcBorders>
              <w:top w:val="single" w:sz="4" w:space="0" w:color="000000"/>
              <w:left w:val="single" w:sz="4" w:space="0" w:color="000000"/>
              <w:bottom w:val="single" w:sz="4" w:space="0" w:color="000000"/>
              <w:right w:val="single" w:sz="4" w:space="0" w:color="000000"/>
            </w:tcBorders>
          </w:tcPr>
          <w:p w14:paraId="2FAAC80D" w14:textId="77777777" w:rsidR="00406A14" w:rsidRDefault="0000000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5</w:t>
            </w:r>
          </w:p>
        </w:tc>
      </w:tr>
      <w:tr w:rsidR="00406A14" w14:paraId="7B91AC79" w14:textId="77777777">
        <w:trPr>
          <w:jc w:val="center"/>
        </w:trPr>
        <w:tc>
          <w:tcPr>
            <w:tcW w:w="6770" w:type="dxa"/>
            <w:tcBorders>
              <w:top w:val="single" w:sz="4" w:space="0" w:color="000000"/>
              <w:left w:val="single" w:sz="4" w:space="0" w:color="000000"/>
              <w:bottom w:val="single" w:sz="4" w:space="0" w:color="000000"/>
              <w:right w:val="single" w:sz="4" w:space="0" w:color="000000"/>
            </w:tcBorders>
          </w:tcPr>
          <w:p w14:paraId="598CEC62" w14:textId="77777777" w:rsidR="00406A14" w:rsidRDefault="00000000">
            <w:pPr>
              <w:spacing w:after="0" w:line="240" w:lineRule="auto"/>
              <w:rPr>
                <w:rFonts w:ascii="Arial" w:eastAsia="Arial" w:hAnsi="Arial" w:cs="Arial"/>
                <w:b/>
                <w:sz w:val="24"/>
                <w:szCs w:val="24"/>
              </w:rPr>
            </w:pPr>
            <w:r>
              <w:rPr>
                <w:rFonts w:ascii="Arial" w:eastAsia="Arial" w:hAnsi="Arial" w:cs="Arial"/>
                <w:b/>
                <w:sz w:val="24"/>
                <w:szCs w:val="24"/>
              </w:rPr>
              <w:t>Presentaciones en reuniones científicas</w:t>
            </w:r>
          </w:p>
        </w:tc>
        <w:tc>
          <w:tcPr>
            <w:tcW w:w="1191" w:type="dxa"/>
            <w:tcBorders>
              <w:top w:val="single" w:sz="4" w:space="0" w:color="000000"/>
              <w:left w:val="single" w:sz="4" w:space="0" w:color="000000"/>
              <w:bottom w:val="single" w:sz="4" w:space="0" w:color="000000"/>
              <w:right w:val="single" w:sz="4" w:space="0" w:color="000000"/>
            </w:tcBorders>
          </w:tcPr>
          <w:p w14:paraId="0E555B06" w14:textId="77777777" w:rsidR="00406A14" w:rsidRDefault="00000000">
            <w:pPr>
              <w:spacing w:after="0" w:line="240" w:lineRule="auto"/>
              <w:jc w:val="center"/>
              <w:rPr>
                <w:rFonts w:ascii="Arial" w:eastAsia="Arial" w:hAnsi="Arial" w:cs="Arial"/>
                <w:b/>
                <w:sz w:val="24"/>
                <w:szCs w:val="24"/>
              </w:rPr>
            </w:pPr>
            <w:r>
              <w:rPr>
                <w:rFonts w:ascii="Arial" w:eastAsia="Arial" w:hAnsi="Arial" w:cs="Arial"/>
                <w:b/>
                <w:sz w:val="24"/>
                <w:szCs w:val="24"/>
              </w:rPr>
              <w:t>21</w:t>
            </w:r>
          </w:p>
        </w:tc>
      </w:tr>
      <w:tr w:rsidR="00406A14" w14:paraId="066BE991" w14:textId="77777777">
        <w:trPr>
          <w:jc w:val="center"/>
        </w:trPr>
        <w:tc>
          <w:tcPr>
            <w:tcW w:w="6770" w:type="dxa"/>
            <w:tcBorders>
              <w:top w:val="single" w:sz="4" w:space="0" w:color="000000"/>
              <w:left w:val="single" w:sz="4" w:space="0" w:color="000000"/>
              <w:bottom w:val="single" w:sz="4" w:space="0" w:color="000000"/>
              <w:right w:val="single" w:sz="4" w:space="0" w:color="000000"/>
            </w:tcBorders>
          </w:tcPr>
          <w:p w14:paraId="1E92A01C" w14:textId="77777777" w:rsidR="00406A14" w:rsidRDefault="00000000">
            <w:pPr>
              <w:spacing w:after="0" w:line="240" w:lineRule="auto"/>
              <w:rPr>
                <w:rFonts w:ascii="Arial" w:eastAsia="Arial" w:hAnsi="Arial" w:cs="Arial"/>
                <w:b/>
                <w:sz w:val="24"/>
                <w:szCs w:val="24"/>
              </w:rPr>
            </w:pPr>
            <w:r>
              <w:rPr>
                <w:rFonts w:ascii="Arial" w:eastAsia="Arial" w:hAnsi="Arial" w:cs="Arial"/>
                <w:b/>
                <w:sz w:val="24"/>
                <w:szCs w:val="24"/>
              </w:rPr>
              <w:t>Publicaciones propias del Instituto (boletines, revistas especializadas, otros)</w:t>
            </w:r>
          </w:p>
        </w:tc>
        <w:tc>
          <w:tcPr>
            <w:tcW w:w="1191" w:type="dxa"/>
            <w:tcBorders>
              <w:top w:val="single" w:sz="4" w:space="0" w:color="000000"/>
              <w:left w:val="single" w:sz="4" w:space="0" w:color="000000"/>
              <w:bottom w:val="single" w:sz="4" w:space="0" w:color="000000"/>
              <w:right w:val="single" w:sz="4" w:space="0" w:color="000000"/>
            </w:tcBorders>
          </w:tcPr>
          <w:p w14:paraId="7A151947" w14:textId="77777777" w:rsidR="00406A14" w:rsidRDefault="00406A14">
            <w:pPr>
              <w:spacing w:after="0" w:line="240" w:lineRule="auto"/>
              <w:jc w:val="center"/>
              <w:rPr>
                <w:rFonts w:ascii="Arial" w:eastAsia="Arial" w:hAnsi="Arial" w:cs="Arial"/>
                <w:b/>
                <w:sz w:val="24"/>
                <w:szCs w:val="24"/>
              </w:rPr>
            </w:pPr>
          </w:p>
          <w:p w14:paraId="1677A119" w14:textId="77777777" w:rsidR="00406A14" w:rsidRDefault="00000000">
            <w:pPr>
              <w:spacing w:after="0" w:line="240" w:lineRule="auto"/>
              <w:jc w:val="center"/>
              <w:rPr>
                <w:rFonts w:ascii="Arial" w:eastAsia="Arial" w:hAnsi="Arial" w:cs="Arial"/>
                <w:b/>
                <w:sz w:val="24"/>
                <w:szCs w:val="24"/>
              </w:rPr>
            </w:pPr>
            <w:r>
              <w:rPr>
                <w:rFonts w:ascii="Arial" w:eastAsia="Arial" w:hAnsi="Arial" w:cs="Arial"/>
                <w:b/>
                <w:sz w:val="24"/>
                <w:szCs w:val="24"/>
              </w:rPr>
              <w:t>3</w:t>
            </w:r>
          </w:p>
        </w:tc>
      </w:tr>
    </w:tbl>
    <w:p w14:paraId="74EC1CF7" w14:textId="77777777" w:rsidR="00406A14" w:rsidRDefault="00406A14">
      <w:pPr>
        <w:spacing w:after="0" w:line="240" w:lineRule="auto"/>
        <w:rPr>
          <w:rFonts w:ascii="Arial" w:eastAsia="Arial" w:hAnsi="Arial" w:cs="Arial"/>
          <w:b/>
          <w:sz w:val="24"/>
          <w:szCs w:val="24"/>
        </w:rPr>
      </w:pPr>
    </w:p>
    <w:p w14:paraId="21201FE6" w14:textId="77777777" w:rsidR="00406A14" w:rsidRDefault="00406A14">
      <w:pPr>
        <w:spacing w:after="0" w:line="240" w:lineRule="auto"/>
        <w:rPr>
          <w:rFonts w:ascii="Arial" w:eastAsia="Arial" w:hAnsi="Arial" w:cs="Arial"/>
          <w:b/>
          <w:sz w:val="24"/>
          <w:szCs w:val="24"/>
        </w:rPr>
      </w:pPr>
    </w:p>
    <w:tbl>
      <w:tblPr>
        <w:tblStyle w:val="ac"/>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4962"/>
      </w:tblGrid>
      <w:tr w:rsidR="00406A14" w14:paraId="5AF4FDCB" w14:textId="77777777">
        <w:tc>
          <w:tcPr>
            <w:tcW w:w="9606" w:type="dxa"/>
            <w:gridSpan w:val="2"/>
            <w:tcBorders>
              <w:top w:val="single" w:sz="4" w:space="0" w:color="000000"/>
              <w:left w:val="single" w:sz="4" w:space="0" w:color="000000"/>
              <w:bottom w:val="single" w:sz="4" w:space="0" w:color="000000"/>
              <w:right w:val="single" w:sz="4" w:space="0" w:color="000000"/>
            </w:tcBorders>
          </w:tcPr>
          <w:p w14:paraId="6874913F" w14:textId="77777777" w:rsidR="00406A14" w:rsidRDefault="00000000">
            <w:pPr>
              <w:spacing w:after="0" w:line="240" w:lineRule="auto"/>
              <w:jc w:val="center"/>
              <w:rPr>
                <w:rFonts w:ascii="Arial" w:eastAsia="Arial" w:hAnsi="Arial" w:cs="Arial"/>
                <w:b/>
                <w:sz w:val="24"/>
                <w:szCs w:val="24"/>
              </w:rPr>
            </w:pPr>
            <w:r>
              <w:rPr>
                <w:rFonts w:ascii="Arial" w:eastAsia="Arial" w:hAnsi="Arial" w:cs="Arial"/>
                <w:b/>
                <w:sz w:val="24"/>
                <w:szCs w:val="24"/>
              </w:rPr>
              <w:t>Publicaciones internacionales</w:t>
            </w:r>
          </w:p>
        </w:tc>
      </w:tr>
      <w:tr w:rsidR="00406A14" w14:paraId="6FF2C2A8" w14:textId="77777777">
        <w:trPr>
          <w:trHeight w:val="290"/>
        </w:trPr>
        <w:tc>
          <w:tcPr>
            <w:tcW w:w="4644" w:type="dxa"/>
            <w:tcBorders>
              <w:top w:val="single" w:sz="4" w:space="0" w:color="000000"/>
              <w:left w:val="single" w:sz="4" w:space="0" w:color="000000"/>
              <w:bottom w:val="single" w:sz="4" w:space="0" w:color="000000"/>
              <w:right w:val="single" w:sz="4" w:space="0" w:color="000000"/>
            </w:tcBorders>
          </w:tcPr>
          <w:p w14:paraId="03B941C5" w14:textId="77777777" w:rsidR="00406A14" w:rsidRDefault="00000000">
            <w:pPr>
              <w:spacing w:after="0" w:line="240" w:lineRule="auto"/>
              <w:jc w:val="center"/>
              <w:rPr>
                <w:rFonts w:ascii="Arial" w:eastAsia="Arial" w:hAnsi="Arial" w:cs="Arial"/>
                <w:b/>
                <w:sz w:val="24"/>
                <w:szCs w:val="24"/>
              </w:rPr>
            </w:pPr>
            <w:r>
              <w:rPr>
                <w:rFonts w:ascii="Arial" w:eastAsia="Arial" w:hAnsi="Arial" w:cs="Arial"/>
                <w:b/>
                <w:sz w:val="24"/>
                <w:szCs w:val="24"/>
              </w:rPr>
              <w:t>Con referato</w:t>
            </w:r>
          </w:p>
        </w:tc>
        <w:tc>
          <w:tcPr>
            <w:tcW w:w="4962" w:type="dxa"/>
            <w:tcBorders>
              <w:top w:val="single" w:sz="4" w:space="0" w:color="000000"/>
              <w:left w:val="single" w:sz="4" w:space="0" w:color="000000"/>
              <w:bottom w:val="single" w:sz="4" w:space="0" w:color="000000"/>
              <w:right w:val="single" w:sz="4" w:space="0" w:color="000000"/>
            </w:tcBorders>
          </w:tcPr>
          <w:p w14:paraId="751CE10E" w14:textId="77777777" w:rsidR="00406A14" w:rsidRDefault="00000000">
            <w:pPr>
              <w:spacing w:after="0" w:line="240" w:lineRule="auto"/>
              <w:jc w:val="center"/>
              <w:rPr>
                <w:rFonts w:ascii="Arial" w:eastAsia="Arial" w:hAnsi="Arial" w:cs="Arial"/>
                <w:b/>
                <w:sz w:val="24"/>
                <w:szCs w:val="24"/>
              </w:rPr>
            </w:pPr>
            <w:r>
              <w:rPr>
                <w:rFonts w:ascii="Arial" w:eastAsia="Arial" w:hAnsi="Arial" w:cs="Arial"/>
                <w:b/>
                <w:sz w:val="24"/>
                <w:szCs w:val="24"/>
              </w:rPr>
              <w:t>Sin referato</w:t>
            </w:r>
          </w:p>
        </w:tc>
      </w:tr>
      <w:tr w:rsidR="00406A14" w14:paraId="381B5D99" w14:textId="77777777">
        <w:trPr>
          <w:trHeight w:val="394"/>
        </w:trPr>
        <w:tc>
          <w:tcPr>
            <w:tcW w:w="4644" w:type="dxa"/>
            <w:tcBorders>
              <w:top w:val="single" w:sz="4" w:space="0" w:color="000000"/>
              <w:left w:val="single" w:sz="4" w:space="0" w:color="000000"/>
              <w:bottom w:val="single" w:sz="4" w:space="0" w:color="000000"/>
              <w:right w:val="single" w:sz="4" w:space="0" w:color="000000"/>
            </w:tcBorders>
          </w:tcPr>
          <w:p w14:paraId="4F228883" w14:textId="77777777" w:rsidR="00406A14" w:rsidRDefault="00406A14">
            <w:pPr>
              <w:spacing w:after="0" w:line="240" w:lineRule="auto"/>
              <w:jc w:val="center"/>
              <w:rPr>
                <w:rFonts w:ascii="Arial" w:eastAsia="Arial" w:hAnsi="Arial" w:cs="Arial"/>
                <w:b/>
                <w:color w:val="00FF00"/>
                <w:sz w:val="24"/>
                <w:szCs w:val="24"/>
              </w:rPr>
            </w:pPr>
          </w:p>
          <w:p w14:paraId="7ADBEF90" w14:textId="77777777" w:rsidR="00406A14" w:rsidRDefault="00000000">
            <w:pPr>
              <w:spacing w:after="0" w:line="240" w:lineRule="auto"/>
              <w:jc w:val="center"/>
              <w:rPr>
                <w:rFonts w:ascii="Arial" w:eastAsia="Arial" w:hAnsi="Arial" w:cs="Arial"/>
                <w:b/>
                <w:sz w:val="24"/>
                <w:szCs w:val="24"/>
                <w:highlight w:val="white"/>
              </w:rPr>
            </w:pPr>
            <w:r>
              <w:rPr>
                <w:rFonts w:ascii="Arial" w:eastAsia="Arial" w:hAnsi="Arial" w:cs="Arial"/>
                <w:b/>
                <w:sz w:val="24"/>
                <w:szCs w:val="24"/>
              </w:rPr>
              <w:t>11</w:t>
            </w:r>
          </w:p>
        </w:tc>
        <w:tc>
          <w:tcPr>
            <w:tcW w:w="4962" w:type="dxa"/>
            <w:tcBorders>
              <w:top w:val="single" w:sz="4" w:space="0" w:color="000000"/>
              <w:left w:val="single" w:sz="4" w:space="0" w:color="000000"/>
              <w:bottom w:val="single" w:sz="4" w:space="0" w:color="000000"/>
              <w:right w:val="single" w:sz="4" w:space="0" w:color="000000"/>
            </w:tcBorders>
          </w:tcPr>
          <w:p w14:paraId="62826FAE" w14:textId="77777777" w:rsidR="00406A14" w:rsidRDefault="00406A14">
            <w:pPr>
              <w:spacing w:after="0" w:line="240" w:lineRule="auto"/>
              <w:jc w:val="center"/>
              <w:rPr>
                <w:rFonts w:ascii="Arial" w:eastAsia="Arial" w:hAnsi="Arial" w:cs="Arial"/>
                <w:b/>
                <w:sz w:val="24"/>
                <w:szCs w:val="24"/>
              </w:rPr>
            </w:pPr>
          </w:p>
          <w:p w14:paraId="41035687" w14:textId="77777777" w:rsidR="00406A14" w:rsidRDefault="00000000">
            <w:pPr>
              <w:spacing w:after="0" w:line="240" w:lineRule="auto"/>
              <w:jc w:val="center"/>
              <w:rPr>
                <w:rFonts w:ascii="Arial" w:eastAsia="Arial" w:hAnsi="Arial" w:cs="Arial"/>
                <w:b/>
                <w:sz w:val="24"/>
                <w:szCs w:val="24"/>
              </w:rPr>
            </w:pPr>
            <w:r>
              <w:rPr>
                <w:rFonts w:ascii="Arial" w:eastAsia="Arial" w:hAnsi="Arial" w:cs="Arial"/>
                <w:b/>
                <w:sz w:val="24"/>
                <w:szCs w:val="24"/>
              </w:rPr>
              <w:t>6</w:t>
            </w:r>
          </w:p>
        </w:tc>
      </w:tr>
    </w:tbl>
    <w:p w14:paraId="0CE28749" w14:textId="77777777" w:rsidR="00406A14" w:rsidRDefault="00406A14">
      <w:pPr>
        <w:spacing w:after="0" w:line="240" w:lineRule="auto"/>
        <w:rPr>
          <w:rFonts w:ascii="Arial" w:eastAsia="Arial" w:hAnsi="Arial" w:cs="Arial"/>
          <w:b/>
          <w:sz w:val="24"/>
          <w:szCs w:val="24"/>
        </w:rPr>
      </w:pPr>
    </w:p>
    <w:p w14:paraId="696CA0AF" w14:textId="77777777" w:rsidR="00406A14" w:rsidRDefault="00406A14">
      <w:pPr>
        <w:spacing w:after="0" w:line="240" w:lineRule="auto"/>
        <w:rPr>
          <w:rFonts w:ascii="Arial" w:eastAsia="Arial" w:hAnsi="Arial" w:cs="Arial"/>
          <w:b/>
          <w:sz w:val="24"/>
          <w:szCs w:val="24"/>
        </w:rPr>
      </w:pPr>
    </w:p>
    <w:tbl>
      <w:tblPr>
        <w:tblStyle w:val="ad"/>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4962"/>
      </w:tblGrid>
      <w:tr w:rsidR="00406A14" w14:paraId="1E1434F9" w14:textId="77777777">
        <w:tc>
          <w:tcPr>
            <w:tcW w:w="9606" w:type="dxa"/>
            <w:gridSpan w:val="2"/>
            <w:tcBorders>
              <w:top w:val="single" w:sz="4" w:space="0" w:color="000000"/>
              <w:left w:val="single" w:sz="4" w:space="0" w:color="000000"/>
              <w:bottom w:val="single" w:sz="4" w:space="0" w:color="000000"/>
              <w:right w:val="single" w:sz="4" w:space="0" w:color="000000"/>
            </w:tcBorders>
          </w:tcPr>
          <w:p w14:paraId="075D3703" w14:textId="77777777" w:rsidR="00406A14" w:rsidRDefault="00000000">
            <w:pPr>
              <w:spacing w:after="0" w:line="240" w:lineRule="auto"/>
              <w:jc w:val="center"/>
              <w:rPr>
                <w:rFonts w:ascii="Arial" w:eastAsia="Arial" w:hAnsi="Arial" w:cs="Arial"/>
                <w:b/>
                <w:sz w:val="24"/>
                <w:szCs w:val="24"/>
              </w:rPr>
            </w:pPr>
            <w:r>
              <w:rPr>
                <w:rFonts w:ascii="Arial" w:eastAsia="Arial" w:hAnsi="Arial" w:cs="Arial"/>
                <w:b/>
                <w:sz w:val="24"/>
                <w:szCs w:val="24"/>
              </w:rPr>
              <w:t xml:space="preserve">Publicaciones nacionales </w:t>
            </w:r>
          </w:p>
        </w:tc>
      </w:tr>
      <w:tr w:rsidR="00406A14" w14:paraId="73834FF2" w14:textId="77777777">
        <w:tc>
          <w:tcPr>
            <w:tcW w:w="4644" w:type="dxa"/>
            <w:tcBorders>
              <w:top w:val="single" w:sz="4" w:space="0" w:color="000000"/>
              <w:left w:val="single" w:sz="4" w:space="0" w:color="000000"/>
              <w:bottom w:val="single" w:sz="4" w:space="0" w:color="000000"/>
              <w:right w:val="single" w:sz="4" w:space="0" w:color="000000"/>
            </w:tcBorders>
          </w:tcPr>
          <w:p w14:paraId="084107DB" w14:textId="77777777" w:rsidR="00406A14" w:rsidRDefault="00000000">
            <w:pPr>
              <w:spacing w:after="0" w:line="240" w:lineRule="auto"/>
              <w:jc w:val="center"/>
              <w:rPr>
                <w:rFonts w:ascii="Arial" w:eastAsia="Arial" w:hAnsi="Arial" w:cs="Arial"/>
                <w:b/>
                <w:sz w:val="24"/>
                <w:szCs w:val="24"/>
              </w:rPr>
            </w:pPr>
            <w:r>
              <w:rPr>
                <w:rFonts w:ascii="Arial" w:eastAsia="Arial" w:hAnsi="Arial" w:cs="Arial"/>
                <w:b/>
                <w:sz w:val="24"/>
                <w:szCs w:val="24"/>
              </w:rPr>
              <w:t>Con referato</w:t>
            </w:r>
          </w:p>
        </w:tc>
        <w:tc>
          <w:tcPr>
            <w:tcW w:w="4962" w:type="dxa"/>
            <w:tcBorders>
              <w:top w:val="single" w:sz="4" w:space="0" w:color="000000"/>
              <w:left w:val="single" w:sz="4" w:space="0" w:color="000000"/>
              <w:bottom w:val="single" w:sz="4" w:space="0" w:color="000000"/>
              <w:right w:val="single" w:sz="4" w:space="0" w:color="000000"/>
            </w:tcBorders>
          </w:tcPr>
          <w:p w14:paraId="41D71667" w14:textId="77777777" w:rsidR="00406A14" w:rsidRDefault="00000000">
            <w:pPr>
              <w:spacing w:after="0" w:line="240" w:lineRule="auto"/>
              <w:jc w:val="center"/>
              <w:rPr>
                <w:rFonts w:ascii="Arial" w:eastAsia="Arial" w:hAnsi="Arial" w:cs="Arial"/>
                <w:b/>
                <w:sz w:val="24"/>
                <w:szCs w:val="24"/>
              </w:rPr>
            </w:pPr>
            <w:r>
              <w:rPr>
                <w:rFonts w:ascii="Arial" w:eastAsia="Arial" w:hAnsi="Arial" w:cs="Arial"/>
                <w:b/>
                <w:sz w:val="24"/>
                <w:szCs w:val="24"/>
              </w:rPr>
              <w:t>Sin referato</w:t>
            </w:r>
          </w:p>
        </w:tc>
      </w:tr>
      <w:tr w:rsidR="00406A14" w14:paraId="3C0456BC" w14:textId="77777777">
        <w:trPr>
          <w:trHeight w:val="394"/>
        </w:trPr>
        <w:tc>
          <w:tcPr>
            <w:tcW w:w="4644" w:type="dxa"/>
            <w:tcBorders>
              <w:top w:val="single" w:sz="4" w:space="0" w:color="000000"/>
              <w:left w:val="single" w:sz="4" w:space="0" w:color="000000"/>
              <w:bottom w:val="single" w:sz="4" w:space="0" w:color="000000"/>
              <w:right w:val="single" w:sz="4" w:space="0" w:color="000000"/>
            </w:tcBorders>
          </w:tcPr>
          <w:p w14:paraId="0F9EF1A6" w14:textId="77777777" w:rsidR="00406A14" w:rsidRDefault="00406A14">
            <w:pPr>
              <w:spacing w:after="0" w:line="240" w:lineRule="auto"/>
              <w:jc w:val="center"/>
              <w:rPr>
                <w:rFonts w:ascii="Arial" w:eastAsia="Arial" w:hAnsi="Arial" w:cs="Arial"/>
                <w:b/>
                <w:sz w:val="24"/>
                <w:szCs w:val="24"/>
              </w:rPr>
            </w:pPr>
          </w:p>
          <w:p w14:paraId="5FA93529" w14:textId="77777777" w:rsidR="00406A14" w:rsidRDefault="00000000">
            <w:pPr>
              <w:spacing w:after="0" w:line="240" w:lineRule="auto"/>
              <w:jc w:val="center"/>
              <w:rPr>
                <w:rFonts w:ascii="Arial" w:eastAsia="Arial" w:hAnsi="Arial" w:cs="Arial"/>
                <w:b/>
                <w:sz w:val="24"/>
                <w:szCs w:val="24"/>
                <w:highlight w:val="white"/>
              </w:rPr>
            </w:pPr>
            <w:r>
              <w:rPr>
                <w:rFonts w:ascii="Arial" w:eastAsia="Arial" w:hAnsi="Arial" w:cs="Arial"/>
                <w:b/>
                <w:sz w:val="24"/>
                <w:szCs w:val="24"/>
              </w:rPr>
              <w:t>33</w:t>
            </w:r>
          </w:p>
        </w:tc>
        <w:tc>
          <w:tcPr>
            <w:tcW w:w="4962" w:type="dxa"/>
            <w:tcBorders>
              <w:top w:val="single" w:sz="4" w:space="0" w:color="000000"/>
              <w:left w:val="single" w:sz="4" w:space="0" w:color="000000"/>
              <w:bottom w:val="single" w:sz="4" w:space="0" w:color="000000"/>
              <w:right w:val="single" w:sz="4" w:space="0" w:color="000000"/>
            </w:tcBorders>
          </w:tcPr>
          <w:p w14:paraId="79694726" w14:textId="77777777" w:rsidR="00406A14" w:rsidRDefault="00406A14">
            <w:pPr>
              <w:spacing w:after="0" w:line="240" w:lineRule="auto"/>
              <w:jc w:val="center"/>
              <w:rPr>
                <w:rFonts w:ascii="Arial" w:eastAsia="Arial" w:hAnsi="Arial" w:cs="Arial"/>
                <w:b/>
                <w:sz w:val="24"/>
                <w:szCs w:val="24"/>
              </w:rPr>
            </w:pPr>
          </w:p>
          <w:p w14:paraId="56DB742A" w14:textId="77777777" w:rsidR="00406A14" w:rsidRDefault="00000000">
            <w:pPr>
              <w:spacing w:after="0" w:line="240" w:lineRule="auto"/>
              <w:jc w:val="center"/>
              <w:rPr>
                <w:rFonts w:ascii="Arial" w:eastAsia="Arial" w:hAnsi="Arial" w:cs="Arial"/>
                <w:b/>
                <w:sz w:val="24"/>
                <w:szCs w:val="24"/>
              </w:rPr>
            </w:pPr>
            <w:r>
              <w:rPr>
                <w:rFonts w:ascii="Arial" w:eastAsia="Arial" w:hAnsi="Arial" w:cs="Arial"/>
                <w:b/>
                <w:sz w:val="24"/>
                <w:szCs w:val="24"/>
              </w:rPr>
              <w:t>7</w:t>
            </w:r>
          </w:p>
        </w:tc>
      </w:tr>
    </w:tbl>
    <w:p w14:paraId="0D803E38" w14:textId="77777777" w:rsidR="00406A14" w:rsidRDefault="00406A14">
      <w:pPr>
        <w:spacing w:after="0" w:line="240" w:lineRule="auto"/>
        <w:rPr>
          <w:rFonts w:ascii="Arial" w:eastAsia="Arial" w:hAnsi="Arial" w:cs="Arial"/>
          <w:b/>
          <w:sz w:val="24"/>
          <w:szCs w:val="24"/>
        </w:rPr>
      </w:pPr>
    </w:p>
    <w:p w14:paraId="0BDFAE9B" w14:textId="77777777" w:rsidR="00406A14" w:rsidRDefault="00000000">
      <w:pPr>
        <w:spacing w:after="0" w:line="240" w:lineRule="auto"/>
        <w:rPr>
          <w:rFonts w:ascii="Arial" w:eastAsia="Arial" w:hAnsi="Arial" w:cs="Arial"/>
          <w:b/>
          <w:sz w:val="24"/>
          <w:szCs w:val="24"/>
        </w:rPr>
      </w:pPr>
      <w:r>
        <w:rPr>
          <w:rFonts w:ascii="Arial" w:eastAsia="Arial" w:hAnsi="Arial" w:cs="Arial"/>
          <w:b/>
          <w:sz w:val="24"/>
          <w:szCs w:val="24"/>
        </w:rPr>
        <w:t xml:space="preserve">Publicaciones internacionales (con referato) </w:t>
      </w:r>
    </w:p>
    <w:p w14:paraId="1F3A35FF" w14:textId="77777777" w:rsidR="00406A14" w:rsidRDefault="00406A14">
      <w:pPr>
        <w:spacing w:after="0" w:line="240" w:lineRule="auto"/>
        <w:rPr>
          <w:rFonts w:ascii="Arial" w:eastAsia="Arial" w:hAnsi="Arial" w:cs="Arial"/>
          <w:b/>
          <w:sz w:val="24"/>
          <w:szCs w:val="24"/>
        </w:rPr>
      </w:pPr>
    </w:p>
    <w:tbl>
      <w:tblPr>
        <w:tblStyle w:val="ae"/>
        <w:tblW w:w="9945"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45"/>
      </w:tblGrid>
      <w:tr w:rsidR="00406A14" w14:paraId="13B38E20" w14:textId="77777777">
        <w:trPr>
          <w:trHeight w:val="876"/>
        </w:trPr>
        <w:tc>
          <w:tcPr>
            <w:tcW w:w="9945" w:type="dxa"/>
          </w:tcPr>
          <w:p w14:paraId="17362845" w14:textId="77777777" w:rsidR="00406A14" w:rsidRDefault="00000000">
            <w:pPr>
              <w:spacing w:after="0" w:line="240" w:lineRule="auto"/>
              <w:jc w:val="both"/>
              <w:rPr>
                <w:rFonts w:ascii="Arial" w:eastAsia="Arial" w:hAnsi="Arial" w:cs="Arial"/>
                <w:b/>
                <w:sz w:val="24"/>
                <w:szCs w:val="24"/>
                <w:highlight w:val="white"/>
              </w:rPr>
            </w:pPr>
            <w:r>
              <w:rPr>
                <w:rFonts w:ascii="Arial" w:eastAsia="Arial" w:hAnsi="Arial" w:cs="Arial"/>
                <w:b/>
                <w:sz w:val="24"/>
                <w:szCs w:val="24"/>
                <w:highlight w:val="white"/>
              </w:rPr>
              <w:t>D`ONOFRIO P. (2022)</w:t>
            </w:r>
            <w:r>
              <w:rPr>
                <w:rFonts w:ascii="Arial" w:eastAsia="Arial" w:hAnsi="Arial" w:cs="Arial"/>
                <w:sz w:val="24"/>
                <w:szCs w:val="24"/>
                <w:highlight w:val="white"/>
              </w:rPr>
              <w:t xml:space="preserve"> Incidencia de los programas de integridad en la legislación anticorrupción. PROYECCIONES.LA PLATA: FACULTAD DE CIENCIAS ECONOMICAS UNLP. 2022 vol. n°16. p </w:t>
            </w:r>
            <w:proofErr w:type="gramStart"/>
            <w:r>
              <w:rPr>
                <w:rFonts w:ascii="Arial" w:eastAsia="Arial" w:hAnsi="Arial" w:cs="Arial"/>
                <w:sz w:val="24"/>
                <w:szCs w:val="24"/>
                <w:highlight w:val="white"/>
              </w:rPr>
              <w:t>- .</w:t>
            </w:r>
            <w:proofErr w:type="gram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issn</w:t>
            </w:r>
            <w:proofErr w:type="spellEnd"/>
            <w:r>
              <w:rPr>
                <w:rFonts w:ascii="Arial" w:eastAsia="Arial" w:hAnsi="Arial" w:cs="Arial"/>
                <w:sz w:val="24"/>
                <w:szCs w:val="24"/>
                <w:highlight w:val="white"/>
              </w:rPr>
              <w:t xml:space="preserve"> 1850-6542. </w:t>
            </w:r>
            <w:proofErr w:type="spellStart"/>
            <w:r>
              <w:rPr>
                <w:rFonts w:ascii="Arial" w:eastAsia="Arial" w:hAnsi="Arial" w:cs="Arial"/>
                <w:sz w:val="24"/>
                <w:szCs w:val="24"/>
                <w:highlight w:val="white"/>
              </w:rPr>
              <w:t>eissn</w:t>
            </w:r>
            <w:proofErr w:type="spellEnd"/>
            <w:r>
              <w:rPr>
                <w:rFonts w:ascii="Arial" w:eastAsia="Arial" w:hAnsi="Arial" w:cs="Arial"/>
                <w:sz w:val="24"/>
                <w:szCs w:val="24"/>
                <w:highlight w:val="white"/>
              </w:rPr>
              <w:t xml:space="preserve"> 2618-5474</w:t>
            </w:r>
          </w:p>
        </w:tc>
      </w:tr>
      <w:tr w:rsidR="00406A14" w14:paraId="037DD377" w14:textId="77777777">
        <w:trPr>
          <w:trHeight w:val="876"/>
        </w:trPr>
        <w:tc>
          <w:tcPr>
            <w:tcW w:w="9945" w:type="dxa"/>
          </w:tcPr>
          <w:p w14:paraId="6A6017CC" w14:textId="77777777" w:rsidR="00406A14" w:rsidRDefault="00000000">
            <w:pPr>
              <w:widowControl w:val="0"/>
              <w:spacing w:after="0"/>
              <w:jc w:val="both"/>
              <w:rPr>
                <w:rFonts w:ascii="Arial" w:eastAsia="Arial" w:hAnsi="Arial" w:cs="Arial"/>
                <w:sz w:val="24"/>
                <w:szCs w:val="24"/>
                <w:highlight w:val="white"/>
              </w:rPr>
            </w:pPr>
            <w:r>
              <w:rPr>
                <w:rFonts w:ascii="Arial" w:eastAsia="Arial" w:hAnsi="Arial" w:cs="Arial"/>
                <w:b/>
                <w:sz w:val="24"/>
                <w:szCs w:val="24"/>
                <w:highlight w:val="white"/>
              </w:rPr>
              <w:t xml:space="preserve">ESCOBAR, D. S.  (2022). </w:t>
            </w:r>
            <w:r>
              <w:rPr>
                <w:rFonts w:ascii="Arial" w:eastAsia="Arial" w:hAnsi="Arial" w:cs="Arial"/>
                <w:sz w:val="24"/>
                <w:szCs w:val="24"/>
                <w:highlight w:val="white"/>
              </w:rPr>
              <w:t>Propuesta de un Modelo Contable que refleje el carácter de activo que la información corporativa representa para una entidad bancaria. Argentina. Buenos Aires. Artículo Completo. Exposición. III COLOQUIO DOCTORAL INTERNACIONAL. Secretaría de Doctorado y Posdoctorado de la Facultad de Ciencias Económicas de la Universidad de Buenos Aires.</w:t>
            </w:r>
          </w:p>
        </w:tc>
      </w:tr>
      <w:tr w:rsidR="00406A14" w14:paraId="0DB33C69" w14:textId="77777777">
        <w:trPr>
          <w:trHeight w:val="876"/>
        </w:trPr>
        <w:tc>
          <w:tcPr>
            <w:tcW w:w="9945" w:type="dxa"/>
          </w:tcPr>
          <w:p w14:paraId="0D26345B" w14:textId="77777777" w:rsidR="00406A14" w:rsidRDefault="00000000">
            <w:pPr>
              <w:widowControl w:val="0"/>
              <w:spacing w:after="0"/>
              <w:jc w:val="both"/>
              <w:rPr>
                <w:rFonts w:ascii="Arial" w:eastAsia="Arial" w:hAnsi="Arial" w:cs="Arial"/>
                <w:sz w:val="24"/>
                <w:szCs w:val="24"/>
                <w:highlight w:val="white"/>
              </w:rPr>
            </w:pPr>
            <w:r>
              <w:rPr>
                <w:rFonts w:ascii="Arial" w:eastAsia="Arial" w:hAnsi="Arial" w:cs="Arial"/>
                <w:b/>
                <w:sz w:val="24"/>
                <w:szCs w:val="24"/>
                <w:highlight w:val="white"/>
              </w:rPr>
              <w:t>ESCOBAR, D. S. (2022)</w:t>
            </w:r>
            <w:r>
              <w:rPr>
                <w:rFonts w:ascii="Arial" w:eastAsia="Arial" w:hAnsi="Arial" w:cs="Arial"/>
                <w:sz w:val="24"/>
                <w:szCs w:val="24"/>
                <w:highlight w:val="white"/>
              </w:rPr>
              <w:t>. Universo o dominio del discurso contable de los activos de información. Argentina. Buenos Aires. Artículo Completo. Congreso. ECON 2022. UBA</w:t>
            </w:r>
          </w:p>
        </w:tc>
      </w:tr>
      <w:tr w:rsidR="00406A14" w14:paraId="1DC73D59" w14:textId="77777777">
        <w:trPr>
          <w:trHeight w:val="569"/>
        </w:trPr>
        <w:tc>
          <w:tcPr>
            <w:tcW w:w="9945" w:type="dxa"/>
          </w:tcPr>
          <w:p w14:paraId="30214836" w14:textId="77777777" w:rsidR="00406A14" w:rsidRDefault="00000000">
            <w:pPr>
              <w:spacing w:after="0" w:line="276"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FRONTI DE </w:t>
            </w:r>
            <w:proofErr w:type="gramStart"/>
            <w:r>
              <w:rPr>
                <w:rFonts w:ascii="Arial" w:eastAsia="Arial" w:hAnsi="Arial" w:cs="Arial"/>
                <w:b/>
                <w:sz w:val="24"/>
                <w:szCs w:val="24"/>
                <w:highlight w:val="white"/>
              </w:rPr>
              <w:t>GARCIA,  L.</w:t>
            </w:r>
            <w:proofErr w:type="gramEnd"/>
            <w:r>
              <w:rPr>
                <w:rFonts w:ascii="Arial" w:eastAsia="Arial" w:hAnsi="Arial" w:cs="Arial"/>
                <w:b/>
                <w:sz w:val="24"/>
                <w:szCs w:val="24"/>
                <w:highlight w:val="white"/>
              </w:rPr>
              <w:t>,  &amp;  SUAREZ-KIMURA,  E.  (2022</w:t>
            </w:r>
            <w:proofErr w:type="gramStart"/>
            <w:r>
              <w:rPr>
                <w:rFonts w:ascii="Arial" w:eastAsia="Arial" w:hAnsi="Arial" w:cs="Arial"/>
                <w:b/>
                <w:sz w:val="24"/>
                <w:szCs w:val="24"/>
                <w:highlight w:val="white"/>
              </w:rPr>
              <w:t>)</w:t>
            </w:r>
            <w:r>
              <w:rPr>
                <w:rFonts w:ascii="Arial" w:eastAsia="Arial" w:hAnsi="Arial" w:cs="Arial"/>
                <w:sz w:val="24"/>
                <w:szCs w:val="24"/>
                <w:highlight w:val="white"/>
              </w:rPr>
              <w:t>.“</w:t>
            </w:r>
            <w:proofErr w:type="gramEnd"/>
            <w:r>
              <w:rPr>
                <w:rFonts w:ascii="Arial" w:eastAsia="Arial" w:hAnsi="Arial" w:cs="Arial"/>
                <w:sz w:val="24"/>
                <w:szCs w:val="24"/>
                <w:highlight w:val="white"/>
              </w:rPr>
              <w:t xml:space="preserve">Evolución de la Contabilidad ambiental en el último cuarto de siglo”. </w:t>
            </w:r>
            <w:proofErr w:type="gramStart"/>
            <w:r>
              <w:rPr>
                <w:rFonts w:ascii="Arial" w:eastAsia="Arial" w:hAnsi="Arial" w:cs="Arial"/>
                <w:sz w:val="24"/>
                <w:szCs w:val="24"/>
                <w:highlight w:val="white"/>
              </w:rPr>
              <w:t>Contaduría  Universidad</w:t>
            </w:r>
            <w:proofErr w:type="gramEnd"/>
            <w:r>
              <w:rPr>
                <w:rFonts w:ascii="Arial" w:eastAsia="Arial" w:hAnsi="Arial" w:cs="Arial"/>
                <w:sz w:val="24"/>
                <w:szCs w:val="24"/>
                <w:highlight w:val="white"/>
              </w:rPr>
              <w:t xml:space="preserve">  de   Antioquia,   81,   187-209.   </w:t>
            </w:r>
            <w:proofErr w:type="spellStart"/>
            <w:r>
              <w:rPr>
                <w:rFonts w:ascii="Arial" w:eastAsia="Arial" w:hAnsi="Arial" w:cs="Arial"/>
                <w:sz w:val="24"/>
                <w:szCs w:val="24"/>
                <w:highlight w:val="white"/>
              </w:rPr>
              <w:t>Doi</w:t>
            </w:r>
            <w:proofErr w:type="spellEnd"/>
            <w:r>
              <w:rPr>
                <w:rFonts w:ascii="Arial" w:eastAsia="Arial" w:hAnsi="Arial" w:cs="Arial"/>
                <w:sz w:val="24"/>
                <w:szCs w:val="24"/>
                <w:highlight w:val="white"/>
              </w:rPr>
              <w:t xml:space="preserve">:   </w:t>
            </w:r>
            <w:hyperlink r:id="rId8">
              <w:r>
                <w:rPr>
                  <w:rFonts w:ascii="Arial" w:eastAsia="Arial" w:hAnsi="Arial" w:cs="Arial"/>
                  <w:sz w:val="24"/>
                  <w:szCs w:val="24"/>
                  <w:highlight w:val="white"/>
                </w:rPr>
                <w:t>https://doi.org/10.17533/udea.rc.n81a08</w:t>
              </w:r>
            </w:hyperlink>
          </w:p>
          <w:p w14:paraId="07DBFEB6" w14:textId="77777777" w:rsidR="00406A14" w:rsidRDefault="00406A14">
            <w:pPr>
              <w:spacing w:after="0" w:line="276" w:lineRule="auto"/>
              <w:jc w:val="both"/>
              <w:rPr>
                <w:rFonts w:ascii="Arial" w:eastAsia="Arial" w:hAnsi="Arial" w:cs="Arial"/>
                <w:b/>
                <w:sz w:val="24"/>
                <w:szCs w:val="24"/>
                <w:highlight w:val="white"/>
              </w:rPr>
            </w:pPr>
          </w:p>
        </w:tc>
      </w:tr>
      <w:tr w:rsidR="00406A14" w14:paraId="4F604A7F" w14:textId="77777777">
        <w:trPr>
          <w:trHeight w:val="569"/>
        </w:trPr>
        <w:tc>
          <w:tcPr>
            <w:tcW w:w="9945" w:type="dxa"/>
          </w:tcPr>
          <w:p w14:paraId="7F893FC4" w14:textId="77777777" w:rsidR="00406A14" w:rsidRDefault="00000000">
            <w:pPr>
              <w:spacing w:after="0" w:line="276" w:lineRule="auto"/>
              <w:jc w:val="both"/>
              <w:rPr>
                <w:rFonts w:ascii="Arial" w:eastAsia="Arial" w:hAnsi="Arial" w:cs="Arial"/>
                <w:sz w:val="24"/>
                <w:szCs w:val="24"/>
                <w:highlight w:val="white"/>
              </w:rPr>
            </w:pPr>
            <w:r>
              <w:rPr>
                <w:rFonts w:ascii="Arial" w:eastAsia="Arial" w:hAnsi="Arial" w:cs="Arial"/>
                <w:b/>
                <w:sz w:val="24"/>
                <w:szCs w:val="24"/>
                <w:highlight w:val="white"/>
              </w:rPr>
              <w:t>GARCIA FRONTI, I.</w:t>
            </w:r>
            <w:r>
              <w:rPr>
                <w:rFonts w:ascii="Arial" w:eastAsia="Arial" w:hAnsi="Arial" w:cs="Arial"/>
                <w:sz w:val="20"/>
                <w:szCs w:val="20"/>
                <w:highlight w:val="white"/>
              </w:rPr>
              <w:t xml:space="preserve"> </w:t>
            </w:r>
            <w:r>
              <w:rPr>
                <w:rFonts w:ascii="Arial" w:eastAsia="Arial" w:hAnsi="Arial" w:cs="Arial"/>
                <w:sz w:val="24"/>
                <w:szCs w:val="24"/>
                <w:highlight w:val="white"/>
              </w:rPr>
              <w:t xml:space="preserve">¿Hacia dónde va el </w:t>
            </w:r>
            <w:proofErr w:type="spellStart"/>
            <w:r>
              <w:rPr>
                <w:rFonts w:ascii="Arial" w:eastAsia="Arial" w:hAnsi="Arial" w:cs="Arial"/>
                <w:sz w:val="24"/>
                <w:szCs w:val="24"/>
                <w:highlight w:val="white"/>
              </w:rPr>
              <w:t>reporting</w:t>
            </w:r>
            <w:proofErr w:type="spellEnd"/>
            <w:r>
              <w:rPr>
                <w:rFonts w:ascii="Arial" w:eastAsia="Arial" w:hAnsi="Arial" w:cs="Arial"/>
                <w:sz w:val="24"/>
                <w:szCs w:val="24"/>
                <w:highlight w:val="white"/>
              </w:rPr>
              <w:t xml:space="preserve"> sobre desarrollo sostenible? Caminos abiertos para la contabilidad. Colombia. Cartagena. Presentación en reunión científica. Simposio. VII Simposio Internacional de Investigación Contable Región Caribe. Universidad de Cartagena. En prensa  </w:t>
            </w:r>
          </w:p>
        </w:tc>
      </w:tr>
      <w:tr w:rsidR="00406A14" w14:paraId="52BF0497" w14:textId="77777777">
        <w:trPr>
          <w:trHeight w:val="569"/>
        </w:trPr>
        <w:tc>
          <w:tcPr>
            <w:tcW w:w="9945" w:type="dxa"/>
          </w:tcPr>
          <w:p w14:paraId="3C16D390" w14:textId="77777777" w:rsidR="00406A14" w:rsidRDefault="00000000">
            <w:pPr>
              <w:spacing w:after="0" w:line="276" w:lineRule="auto"/>
              <w:jc w:val="both"/>
              <w:rPr>
                <w:rFonts w:ascii="Arial" w:eastAsia="Arial" w:hAnsi="Arial" w:cs="Arial"/>
                <w:sz w:val="24"/>
                <w:szCs w:val="24"/>
                <w:highlight w:val="white"/>
              </w:rPr>
            </w:pPr>
            <w:r>
              <w:rPr>
                <w:rFonts w:ascii="Arial" w:eastAsia="Arial" w:hAnsi="Arial" w:cs="Arial"/>
                <w:b/>
                <w:sz w:val="24"/>
                <w:szCs w:val="24"/>
                <w:highlight w:val="white"/>
              </w:rPr>
              <w:t>GARCIA FRONTI, I.</w:t>
            </w:r>
            <w:r>
              <w:rPr>
                <w:rFonts w:ascii="Arial" w:eastAsia="Arial" w:hAnsi="Arial" w:cs="Arial"/>
                <w:sz w:val="24"/>
                <w:szCs w:val="24"/>
                <w:highlight w:val="white"/>
              </w:rPr>
              <w:t xml:space="preserve"> Sostenibilidad y Contabilidad: estado actual y retos para la regulación y la aplicación en América Latina. Artículo. Revista Apuntes de Contabilidad. </w:t>
            </w:r>
            <w:proofErr w:type="spellStart"/>
            <w:r>
              <w:rPr>
                <w:rFonts w:ascii="Arial" w:eastAsia="Arial" w:hAnsi="Arial" w:cs="Arial"/>
                <w:sz w:val="24"/>
                <w:szCs w:val="24"/>
                <w:highlight w:val="white"/>
              </w:rPr>
              <w:t>Medellin</w:t>
            </w:r>
            <w:proofErr w:type="spellEnd"/>
            <w:r>
              <w:rPr>
                <w:rFonts w:ascii="Arial" w:eastAsia="Arial" w:hAnsi="Arial" w:cs="Arial"/>
                <w:sz w:val="24"/>
                <w:szCs w:val="24"/>
                <w:highlight w:val="white"/>
              </w:rPr>
              <w:t xml:space="preserve">: Facultad de Contaduría Pública de la Universidad Externado de Colombia. </w:t>
            </w:r>
            <w:proofErr w:type="spellStart"/>
            <w:r>
              <w:rPr>
                <w:rFonts w:ascii="Arial" w:eastAsia="Arial" w:hAnsi="Arial" w:cs="Arial"/>
                <w:sz w:val="24"/>
                <w:szCs w:val="24"/>
                <w:highlight w:val="white"/>
              </w:rPr>
              <w:t>eissn</w:t>
            </w:r>
            <w:proofErr w:type="spellEnd"/>
            <w:r>
              <w:rPr>
                <w:rFonts w:ascii="Arial" w:eastAsia="Arial" w:hAnsi="Arial" w:cs="Arial"/>
                <w:sz w:val="24"/>
                <w:szCs w:val="24"/>
                <w:highlight w:val="white"/>
              </w:rPr>
              <w:t xml:space="preserve"> 2619-4899. En prensa</w:t>
            </w:r>
          </w:p>
        </w:tc>
      </w:tr>
      <w:tr w:rsidR="00406A14" w14:paraId="38C989A9" w14:textId="77777777">
        <w:trPr>
          <w:trHeight w:val="569"/>
        </w:trPr>
        <w:tc>
          <w:tcPr>
            <w:tcW w:w="9945" w:type="dxa"/>
          </w:tcPr>
          <w:p w14:paraId="0520076D" w14:textId="77777777" w:rsidR="00406A14" w:rsidRDefault="00000000">
            <w:pPr>
              <w:spacing w:after="0" w:line="276" w:lineRule="auto"/>
              <w:jc w:val="both"/>
              <w:rPr>
                <w:rFonts w:ascii="Arial" w:eastAsia="Arial" w:hAnsi="Arial" w:cs="Arial"/>
                <w:sz w:val="24"/>
                <w:szCs w:val="24"/>
                <w:highlight w:val="white"/>
              </w:rPr>
            </w:pPr>
            <w:r>
              <w:rPr>
                <w:rFonts w:ascii="Arial" w:eastAsia="Arial" w:hAnsi="Arial" w:cs="Arial"/>
                <w:b/>
                <w:sz w:val="24"/>
                <w:szCs w:val="24"/>
                <w:highlight w:val="white"/>
              </w:rPr>
              <w:t>MORALES ALVARADO, L., SANABRIA, V. Y SCAVONE, G. (2022</w:t>
            </w:r>
            <w:r>
              <w:rPr>
                <w:rFonts w:ascii="Arial" w:eastAsia="Arial" w:hAnsi="Arial" w:cs="Arial"/>
                <w:sz w:val="24"/>
                <w:szCs w:val="24"/>
                <w:highlight w:val="white"/>
              </w:rPr>
              <w:t xml:space="preserve">): “Análisis del comportamiento de empresas peruanas y argentinas en su camino hacia un desempeño </w:t>
            </w:r>
            <w:r>
              <w:rPr>
                <w:rFonts w:ascii="Arial" w:eastAsia="Arial" w:hAnsi="Arial" w:cs="Arial"/>
                <w:sz w:val="24"/>
                <w:szCs w:val="24"/>
                <w:highlight w:val="white"/>
              </w:rPr>
              <w:lastRenderedPageBreak/>
              <w:t>más sustentable”, Revista Contabilidad y Negocios, 17 (34), 164-183. (Con referato, aceptado). Publicado en Lima, Perú 2022: ISSN: 1992-1896, e-ISSN: 2221-724X.</w:t>
            </w:r>
          </w:p>
        </w:tc>
      </w:tr>
      <w:tr w:rsidR="00406A14" w14:paraId="375D57FE" w14:textId="77777777">
        <w:trPr>
          <w:trHeight w:val="569"/>
        </w:trPr>
        <w:tc>
          <w:tcPr>
            <w:tcW w:w="9945" w:type="dxa"/>
          </w:tcPr>
          <w:p w14:paraId="26B2E08D" w14:textId="77777777" w:rsidR="00406A14" w:rsidRDefault="00000000">
            <w:pPr>
              <w:spacing w:after="0" w:line="276" w:lineRule="auto"/>
              <w:jc w:val="both"/>
              <w:rPr>
                <w:rFonts w:ascii="Arial" w:eastAsia="Arial" w:hAnsi="Arial" w:cs="Arial"/>
                <w:sz w:val="24"/>
                <w:szCs w:val="24"/>
                <w:highlight w:val="white"/>
              </w:rPr>
            </w:pPr>
            <w:r>
              <w:rPr>
                <w:rFonts w:ascii="Arial" w:eastAsia="Arial" w:hAnsi="Arial" w:cs="Arial"/>
                <w:b/>
                <w:sz w:val="24"/>
                <w:szCs w:val="24"/>
                <w:highlight w:val="white"/>
              </w:rPr>
              <w:lastRenderedPageBreak/>
              <w:t xml:space="preserve">SCAVONE, G. &amp; MARCHESANO, M. </w:t>
            </w:r>
            <w:r>
              <w:rPr>
                <w:rFonts w:ascii="Arial" w:eastAsia="Arial" w:hAnsi="Arial" w:cs="Arial"/>
                <w:sz w:val="24"/>
                <w:szCs w:val="24"/>
                <w:highlight w:val="white"/>
              </w:rPr>
              <w:t xml:space="preserve">¨Análisis de Intangibles autogenerados y su reconocimiento contable¨ La Junta. Revista de Innovación e Investigación Contable. Junio de 2022. Vol. 5, </w:t>
            </w:r>
            <w:proofErr w:type="spellStart"/>
            <w:r>
              <w:rPr>
                <w:rFonts w:ascii="Arial" w:eastAsia="Arial" w:hAnsi="Arial" w:cs="Arial"/>
                <w:sz w:val="24"/>
                <w:szCs w:val="24"/>
                <w:highlight w:val="white"/>
              </w:rPr>
              <w:t>N°</w:t>
            </w:r>
            <w:proofErr w:type="spellEnd"/>
            <w:r>
              <w:rPr>
                <w:rFonts w:ascii="Arial" w:eastAsia="Arial" w:hAnsi="Arial" w:cs="Arial"/>
                <w:sz w:val="24"/>
                <w:szCs w:val="24"/>
                <w:highlight w:val="white"/>
              </w:rPr>
              <w:t xml:space="preserve"> 1 Pág. 11 -27. Con referato e indexada. e-ISSN 2709-4979</w:t>
            </w:r>
          </w:p>
        </w:tc>
      </w:tr>
      <w:tr w:rsidR="00406A14" w14:paraId="211BAA9A" w14:textId="77777777">
        <w:trPr>
          <w:trHeight w:val="569"/>
        </w:trPr>
        <w:tc>
          <w:tcPr>
            <w:tcW w:w="9945" w:type="dxa"/>
          </w:tcPr>
          <w:p w14:paraId="13056BCA" w14:textId="77777777" w:rsidR="00406A14" w:rsidRDefault="00000000">
            <w:pPr>
              <w:spacing w:after="0" w:line="276"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SCAVONE, G.  </w:t>
            </w:r>
            <w:proofErr w:type="gramStart"/>
            <w:r>
              <w:rPr>
                <w:rFonts w:ascii="Arial" w:eastAsia="Arial" w:hAnsi="Arial" w:cs="Arial"/>
                <w:b/>
                <w:sz w:val="24"/>
                <w:szCs w:val="24"/>
                <w:highlight w:val="white"/>
              </w:rPr>
              <w:t>&amp;  MARCHESANO</w:t>
            </w:r>
            <w:proofErr w:type="gramEnd"/>
            <w:r>
              <w:rPr>
                <w:rFonts w:ascii="Arial" w:eastAsia="Arial" w:hAnsi="Arial" w:cs="Arial"/>
                <w:b/>
                <w:sz w:val="24"/>
                <w:szCs w:val="24"/>
                <w:highlight w:val="white"/>
              </w:rPr>
              <w:t>, M. (2022)</w:t>
            </w:r>
            <w:r>
              <w:rPr>
                <w:rFonts w:ascii="Arial" w:eastAsia="Arial" w:hAnsi="Arial" w:cs="Arial"/>
                <w:sz w:val="24"/>
                <w:szCs w:val="24"/>
                <w:highlight w:val="white"/>
              </w:rPr>
              <w:t>¨Revelaciones sobre acciones relacionadas con la economía circular¨. Responsabilidad Social y Sostenibilidad. Compromiso ante el cambio climático. Publicación derivada del XV Congreso Anáhuac de Responsabilidad Social. Reyes Iturbide. Huixquilucan, Estado de México. México.</w:t>
            </w:r>
          </w:p>
          <w:p w14:paraId="5204E6EB" w14:textId="77777777" w:rsidR="00406A14" w:rsidRDefault="00406A14">
            <w:pPr>
              <w:spacing w:after="0" w:line="276" w:lineRule="auto"/>
              <w:jc w:val="both"/>
              <w:rPr>
                <w:rFonts w:ascii="Arial" w:eastAsia="Arial" w:hAnsi="Arial" w:cs="Arial"/>
                <w:sz w:val="24"/>
                <w:szCs w:val="24"/>
                <w:highlight w:val="white"/>
              </w:rPr>
            </w:pPr>
          </w:p>
        </w:tc>
      </w:tr>
      <w:tr w:rsidR="00406A14" w14:paraId="46EB267A" w14:textId="77777777">
        <w:trPr>
          <w:trHeight w:val="569"/>
        </w:trPr>
        <w:tc>
          <w:tcPr>
            <w:tcW w:w="9945" w:type="dxa"/>
          </w:tcPr>
          <w:p w14:paraId="3D6C98A2" w14:textId="77777777" w:rsidR="00406A14" w:rsidRDefault="00000000">
            <w:pPr>
              <w:spacing w:after="0" w:line="276"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SCAVONE, </w:t>
            </w:r>
            <w:proofErr w:type="gramStart"/>
            <w:r>
              <w:rPr>
                <w:rFonts w:ascii="Arial" w:eastAsia="Arial" w:hAnsi="Arial" w:cs="Arial"/>
                <w:b/>
                <w:sz w:val="24"/>
                <w:szCs w:val="24"/>
                <w:highlight w:val="white"/>
              </w:rPr>
              <w:t>G.  ;</w:t>
            </w:r>
            <w:proofErr w:type="gramEnd"/>
            <w:r>
              <w:rPr>
                <w:rFonts w:ascii="Arial" w:eastAsia="Arial" w:hAnsi="Arial" w:cs="Arial"/>
                <w:b/>
                <w:sz w:val="24"/>
                <w:szCs w:val="24"/>
                <w:highlight w:val="white"/>
              </w:rPr>
              <w:t xml:space="preserve"> MARCHESANO, M.</w:t>
            </w:r>
            <w:r>
              <w:rPr>
                <w:rFonts w:ascii="Arial" w:eastAsia="Arial" w:hAnsi="Arial" w:cs="Arial"/>
                <w:sz w:val="24"/>
                <w:szCs w:val="24"/>
                <w:highlight w:val="white"/>
              </w:rPr>
              <w:t xml:space="preserve"> ¨Evolución de la Teoría Contable a través de la vinculación entre la Contabilidad de la Sustentabilidad y la Contabilidad Financiera¨. </w:t>
            </w:r>
            <w:proofErr w:type="spellStart"/>
            <w:r>
              <w:rPr>
                <w:rFonts w:ascii="Arial" w:eastAsia="Arial" w:hAnsi="Arial" w:cs="Arial"/>
                <w:sz w:val="24"/>
                <w:szCs w:val="24"/>
                <w:highlight w:val="white"/>
              </w:rPr>
              <w:t>Journal</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of</w:t>
            </w:r>
            <w:proofErr w:type="spellEnd"/>
            <w:r>
              <w:rPr>
                <w:rFonts w:ascii="Arial" w:eastAsia="Arial" w:hAnsi="Arial" w:cs="Arial"/>
                <w:sz w:val="24"/>
                <w:szCs w:val="24"/>
                <w:highlight w:val="white"/>
              </w:rPr>
              <w:t xml:space="preserve"> Management &amp; </w:t>
            </w:r>
            <w:proofErr w:type="spellStart"/>
            <w:r>
              <w:rPr>
                <w:rFonts w:ascii="Arial" w:eastAsia="Arial" w:hAnsi="Arial" w:cs="Arial"/>
                <w:sz w:val="24"/>
                <w:szCs w:val="24"/>
                <w:highlight w:val="white"/>
              </w:rPr>
              <w:t>amp</w:t>
            </w:r>
            <w:proofErr w:type="spellEnd"/>
            <w:r>
              <w:rPr>
                <w:rFonts w:ascii="Arial" w:eastAsia="Arial" w:hAnsi="Arial" w:cs="Arial"/>
                <w:sz w:val="24"/>
                <w:szCs w:val="24"/>
                <w:highlight w:val="white"/>
              </w:rPr>
              <w:t xml:space="preserve">; Business </w:t>
            </w:r>
            <w:proofErr w:type="spellStart"/>
            <w:r>
              <w:rPr>
                <w:rFonts w:ascii="Arial" w:eastAsia="Arial" w:hAnsi="Arial" w:cs="Arial"/>
                <w:sz w:val="24"/>
                <w:szCs w:val="24"/>
                <w:highlight w:val="white"/>
              </w:rPr>
              <w:t>Studies</w:t>
            </w:r>
            <w:proofErr w:type="spellEnd"/>
            <w:r>
              <w:rPr>
                <w:rFonts w:ascii="Arial" w:eastAsia="Arial" w:hAnsi="Arial" w:cs="Arial"/>
                <w:sz w:val="24"/>
                <w:szCs w:val="24"/>
                <w:highlight w:val="white"/>
              </w:rPr>
              <w:t>. Diciembre 2022. Revista con referato e indexada. ISSN 2452-5340.</w:t>
            </w:r>
          </w:p>
          <w:p w14:paraId="0A284BA8" w14:textId="77777777" w:rsidR="00406A14" w:rsidRDefault="00406A14">
            <w:pPr>
              <w:spacing w:after="0" w:line="276" w:lineRule="auto"/>
              <w:jc w:val="both"/>
              <w:rPr>
                <w:rFonts w:ascii="Arial" w:eastAsia="Arial" w:hAnsi="Arial" w:cs="Arial"/>
                <w:sz w:val="24"/>
                <w:szCs w:val="24"/>
                <w:highlight w:val="white"/>
              </w:rPr>
            </w:pPr>
          </w:p>
        </w:tc>
      </w:tr>
      <w:tr w:rsidR="00406A14" w14:paraId="3645BBC7" w14:textId="77777777">
        <w:trPr>
          <w:trHeight w:val="569"/>
        </w:trPr>
        <w:tc>
          <w:tcPr>
            <w:tcW w:w="9945" w:type="dxa"/>
          </w:tcPr>
          <w:p w14:paraId="462FE3DF" w14:textId="77777777" w:rsidR="00406A14" w:rsidRDefault="00000000">
            <w:pPr>
              <w:spacing w:after="0" w:line="276"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SCAVONE, G. </w:t>
            </w:r>
            <w:proofErr w:type="gramStart"/>
            <w:r>
              <w:rPr>
                <w:rFonts w:ascii="Arial" w:eastAsia="Arial" w:hAnsi="Arial" w:cs="Arial"/>
                <w:b/>
                <w:sz w:val="24"/>
                <w:szCs w:val="24"/>
                <w:highlight w:val="white"/>
              </w:rPr>
              <w:t>M.(</w:t>
            </w:r>
            <w:proofErr w:type="gramEnd"/>
            <w:r>
              <w:rPr>
                <w:rFonts w:ascii="Arial" w:eastAsia="Arial" w:hAnsi="Arial" w:cs="Arial"/>
                <w:b/>
                <w:sz w:val="24"/>
                <w:szCs w:val="24"/>
                <w:highlight w:val="white"/>
              </w:rPr>
              <w:t>2022)</w:t>
            </w:r>
            <w:r>
              <w:rPr>
                <w:rFonts w:ascii="Arial" w:eastAsia="Arial" w:hAnsi="Arial" w:cs="Arial"/>
                <w:sz w:val="24"/>
                <w:szCs w:val="24"/>
                <w:highlight w:val="white"/>
              </w:rPr>
              <w:t xml:space="preserve"> ”Mediciones relacionadas con la Producción más limpia” Capítulo 5- </w:t>
            </w:r>
            <w:proofErr w:type="spellStart"/>
            <w:r>
              <w:rPr>
                <w:rFonts w:ascii="Arial" w:eastAsia="Arial" w:hAnsi="Arial" w:cs="Arial"/>
                <w:sz w:val="24"/>
                <w:szCs w:val="24"/>
                <w:highlight w:val="white"/>
              </w:rPr>
              <w:t>Pág</w:t>
            </w:r>
            <w:proofErr w:type="spellEnd"/>
            <w:r>
              <w:rPr>
                <w:rFonts w:ascii="Arial" w:eastAsia="Arial" w:hAnsi="Arial" w:cs="Arial"/>
                <w:sz w:val="24"/>
                <w:szCs w:val="24"/>
                <w:highlight w:val="white"/>
              </w:rPr>
              <w:t xml:space="preserve"> 125-182-libro Gestión de la información ambiental en las organizaciones. Ediciones de la U, Bogotá, Colombia, ISBN 978-958-792-434-3</w:t>
            </w:r>
          </w:p>
        </w:tc>
      </w:tr>
    </w:tbl>
    <w:p w14:paraId="2C418BFF" w14:textId="77777777" w:rsidR="00406A14" w:rsidRDefault="00406A14">
      <w:pPr>
        <w:spacing w:after="0" w:line="240" w:lineRule="auto"/>
        <w:rPr>
          <w:rFonts w:ascii="Arial" w:eastAsia="Arial" w:hAnsi="Arial" w:cs="Arial"/>
          <w:b/>
          <w:sz w:val="24"/>
          <w:szCs w:val="24"/>
          <w:highlight w:val="white"/>
        </w:rPr>
      </w:pPr>
    </w:p>
    <w:p w14:paraId="69A49325" w14:textId="77777777" w:rsidR="00406A14" w:rsidRDefault="0000000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u w:val="single"/>
        </w:rPr>
        <w:t>Publicaciones internacionales (sin referato)</w:t>
      </w:r>
      <w:r>
        <w:rPr>
          <w:rFonts w:ascii="Arial" w:eastAsia="Arial" w:hAnsi="Arial" w:cs="Arial"/>
          <w:b/>
          <w:sz w:val="24"/>
          <w:szCs w:val="24"/>
          <w:highlight w:val="white"/>
        </w:rPr>
        <w:t xml:space="preserve"> </w:t>
      </w:r>
    </w:p>
    <w:p w14:paraId="69ADE6A7" w14:textId="77777777" w:rsidR="00406A14" w:rsidRDefault="00406A14">
      <w:pPr>
        <w:spacing w:after="0" w:line="240" w:lineRule="auto"/>
        <w:jc w:val="center"/>
        <w:rPr>
          <w:rFonts w:ascii="Arial" w:eastAsia="Arial" w:hAnsi="Arial" w:cs="Arial"/>
          <w:sz w:val="24"/>
          <w:szCs w:val="24"/>
          <w:highlight w:val="white"/>
          <w:u w:val="single"/>
        </w:rPr>
      </w:pPr>
    </w:p>
    <w:tbl>
      <w:tblPr>
        <w:tblStyle w:val="af"/>
        <w:tblW w:w="10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14"/>
      </w:tblGrid>
      <w:tr w:rsidR="00406A14" w14:paraId="11A4B2EC" w14:textId="77777777">
        <w:trPr>
          <w:trHeight w:val="144"/>
        </w:trPr>
        <w:tc>
          <w:tcPr>
            <w:tcW w:w="10314" w:type="dxa"/>
          </w:tcPr>
          <w:p w14:paraId="4F768A4E" w14:textId="77777777" w:rsidR="00406A14" w:rsidRDefault="00000000">
            <w:pPr>
              <w:jc w:val="both"/>
              <w:rPr>
                <w:rFonts w:ascii="Arial" w:eastAsia="Arial" w:hAnsi="Arial" w:cs="Arial"/>
                <w:sz w:val="24"/>
                <w:szCs w:val="24"/>
                <w:highlight w:val="white"/>
              </w:rPr>
            </w:pPr>
            <w:r>
              <w:rPr>
                <w:rFonts w:ascii="Arial" w:eastAsia="Arial" w:hAnsi="Arial" w:cs="Arial"/>
                <w:b/>
                <w:sz w:val="24"/>
                <w:szCs w:val="24"/>
                <w:highlight w:val="white"/>
              </w:rPr>
              <w:t xml:space="preserve">FERREYRA, D., </w:t>
            </w:r>
            <w:proofErr w:type="gramStart"/>
            <w:r>
              <w:rPr>
                <w:rFonts w:ascii="Arial" w:eastAsia="Arial" w:hAnsi="Arial" w:cs="Arial"/>
                <w:b/>
                <w:sz w:val="24"/>
                <w:szCs w:val="24"/>
                <w:highlight w:val="white"/>
              </w:rPr>
              <w:t>SANABRIA,V.</w:t>
            </w:r>
            <w:proofErr w:type="gramEnd"/>
            <w:r>
              <w:rPr>
                <w:rFonts w:ascii="Arial" w:eastAsia="Arial" w:hAnsi="Arial" w:cs="Arial"/>
                <w:b/>
                <w:sz w:val="24"/>
                <w:szCs w:val="24"/>
                <w:highlight w:val="white"/>
              </w:rPr>
              <w:t xml:space="preserve"> y Vidal, N. (2022):</w:t>
            </w:r>
            <w:r>
              <w:rPr>
                <w:rFonts w:ascii="Arial" w:eastAsia="Arial" w:hAnsi="Arial" w:cs="Arial"/>
                <w:sz w:val="24"/>
                <w:szCs w:val="24"/>
                <w:highlight w:val="white"/>
              </w:rPr>
              <w:t xml:space="preserve"> “ANÁLISIS ECONÓMICO FINANCIERO EN LA POSTPANDEMIA”. XI Congreso de Administración del Centro de la República. VII Congreso de Ciencias Económicas del. Instituto Académico Pedagógico de Ciencias Sociales de la UNVM, Villa María, Córdoba,2022. Publicado en: </w:t>
            </w:r>
            <w:hyperlink r:id="rId9">
              <w:r>
                <w:rPr>
                  <w:rFonts w:ascii="Arial" w:eastAsia="Arial" w:hAnsi="Arial" w:cs="Arial"/>
                  <w:sz w:val="24"/>
                  <w:szCs w:val="24"/>
                  <w:highlight w:val="white"/>
                </w:rPr>
                <w:t>https://www.aacademica.org/xi.congreso.de.administracion.del.centro.de.la.repoblica.vii.congreso.de.ciencias.econmicas.del/24</w:t>
              </w:r>
            </w:hyperlink>
          </w:p>
        </w:tc>
      </w:tr>
      <w:tr w:rsidR="00406A14" w14:paraId="5E912F5D" w14:textId="77777777">
        <w:trPr>
          <w:trHeight w:val="144"/>
        </w:trPr>
        <w:tc>
          <w:tcPr>
            <w:tcW w:w="10314" w:type="dxa"/>
          </w:tcPr>
          <w:p w14:paraId="7670C061" w14:textId="77777777" w:rsidR="00406A14" w:rsidRDefault="00000000">
            <w:pPr>
              <w:jc w:val="both"/>
              <w:rPr>
                <w:rFonts w:ascii="Arial" w:eastAsia="Arial" w:hAnsi="Arial" w:cs="Arial"/>
                <w:sz w:val="24"/>
                <w:szCs w:val="24"/>
                <w:highlight w:val="white"/>
              </w:rPr>
            </w:pPr>
            <w:r>
              <w:rPr>
                <w:rFonts w:ascii="Arial" w:eastAsia="Arial" w:hAnsi="Arial" w:cs="Arial"/>
                <w:b/>
                <w:sz w:val="24"/>
                <w:szCs w:val="24"/>
                <w:highlight w:val="white"/>
              </w:rPr>
              <w:t>GONZÁLEZ, G., PAVÓN, N. y SANABRIA, V. (2022):</w:t>
            </w:r>
            <w:r>
              <w:rPr>
                <w:rFonts w:ascii="Arial" w:eastAsia="Arial" w:hAnsi="Arial" w:cs="Arial"/>
                <w:sz w:val="24"/>
                <w:szCs w:val="24"/>
                <w:highlight w:val="white"/>
              </w:rPr>
              <w:t xml:space="preserve"> “LA INFORMACIÓN CONTABLE Y PRESUPUESTARIA DEL SECTOR PÚBLICO PARA LA RENDICIÓN DE CUENTAS DEL CUMPLIMIENTO DE LOS ODS”.  XI Congreso de Administración del Centro de la República. VII Congreso de Ciencias Económicas del. Instituto Académico Pedagógico de Ciencias Sociales de la UNVM, Villa María, Córdoba,2022. Publicado en:  </w:t>
            </w:r>
            <w:hyperlink r:id="rId10">
              <w:r>
                <w:rPr>
                  <w:rFonts w:ascii="Arial" w:eastAsia="Arial" w:hAnsi="Arial" w:cs="Arial"/>
                  <w:sz w:val="24"/>
                  <w:szCs w:val="24"/>
                  <w:highlight w:val="white"/>
                </w:rPr>
                <w:t>https://www.aacademica.org/xi.congreso.de.administracion.del.centro.de.la.repoblica.vii.congreso.de.ciencias.econmicas.del/105</w:t>
              </w:r>
            </w:hyperlink>
          </w:p>
        </w:tc>
      </w:tr>
      <w:tr w:rsidR="00406A14" w14:paraId="71B99184" w14:textId="77777777">
        <w:trPr>
          <w:trHeight w:val="144"/>
        </w:trPr>
        <w:tc>
          <w:tcPr>
            <w:tcW w:w="10314" w:type="dxa"/>
          </w:tcPr>
          <w:p w14:paraId="02D2F2CF" w14:textId="77777777" w:rsidR="00406A14" w:rsidRDefault="00000000">
            <w:pPr>
              <w:jc w:val="both"/>
              <w:rPr>
                <w:rFonts w:ascii="Arial" w:eastAsia="Arial" w:hAnsi="Arial" w:cs="Arial"/>
                <w:sz w:val="24"/>
                <w:szCs w:val="24"/>
                <w:highlight w:val="white"/>
              </w:rPr>
            </w:pPr>
            <w:r>
              <w:rPr>
                <w:rFonts w:ascii="Arial" w:eastAsia="Arial" w:hAnsi="Arial" w:cs="Arial"/>
                <w:b/>
                <w:sz w:val="24"/>
                <w:szCs w:val="24"/>
                <w:highlight w:val="white"/>
              </w:rPr>
              <w:t>MESTRE, G., SANABRIA, V. y SCAVONE, G. (2022):</w:t>
            </w:r>
            <w:r>
              <w:rPr>
                <w:rFonts w:ascii="Arial" w:eastAsia="Arial" w:hAnsi="Arial" w:cs="Arial"/>
                <w:sz w:val="24"/>
                <w:szCs w:val="24"/>
                <w:highlight w:val="white"/>
              </w:rPr>
              <w:t xml:space="preserve"> “ANÁLISIS DE REVELACIONES DE LA MEDICIÓN DEL DESEMPEÑO CLIMÁTICO EN LA INDUSTRIA DEL PETROLEO Y GAS.” XI Congreso de Administración del Centro de la República. VII Congreso de Ciencias Económicas del. Instituto Académico Pedagógico de Ciencias Sociales de la UNVM, Villa María, Córdoba,2022. Publicado en: </w:t>
            </w:r>
            <w:hyperlink r:id="rId11">
              <w:r>
                <w:rPr>
                  <w:rFonts w:ascii="Arial" w:eastAsia="Arial" w:hAnsi="Arial" w:cs="Arial"/>
                  <w:sz w:val="24"/>
                  <w:szCs w:val="24"/>
                  <w:highlight w:val="white"/>
                </w:rPr>
                <w:t>https://www.aacademica.org/xi.congreso.de.administracion.del.centro.de.la.repoblica.vii.congreso.de.ciencias.econmicas.del/118</w:t>
              </w:r>
            </w:hyperlink>
          </w:p>
        </w:tc>
      </w:tr>
      <w:tr w:rsidR="00406A14" w14:paraId="48C55DBF" w14:textId="77777777">
        <w:trPr>
          <w:trHeight w:val="144"/>
        </w:trPr>
        <w:tc>
          <w:tcPr>
            <w:tcW w:w="10314" w:type="dxa"/>
          </w:tcPr>
          <w:p w14:paraId="77105622" w14:textId="77777777" w:rsidR="00406A14" w:rsidRDefault="00000000">
            <w:pPr>
              <w:jc w:val="both"/>
              <w:rPr>
                <w:rFonts w:ascii="Arial" w:eastAsia="Arial" w:hAnsi="Arial" w:cs="Arial"/>
                <w:sz w:val="24"/>
                <w:szCs w:val="24"/>
                <w:highlight w:val="white"/>
              </w:rPr>
            </w:pPr>
            <w:r>
              <w:rPr>
                <w:rFonts w:ascii="Arial" w:eastAsia="Arial" w:hAnsi="Arial" w:cs="Arial"/>
                <w:b/>
                <w:sz w:val="24"/>
                <w:szCs w:val="24"/>
                <w:highlight w:val="white"/>
              </w:rPr>
              <w:t>SANAVRIA, V. y SCAVONE, G. (2022):</w:t>
            </w:r>
            <w:r>
              <w:rPr>
                <w:rFonts w:ascii="Arial" w:eastAsia="Arial" w:hAnsi="Arial" w:cs="Arial"/>
                <w:sz w:val="24"/>
                <w:szCs w:val="24"/>
                <w:highlight w:val="white"/>
              </w:rPr>
              <w:t xml:space="preserve"> “La ética y el comportamiento responsable en las empresas.” XLIII Jornadas Universitarias de Contabilidad - VIII Jornadas Universitarias Internacionales de Contabilidad. Facultad de Ciencias Económicas, Jurídicas y Sociales y la Universidad Nacional de Salta, Salta,2022. Publicado en: https://economicas.unsa.edu.ar/web/index.php/component/k2/itemlist/category/76?start=0</w:t>
            </w:r>
          </w:p>
        </w:tc>
      </w:tr>
      <w:tr w:rsidR="00406A14" w14:paraId="179559BC" w14:textId="77777777">
        <w:trPr>
          <w:trHeight w:val="144"/>
        </w:trPr>
        <w:tc>
          <w:tcPr>
            <w:tcW w:w="10314" w:type="dxa"/>
          </w:tcPr>
          <w:p w14:paraId="56AA4AEB" w14:textId="77777777" w:rsidR="00406A14" w:rsidRDefault="00000000">
            <w:pPr>
              <w:spacing w:after="0" w:line="240" w:lineRule="auto"/>
              <w:jc w:val="both"/>
              <w:rPr>
                <w:rFonts w:ascii="Arial" w:eastAsia="Arial" w:hAnsi="Arial" w:cs="Arial"/>
                <w:sz w:val="24"/>
                <w:szCs w:val="24"/>
                <w:highlight w:val="white"/>
              </w:rPr>
            </w:pPr>
            <w:r>
              <w:rPr>
                <w:rFonts w:ascii="Arial" w:eastAsia="Arial" w:hAnsi="Arial" w:cs="Arial"/>
                <w:b/>
                <w:sz w:val="24"/>
                <w:szCs w:val="24"/>
                <w:highlight w:val="white"/>
              </w:rPr>
              <w:lastRenderedPageBreak/>
              <w:t>SCAVONE G. (</w:t>
            </w:r>
            <w:proofErr w:type="gramStart"/>
            <w:r>
              <w:rPr>
                <w:rFonts w:ascii="Arial" w:eastAsia="Arial" w:hAnsi="Arial" w:cs="Arial"/>
                <w:b/>
                <w:sz w:val="24"/>
                <w:szCs w:val="24"/>
                <w:highlight w:val="white"/>
              </w:rPr>
              <w:t>2022</w:t>
            </w:r>
            <w:r>
              <w:rPr>
                <w:rFonts w:ascii="Arial" w:eastAsia="Arial" w:hAnsi="Arial" w:cs="Arial"/>
                <w:sz w:val="24"/>
                <w:szCs w:val="24"/>
                <w:highlight w:val="white"/>
              </w:rPr>
              <w:t>)“</w:t>
            </w:r>
            <w:proofErr w:type="gramEnd"/>
            <w:r>
              <w:rPr>
                <w:rFonts w:ascii="Arial" w:eastAsia="Arial" w:hAnsi="Arial" w:cs="Arial"/>
                <w:sz w:val="24"/>
                <w:szCs w:val="24"/>
                <w:highlight w:val="white"/>
              </w:rPr>
              <w:t>Análisis de las variables que influyen en los procesos contables de una economía circular” XLIII JORNADAS UNIVERSITARIAS DE CONTABILIDAD VIII JORNADAS INTERNACIONALES DE AUDITORIA SALTA – 2, 3 y 4 de noviembre de 2022</w:t>
            </w:r>
            <w:r>
              <w:rPr>
                <w:rFonts w:ascii="Arial" w:eastAsia="Arial" w:hAnsi="Arial" w:cs="Arial"/>
                <w:sz w:val="24"/>
                <w:szCs w:val="24"/>
                <w:highlight w:val="white"/>
              </w:rPr>
              <w:br/>
              <w:t xml:space="preserve"> “Información Contable para el Siglo XXI”. Publicado en:</w:t>
            </w:r>
          </w:p>
          <w:p w14:paraId="5E08EDBD" w14:textId="77777777" w:rsidR="00406A14" w:rsidRDefault="00000000">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 </w:t>
            </w:r>
            <w:hyperlink r:id="rId12">
              <w:r>
                <w:rPr>
                  <w:rFonts w:ascii="Arial" w:eastAsia="Arial" w:hAnsi="Arial" w:cs="Arial"/>
                  <w:sz w:val="24"/>
                  <w:szCs w:val="24"/>
                  <w:highlight w:val="white"/>
                </w:rPr>
                <w:t>https://economicas.unsa.edu.ar/web/index.php/component/k2/itemlist/category/76?start=0</w:t>
              </w:r>
            </w:hyperlink>
          </w:p>
        </w:tc>
      </w:tr>
      <w:tr w:rsidR="00406A14" w14:paraId="6A71DD3E" w14:textId="77777777">
        <w:trPr>
          <w:trHeight w:val="144"/>
        </w:trPr>
        <w:tc>
          <w:tcPr>
            <w:tcW w:w="10314" w:type="dxa"/>
          </w:tcPr>
          <w:p w14:paraId="57A02E41" w14:textId="77777777" w:rsidR="00406A14" w:rsidRDefault="00000000">
            <w:pPr>
              <w:spacing w:after="0" w:line="276" w:lineRule="auto"/>
              <w:rPr>
                <w:rFonts w:ascii="Arial" w:eastAsia="Arial" w:hAnsi="Arial" w:cs="Arial"/>
                <w:sz w:val="24"/>
                <w:szCs w:val="24"/>
                <w:highlight w:val="white"/>
              </w:rPr>
            </w:pPr>
            <w:r>
              <w:rPr>
                <w:rFonts w:ascii="Arial" w:eastAsia="Arial" w:hAnsi="Arial" w:cs="Arial"/>
                <w:b/>
                <w:sz w:val="24"/>
                <w:szCs w:val="24"/>
                <w:highlight w:val="white"/>
              </w:rPr>
              <w:t>SCAVONE G. &amp; MARCHESANO M.</w:t>
            </w:r>
            <w:r>
              <w:rPr>
                <w:rFonts w:ascii="Tahoma" w:eastAsia="Tahoma" w:hAnsi="Tahoma" w:cs="Tahoma"/>
                <w:sz w:val="18"/>
                <w:szCs w:val="18"/>
                <w:highlight w:val="white"/>
              </w:rPr>
              <w:t xml:space="preserve"> </w:t>
            </w:r>
            <w:r>
              <w:rPr>
                <w:rFonts w:ascii="Arial" w:eastAsia="Arial" w:hAnsi="Arial" w:cs="Arial"/>
                <w:sz w:val="24"/>
                <w:szCs w:val="24"/>
                <w:highlight w:val="white"/>
              </w:rPr>
              <w:t>18vo. Simposio Regional de Investigación Contable. Evento</w:t>
            </w:r>
          </w:p>
          <w:p w14:paraId="371B4CDB" w14:textId="77777777" w:rsidR="00406A14" w:rsidRDefault="00000000">
            <w:pPr>
              <w:spacing w:after="0" w:line="276" w:lineRule="auto"/>
              <w:rPr>
                <w:rFonts w:ascii="Arial" w:eastAsia="Arial" w:hAnsi="Arial" w:cs="Arial"/>
                <w:sz w:val="24"/>
                <w:szCs w:val="24"/>
                <w:highlight w:val="white"/>
              </w:rPr>
            </w:pPr>
            <w:r>
              <w:rPr>
                <w:rFonts w:ascii="Arial" w:eastAsia="Arial" w:hAnsi="Arial" w:cs="Arial"/>
                <w:sz w:val="24"/>
                <w:szCs w:val="24"/>
                <w:highlight w:val="white"/>
              </w:rPr>
              <w:t>Internacional. 17 de noviembre de 2022. La Plata. Prov. de Buenos Aires. Argentina. ¨La información contable</w:t>
            </w:r>
          </w:p>
          <w:p w14:paraId="2D602DD9" w14:textId="77777777" w:rsidR="00406A14" w:rsidRDefault="00000000">
            <w:pPr>
              <w:spacing w:after="0" w:line="276" w:lineRule="auto"/>
              <w:rPr>
                <w:rFonts w:ascii="Arial" w:eastAsia="Arial" w:hAnsi="Arial" w:cs="Arial"/>
                <w:sz w:val="24"/>
                <w:szCs w:val="24"/>
                <w:highlight w:val="white"/>
              </w:rPr>
            </w:pPr>
            <w:r>
              <w:rPr>
                <w:rFonts w:ascii="Arial" w:eastAsia="Arial" w:hAnsi="Arial" w:cs="Arial"/>
                <w:sz w:val="24"/>
                <w:szCs w:val="24"/>
                <w:highlight w:val="white"/>
              </w:rPr>
              <w:t xml:space="preserve">como facilitadora de la evaluación de riesgos¨. Publicación pendiente en </w:t>
            </w:r>
            <w:proofErr w:type="spellStart"/>
            <w:r>
              <w:rPr>
                <w:rFonts w:ascii="Arial" w:eastAsia="Arial" w:hAnsi="Arial" w:cs="Arial"/>
                <w:sz w:val="24"/>
                <w:szCs w:val="24"/>
                <w:highlight w:val="white"/>
              </w:rPr>
              <w:t>Sedici</w:t>
            </w:r>
            <w:proofErr w:type="spellEnd"/>
            <w:r>
              <w:rPr>
                <w:rFonts w:ascii="Arial" w:eastAsia="Arial" w:hAnsi="Arial" w:cs="Arial"/>
                <w:sz w:val="24"/>
                <w:szCs w:val="24"/>
                <w:highlight w:val="white"/>
              </w:rPr>
              <w:t>. Repositorio Institucional de la</w:t>
            </w:r>
          </w:p>
          <w:p w14:paraId="5DCBB1D3" w14:textId="77777777" w:rsidR="00406A14" w:rsidRDefault="00000000">
            <w:pPr>
              <w:spacing w:after="0" w:line="276" w:lineRule="auto"/>
              <w:rPr>
                <w:rFonts w:ascii="Arial" w:eastAsia="Arial" w:hAnsi="Arial" w:cs="Arial"/>
                <w:sz w:val="24"/>
                <w:szCs w:val="24"/>
                <w:highlight w:val="white"/>
              </w:rPr>
            </w:pPr>
            <w:r>
              <w:rPr>
                <w:rFonts w:ascii="Arial" w:eastAsia="Arial" w:hAnsi="Arial" w:cs="Arial"/>
                <w:sz w:val="24"/>
                <w:szCs w:val="24"/>
                <w:highlight w:val="white"/>
              </w:rPr>
              <w:t>Universidad de La Plata, Según documento adjunto. ISSN 2683-6734.</w:t>
            </w:r>
          </w:p>
        </w:tc>
      </w:tr>
    </w:tbl>
    <w:p w14:paraId="2D417B73" w14:textId="77777777" w:rsidR="00406A14" w:rsidRDefault="00406A14">
      <w:pPr>
        <w:spacing w:after="0" w:line="240" w:lineRule="auto"/>
        <w:rPr>
          <w:rFonts w:ascii="Arial" w:eastAsia="Arial" w:hAnsi="Arial" w:cs="Arial"/>
          <w:b/>
          <w:sz w:val="24"/>
          <w:szCs w:val="24"/>
          <w:highlight w:val="white"/>
        </w:rPr>
      </w:pPr>
    </w:p>
    <w:p w14:paraId="4429C225" w14:textId="77777777" w:rsidR="00406A14" w:rsidRDefault="00406A14">
      <w:pPr>
        <w:spacing w:after="0" w:line="240" w:lineRule="auto"/>
        <w:rPr>
          <w:rFonts w:ascii="Arial" w:eastAsia="Arial" w:hAnsi="Arial" w:cs="Arial"/>
          <w:b/>
          <w:sz w:val="24"/>
          <w:szCs w:val="24"/>
          <w:highlight w:val="white"/>
        </w:rPr>
      </w:pPr>
    </w:p>
    <w:p w14:paraId="1109D757" w14:textId="77777777" w:rsidR="00406A14" w:rsidRDefault="00406A14">
      <w:pPr>
        <w:spacing w:after="0" w:line="240" w:lineRule="auto"/>
        <w:rPr>
          <w:rFonts w:ascii="Arial" w:eastAsia="Arial" w:hAnsi="Arial" w:cs="Arial"/>
          <w:b/>
          <w:sz w:val="24"/>
          <w:szCs w:val="24"/>
          <w:highlight w:val="white"/>
        </w:rPr>
      </w:pPr>
    </w:p>
    <w:p w14:paraId="4196EC89" w14:textId="77777777" w:rsidR="00406A14" w:rsidRDefault="0000000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u w:val="single"/>
        </w:rPr>
        <w:t>Publicaciones nacionales (con referato)</w:t>
      </w:r>
      <w:r>
        <w:rPr>
          <w:rFonts w:ascii="Arial" w:eastAsia="Arial" w:hAnsi="Arial" w:cs="Arial"/>
          <w:b/>
          <w:sz w:val="24"/>
          <w:szCs w:val="24"/>
          <w:highlight w:val="white"/>
        </w:rPr>
        <w:t xml:space="preserve"> </w:t>
      </w:r>
    </w:p>
    <w:p w14:paraId="55FD2BFE" w14:textId="77777777" w:rsidR="00406A14" w:rsidRDefault="00406A14">
      <w:pPr>
        <w:spacing w:after="0" w:line="240" w:lineRule="auto"/>
        <w:jc w:val="center"/>
        <w:rPr>
          <w:rFonts w:ascii="Arial" w:eastAsia="Arial" w:hAnsi="Arial" w:cs="Arial"/>
          <w:sz w:val="24"/>
          <w:szCs w:val="24"/>
          <w:highlight w:val="white"/>
        </w:rPr>
      </w:pPr>
    </w:p>
    <w:tbl>
      <w:tblPr>
        <w:tblStyle w:val="af0"/>
        <w:tblW w:w="10365"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65"/>
      </w:tblGrid>
      <w:tr w:rsidR="00406A14" w14:paraId="10A0635E" w14:textId="77777777">
        <w:trPr>
          <w:trHeight w:val="144"/>
        </w:trPr>
        <w:tc>
          <w:tcPr>
            <w:tcW w:w="10365" w:type="dxa"/>
            <w:tcBorders>
              <w:top w:val="single" w:sz="4" w:space="0" w:color="000000"/>
              <w:left w:val="single" w:sz="4" w:space="0" w:color="000000"/>
              <w:bottom w:val="single" w:sz="4" w:space="0" w:color="000000"/>
              <w:right w:val="single" w:sz="4" w:space="0" w:color="000000"/>
            </w:tcBorders>
          </w:tcPr>
          <w:p w14:paraId="6C8DA283" w14:textId="77777777" w:rsidR="00406A14" w:rsidRDefault="00000000">
            <w:pPr>
              <w:spacing w:after="0" w:line="276"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ÁLVAREZ LANCELOTTI, </w:t>
            </w:r>
            <w:proofErr w:type="gramStart"/>
            <w:r>
              <w:rPr>
                <w:rFonts w:ascii="Arial" w:eastAsia="Arial" w:hAnsi="Arial" w:cs="Arial"/>
                <w:b/>
                <w:sz w:val="24"/>
                <w:szCs w:val="24"/>
                <w:highlight w:val="white"/>
              </w:rPr>
              <w:t>I.(</w:t>
            </w:r>
            <w:proofErr w:type="gramEnd"/>
            <w:r>
              <w:rPr>
                <w:rFonts w:ascii="Arial" w:eastAsia="Arial" w:hAnsi="Arial" w:cs="Arial"/>
                <w:b/>
                <w:sz w:val="24"/>
                <w:szCs w:val="24"/>
                <w:highlight w:val="white"/>
              </w:rPr>
              <w:t>2022)</w:t>
            </w:r>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IV°</w:t>
            </w:r>
            <w:proofErr w:type="spellEnd"/>
            <w:r>
              <w:rPr>
                <w:rFonts w:ascii="Arial" w:eastAsia="Arial" w:hAnsi="Arial" w:cs="Arial"/>
                <w:sz w:val="24"/>
                <w:szCs w:val="24"/>
                <w:highlight w:val="white"/>
              </w:rPr>
              <w:t xml:space="preserve"> Simposio Internacional de Teoría Contable: La obra de Mario </w:t>
            </w:r>
            <w:proofErr w:type="spellStart"/>
            <w:r>
              <w:rPr>
                <w:rFonts w:ascii="Arial" w:eastAsia="Arial" w:hAnsi="Arial" w:cs="Arial"/>
                <w:sz w:val="24"/>
                <w:szCs w:val="24"/>
                <w:highlight w:val="white"/>
              </w:rPr>
              <w:t>Biondi</w:t>
            </w:r>
            <w:proofErr w:type="spellEnd"/>
            <w:r>
              <w:rPr>
                <w:rFonts w:ascii="Arial" w:eastAsia="Arial" w:hAnsi="Arial" w:cs="Arial"/>
                <w:sz w:val="24"/>
                <w:szCs w:val="24"/>
                <w:highlight w:val="white"/>
              </w:rPr>
              <w:t xml:space="preserve"> – Capítulo 7: Bases para la preparación de un proyecto de investigación contable con metodología científica según Mario </w:t>
            </w:r>
            <w:proofErr w:type="spellStart"/>
            <w:r>
              <w:rPr>
                <w:rFonts w:ascii="Arial" w:eastAsia="Arial" w:hAnsi="Arial" w:cs="Arial"/>
                <w:sz w:val="24"/>
                <w:szCs w:val="24"/>
                <w:highlight w:val="white"/>
              </w:rPr>
              <w:t>Biondi</w:t>
            </w:r>
            <w:proofErr w:type="spellEnd"/>
            <w:r>
              <w:rPr>
                <w:rFonts w:ascii="Arial" w:eastAsia="Arial" w:hAnsi="Arial" w:cs="Arial"/>
                <w:sz w:val="24"/>
                <w:szCs w:val="24"/>
                <w:highlight w:val="white"/>
              </w:rPr>
              <w:t xml:space="preserve">. Libro. </w:t>
            </w:r>
            <w:proofErr w:type="spellStart"/>
            <w:r>
              <w:rPr>
                <w:rFonts w:ascii="Arial" w:eastAsia="Arial" w:hAnsi="Arial" w:cs="Arial"/>
                <w:sz w:val="24"/>
                <w:szCs w:val="24"/>
                <w:highlight w:val="white"/>
              </w:rPr>
              <w:t>Edicon</w:t>
            </w:r>
            <w:proofErr w:type="spellEnd"/>
            <w:r>
              <w:rPr>
                <w:rFonts w:ascii="Arial" w:eastAsia="Arial" w:hAnsi="Arial" w:cs="Arial"/>
                <w:sz w:val="24"/>
                <w:szCs w:val="24"/>
                <w:highlight w:val="white"/>
              </w:rPr>
              <w:t>-CPCECABA. ISBN 978 987 660 350 8.</w:t>
            </w:r>
          </w:p>
        </w:tc>
      </w:tr>
      <w:tr w:rsidR="00406A14" w14:paraId="4507A5C6" w14:textId="77777777">
        <w:trPr>
          <w:trHeight w:val="144"/>
        </w:trPr>
        <w:tc>
          <w:tcPr>
            <w:tcW w:w="10365" w:type="dxa"/>
          </w:tcPr>
          <w:p w14:paraId="7410D6A6" w14:textId="77777777" w:rsidR="00406A14" w:rsidRDefault="00000000">
            <w:pPr>
              <w:pBdr>
                <w:top w:val="nil"/>
                <w:left w:val="nil"/>
                <w:bottom w:val="nil"/>
                <w:right w:val="nil"/>
                <w:between w:val="nil"/>
              </w:pBdr>
              <w:spacing w:after="0" w:line="276" w:lineRule="auto"/>
              <w:jc w:val="both"/>
              <w:rPr>
                <w:rFonts w:ascii="Arial" w:eastAsia="Arial" w:hAnsi="Arial" w:cs="Arial"/>
                <w:sz w:val="24"/>
                <w:szCs w:val="24"/>
                <w:highlight w:val="white"/>
              </w:rPr>
            </w:pPr>
            <w:r>
              <w:rPr>
                <w:rFonts w:ascii="Arial" w:eastAsia="Arial" w:hAnsi="Arial" w:cs="Arial"/>
                <w:b/>
                <w:sz w:val="24"/>
                <w:szCs w:val="24"/>
                <w:highlight w:val="white"/>
              </w:rPr>
              <w:t>BONGIANINO, C.; SANCHEZ, V.A.; SOSISKY, L. (2022):</w:t>
            </w:r>
            <w:r>
              <w:rPr>
                <w:rFonts w:ascii="Arial" w:eastAsia="Arial" w:hAnsi="Arial" w:cs="Arial"/>
                <w:sz w:val="24"/>
                <w:szCs w:val="24"/>
                <w:highlight w:val="white"/>
              </w:rPr>
              <w:t xml:space="preserve"> “Evaluación de los riesgos para la gestión del patrimonio cultural”, publicado en los anales del XXVIII Encuentro Nacional de Investigadores Universitarios del Área Contable y II Encuentro Internacional de Investigadores Universitarios del Área Contable. Departamento de Ciencias Económicas-Universidad Nacional de La Matanza. La Matanza, Provincia de Buenos Aires. 29 y 30 de septiembre.</w:t>
            </w:r>
          </w:p>
        </w:tc>
      </w:tr>
      <w:tr w:rsidR="00406A14" w14:paraId="3E821A57" w14:textId="77777777">
        <w:trPr>
          <w:trHeight w:val="144"/>
        </w:trPr>
        <w:tc>
          <w:tcPr>
            <w:tcW w:w="10365" w:type="dxa"/>
          </w:tcPr>
          <w:p w14:paraId="516F865A" w14:textId="77777777" w:rsidR="00406A14" w:rsidRDefault="00000000">
            <w:pPr>
              <w:pBdr>
                <w:top w:val="nil"/>
                <w:left w:val="nil"/>
                <w:bottom w:val="nil"/>
                <w:right w:val="nil"/>
                <w:between w:val="nil"/>
              </w:pBdr>
              <w:spacing w:after="0" w:line="276" w:lineRule="auto"/>
              <w:jc w:val="both"/>
              <w:rPr>
                <w:rFonts w:ascii="Arial" w:eastAsia="Arial" w:hAnsi="Arial" w:cs="Arial"/>
                <w:sz w:val="24"/>
                <w:szCs w:val="24"/>
                <w:highlight w:val="white"/>
              </w:rPr>
            </w:pPr>
            <w:r>
              <w:rPr>
                <w:rFonts w:ascii="Arial" w:eastAsia="Arial" w:hAnsi="Arial" w:cs="Arial"/>
                <w:b/>
                <w:sz w:val="24"/>
                <w:szCs w:val="24"/>
                <w:highlight w:val="white"/>
              </w:rPr>
              <w:t>BONGIANINO, C.; SANCHEZ, V.A.; SOSISKY, L. (2022):</w:t>
            </w:r>
            <w:r>
              <w:rPr>
                <w:rFonts w:ascii="Arial" w:eastAsia="Arial" w:hAnsi="Arial" w:cs="Arial"/>
                <w:sz w:val="24"/>
                <w:szCs w:val="24"/>
                <w:highlight w:val="white"/>
              </w:rPr>
              <w:t xml:space="preserve"> “Los ODS y la gestión pública”, publicado en los anales de las XLIII Jornadas Universitarias de Contabilidad y VIII Jornadas Internacionales de Contabilidad. Facultad de Ciencias Económicas, Jurídicas y Sociales - Universidad Nacional de Salta. Salta. 2 al 4 de noviembre.   </w:t>
            </w:r>
          </w:p>
        </w:tc>
      </w:tr>
      <w:tr w:rsidR="00406A14" w14:paraId="0AEC8549" w14:textId="77777777">
        <w:trPr>
          <w:trHeight w:val="144"/>
        </w:trPr>
        <w:tc>
          <w:tcPr>
            <w:tcW w:w="10365" w:type="dxa"/>
          </w:tcPr>
          <w:p w14:paraId="203947CF" w14:textId="77777777" w:rsidR="00406A14" w:rsidRDefault="00000000">
            <w:pPr>
              <w:spacing w:after="0" w:line="276" w:lineRule="auto"/>
              <w:jc w:val="both"/>
              <w:rPr>
                <w:rFonts w:ascii="Arial" w:eastAsia="Arial" w:hAnsi="Arial" w:cs="Arial"/>
                <w:sz w:val="24"/>
                <w:szCs w:val="24"/>
                <w:highlight w:val="white"/>
              </w:rPr>
            </w:pPr>
            <w:r>
              <w:rPr>
                <w:rFonts w:ascii="Arial" w:eastAsia="Arial" w:hAnsi="Arial" w:cs="Arial"/>
                <w:b/>
                <w:sz w:val="24"/>
                <w:szCs w:val="24"/>
                <w:highlight w:val="white"/>
              </w:rPr>
              <w:t>BRAGHINI, P.</w:t>
            </w:r>
            <w:r>
              <w:rPr>
                <w:rFonts w:ascii="Arial" w:eastAsia="Arial" w:hAnsi="Arial" w:cs="Arial"/>
                <w:sz w:val="24"/>
                <w:szCs w:val="24"/>
                <w:highlight w:val="white"/>
              </w:rPr>
              <w:t xml:space="preserve"> (2022) </w:t>
            </w:r>
            <w:proofErr w:type="spellStart"/>
            <w:r>
              <w:rPr>
                <w:rFonts w:ascii="Arial" w:eastAsia="Arial" w:hAnsi="Arial" w:cs="Arial"/>
                <w:sz w:val="24"/>
                <w:szCs w:val="24"/>
                <w:highlight w:val="white"/>
              </w:rPr>
              <w:t>IV°</w:t>
            </w:r>
            <w:proofErr w:type="spellEnd"/>
            <w:r>
              <w:rPr>
                <w:rFonts w:ascii="Arial" w:eastAsia="Arial" w:hAnsi="Arial" w:cs="Arial"/>
                <w:sz w:val="24"/>
                <w:szCs w:val="24"/>
                <w:highlight w:val="white"/>
              </w:rPr>
              <w:t xml:space="preserve"> Simposio Internacional de Teoría Contable: Capítulo 11: </w:t>
            </w:r>
            <w:proofErr w:type="spellStart"/>
            <w:r>
              <w:rPr>
                <w:rFonts w:ascii="Arial" w:eastAsia="Arial" w:hAnsi="Arial" w:cs="Arial"/>
                <w:sz w:val="24"/>
                <w:szCs w:val="24"/>
                <w:highlight w:val="white"/>
              </w:rPr>
              <w:t>Biondi</w:t>
            </w:r>
            <w:proofErr w:type="spellEnd"/>
            <w:r>
              <w:rPr>
                <w:rFonts w:ascii="Arial" w:eastAsia="Arial" w:hAnsi="Arial" w:cs="Arial"/>
                <w:sz w:val="24"/>
                <w:szCs w:val="24"/>
                <w:highlight w:val="white"/>
              </w:rPr>
              <w:t xml:space="preserve"> y la inflación. Libro. </w:t>
            </w:r>
            <w:proofErr w:type="spellStart"/>
            <w:r>
              <w:rPr>
                <w:rFonts w:ascii="Arial" w:eastAsia="Arial" w:hAnsi="Arial" w:cs="Arial"/>
                <w:sz w:val="24"/>
                <w:szCs w:val="24"/>
                <w:highlight w:val="white"/>
              </w:rPr>
              <w:t>Edicon</w:t>
            </w:r>
            <w:proofErr w:type="spellEnd"/>
            <w:r>
              <w:rPr>
                <w:rFonts w:ascii="Arial" w:eastAsia="Arial" w:hAnsi="Arial" w:cs="Arial"/>
                <w:sz w:val="24"/>
                <w:szCs w:val="24"/>
                <w:highlight w:val="white"/>
              </w:rPr>
              <w:t>-CPCECABA. ISBN 978 987 660 350 8.</w:t>
            </w:r>
          </w:p>
          <w:p w14:paraId="50849F9F" w14:textId="77777777" w:rsidR="00406A14" w:rsidRDefault="00406A14">
            <w:pPr>
              <w:spacing w:after="0" w:line="276" w:lineRule="auto"/>
              <w:jc w:val="both"/>
              <w:rPr>
                <w:rFonts w:ascii="Arial" w:eastAsia="Arial" w:hAnsi="Arial" w:cs="Arial"/>
                <w:sz w:val="24"/>
                <w:szCs w:val="24"/>
                <w:highlight w:val="white"/>
              </w:rPr>
            </w:pPr>
          </w:p>
        </w:tc>
      </w:tr>
      <w:tr w:rsidR="00406A14" w14:paraId="616AD19C" w14:textId="77777777">
        <w:trPr>
          <w:trHeight w:val="530"/>
        </w:trPr>
        <w:tc>
          <w:tcPr>
            <w:tcW w:w="10365" w:type="dxa"/>
          </w:tcPr>
          <w:p w14:paraId="2EC1F1ED" w14:textId="77777777" w:rsidR="00406A14" w:rsidRDefault="00000000">
            <w:pPr>
              <w:spacing w:after="0" w:line="240" w:lineRule="auto"/>
              <w:jc w:val="both"/>
              <w:rPr>
                <w:rFonts w:ascii="Arial" w:eastAsia="Arial" w:hAnsi="Arial" w:cs="Arial"/>
                <w:b/>
                <w:sz w:val="24"/>
                <w:szCs w:val="24"/>
                <w:highlight w:val="white"/>
              </w:rPr>
            </w:pPr>
            <w:r>
              <w:rPr>
                <w:rFonts w:ascii="Arial" w:eastAsia="Arial" w:hAnsi="Arial" w:cs="Arial"/>
                <w:b/>
                <w:sz w:val="24"/>
                <w:szCs w:val="24"/>
                <w:highlight w:val="white"/>
              </w:rPr>
              <w:t xml:space="preserve">D`ONOFRIO P. y otros. (2022) </w:t>
            </w:r>
            <w:r>
              <w:rPr>
                <w:rFonts w:ascii="Arial" w:eastAsia="Arial" w:hAnsi="Arial" w:cs="Arial"/>
                <w:sz w:val="24"/>
                <w:szCs w:val="24"/>
                <w:highlight w:val="white"/>
              </w:rPr>
              <w:t xml:space="preserve">Responsabilidad Social Empresaria en el Partido de General </w:t>
            </w:r>
            <w:proofErr w:type="spellStart"/>
            <w:r>
              <w:rPr>
                <w:rFonts w:ascii="Arial" w:eastAsia="Arial" w:hAnsi="Arial" w:cs="Arial"/>
                <w:sz w:val="24"/>
                <w:szCs w:val="24"/>
                <w:highlight w:val="white"/>
              </w:rPr>
              <w:t>Pueyrredon</w:t>
            </w:r>
            <w:proofErr w:type="spellEnd"/>
            <w:r>
              <w:rPr>
                <w:rFonts w:ascii="Arial" w:eastAsia="Arial" w:hAnsi="Arial" w:cs="Arial"/>
                <w:sz w:val="24"/>
                <w:szCs w:val="24"/>
                <w:highlight w:val="white"/>
              </w:rPr>
              <w:t>. Argentina. LA MATANZA. 2022. Encuentro. ENCUENTRO INVESTIGADORES DEL AREA CONTABLE.</w:t>
            </w:r>
          </w:p>
        </w:tc>
      </w:tr>
      <w:tr w:rsidR="00406A14" w14:paraId="22526445" w14:textId="77777777">
        <w:trPr>
          <w:trHeight w:val="530"/>
        </w:trPr>
        <w:tc>
          <w:tcPr>
            <w:tcW w:w="10365" w:type="dxa"/>
          </w:tcPr>
          <w:p w14:paraId="59F83692" w14:textId="77777777" w:rsidR="00406A14" w:rsidRDefault="00000000">
            <w:pPr>
              <w:spacing w:after="0" w:line="240" w:lineRule="auto"/>
              <w:jc w:val="both"/>
              <w:rPr>
                <w:rFonts w:ascii="Arial" w:eastAsia="Arial" w:hAnsi="Arial" w:cs="Arial"/>
                <w:b/>
                <w:sz w:val="24"/>
                <w:szCs w:val="24"/>
                <w:highlight w:val="white"/>
              </w:rPr>
            </w:pPr>
            <w:r>
              <w:rPr>
                <w:rFonts w:ascii="Arial" w:eastAsia="Arial" w:hAnsi="Arial" w:cs="Arial"/>
                <w:b/>
                <w:sz w:val="24"/>
                <w:szCs w:val="24"/>
                <w:highlight w:val="white"/>
              </w:rPr>
              <w:t xml:space="preserve">D`ONOFRIO P.; PANARIO M. M.; SANTIAGO M. </w:t>
            </w:r>
            <w:proofErr w:type="gramStart"/>
            <w:r>
              <w:rPr>
                <w:rFonts w:ascii="Arial" w:eastAsia="Arial" w:hAnsi="Arial" w:cs="Arial"/>
                <w:b/>
                <w:sz w:val="24"/>
                <w:szCs w:val="24"/>
                <w:highlight w:val="white"/>
              </w:rPr>
              <w:t>I</w:t>
            </w:r>
            <w:r>
              <w:rPr>
                <w:rFonts w:ascii="Arial" w:eastAsia="Arial" w:hAnsi="Arial" w:cs="Arial"/>
                <w:sz w:val="24"/>
                <w:szCs w:val="24"/>
                <w:highlight w:val="white"/>
              </w:rPr>
              <w:t>.(</w:t>
            </w:r>
            <w:proofErr w:type="gramEnd"/>
            <w:r>
              <w:rPr>
                <w:rFonts w:ascii="Arial" w:eastAsia="Arial" w:hAnsi="Arial" w:cs="Arial"/>
                <w:sz w:val="24"/>
                <w:szCs w:val="24"/>
                <w:highlight w:val="white"/>
              </w:rPr>
              <w:t xml:space="preserve">2022) Información ASG en las empresas del Índice de Sustentabilidad </w:t>
            </w:r>
            <w:proofErr w:type="spellStart"/>
            <w:r>
              <w:rPr>
                <w:rFonts w:ascii="Arial" w:eastAsia="Arial" w:hAnsi="Arial" w:cs="Arial"/>
                <w:sz w:val="24"/>
                <w:szCs w:val="24"/>
                <w:highlight w:val="white"/>
              </w:rPr>
              <w:t>ByMA</w:t>
            </w:r>
            <w:proofErr w:type="spellEnd"/>
            <w:r>
              <w:rPr>
                <w:rFonts w:ascii="Arial" w:eastAsia="Arial" w:hAnsi="Arial" w:cs="Arial"/>
                <w:sz w:val="24"/>
                <w:szCs w:val="24"/>
                <w:highlight w:val="white"/>
              </w:rPr>
              <w:t xml:space="preserve">. Argentina. SALTA. 2022. Jornada. XXXLIII JORNADAS UNIVERSITARIAS DE CONTABILIDAD VIII INTERNACIONALES. </w:t>
            </w:r>
          </w:p>
        </w:tc>
      </w:tr>
      <w:tr w:rsidR="00406A14" w14:paraId="42C851EA" w14:textId="77777777">
        <w:trPr>
          <w:trHeight w:val="530"/>
        </w:trPr>
        <w:tc>
          <w:tcPr>
            <w:tcW w:w="10365" w:type="dxa"/>
          </w:tcPr>
          <w:p w14:paraId="4DDD6DC1" w14:textId="77777777" w:rsidR="00406A14" w:rsidRDefault="00000000">
            <w:pPr>
              <w:spacing w:after="0" w:line="240" w:lineRule="auto"/>
              <w:jc w:val="both"/>
              <w:rPr>
                <w:rFonts w:ascii="Arial" w:eastAsia="Arial" w:hAnsi="Arial" w:cs="Arial"/>
                <w:sz w:val="24"/>
                <w:szCs w:val="24"/>
                <w:highlight w:val="white"/>
              </w:rPr>
            </w:pPr>
            <w:r>
              <w:rPr>
                <w:rFonts w:ascii="Arial" w:eastAsia="Arial" w:hAnsi="Arial" w:cs="Arial"/>
                <w:b/>
                <w:sz w:val="24"/>
                <w:szCs w:val="24"/>
                <w:highlight w:val="white"/>
              </w:rPr>
              <w:t>D`ONOFRIO P. (2022)</w:t>
            </w:r>
            <w:r>
              <w:rPr>
                <w:rFonts w:ascii="Arial" w:eastAsia="Arial" w:hAnsi="Arial" w:cs="Arial"/>
                <w:sz w:val="24"/>
                <w:szCs w:val="24"/>
                <w:highlight w:val="white"/>
              </w:rPr>
              <w:t xml:space="preserve"> Incidencia de los programas de integridad en la legislación anticorrupción. PROYECCIONES.LA PLATA: FACULTAD DE CIENCIAS ECONOMICAS UNLP. 2022 vol. n°16. p </w:t>
            </w:r>
            <w:proofErr w:type="gramStart"/>
            <w:r>
              <w:rPr>
                <w:rFonts w:ascii="Arial" w:eastAsia="Arial" w:hAnsi="Arial" w:cs="Arial"/>
                <w:sz w:val="24"/>
                <w:szCs w:val="24"/>
                <w:highlight w:val="white"/>
              </w:rPr>
              <w:t>- .</w:t>
            </w:r>
            <w:proofErr w:type="gram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issn</w:t>
            </w:r>
            <w:proofErr w:type="spellEnd"/>
            <w:r>
              <w:rPr>
                <w:rFonts w:ascii="Arial" w:eastAsia="Arial" w:hAnsi="Arial" w:cs="Arial"/>
                <w:sz w:val="24"/>
                <w:szCs w:val="24"/>
                <w:highlight w:val="white"/>
              </w:rPr>
              <w:t xml:space="preserve"> 1850-6542. </w:t>
            </w:r>
            <w:proofErr w:type="spellStart"/>
            <w:r>
              <w:rPr>
                <w:rFonts w:ascii="Arial" w:eastAsia="Arial" w:hAnsi="Arial" w:cs="Arial"/>
                <w:sz w:val="24"/>
                <w:szCs w:val="24"/>
                <w:highlight w:val="white"/>
              </w:rPr>
              <w:t>eissn</w:t>
            </w:r>
            <w:proofErr w:type="spellEnd"/>
            <w:r>
              <w:rPr>
                <w:rFonts w:ascii="Arial" w:eastAsia="Arial" w:hAnsi="Arial" w:cs="Arial"/>
                <w:sz w:val="24"/>
                <w:szCs w:val="24"/>
                <w:highlight w:val="white"/>
              </w:rPr>
              <w:t xml:space="preserve"> 2618-5474</w:t>
            </w:r>
          </w:p>
        </w:tc>
      </w:tr>
      <w:tr w:rsidR="00406A14" w14:paraId="5B71457A" w14:textId="77777777">
        <w:trPr>
          <w:trHeight w:val="530"/>
        </w:trPr>
        <w:tc>
          <w:tcPr>
            <w:tcW w:w="10365" w:type="dxa"/>
          </w:tcPr>
          <w:p w14:paraId="19FB5ED1" w14:textId="77777777" w:rsidR="00406A14" w:rsidRDefault="00000000">
            <w:pPr>
              <w:spacing w:after="0" w:line="276" w:lineRule="auto"/>
              <w:jc w:val="both"/>
              <w:rPr>
                <w:rFonts w:ascii="Arial" w:eastAsia="Arial" w:hAnsi="Arial" w:cs="Arial"/>
                <w:sz w:val="24"/>
                <w:szCs w:val="24"/>
                <w:highlight w:val="white"/>
              </w:rPr>
            </w:pPr>
            <w:r>
              <w:rPr>
                <w:rFonts w:ascii="Arial" w:eastAsia="Arial" w:hAnsi="Arial" w:cs="Arial"/>
                <w:b/>
                <w:sz w:val="24"/>
                <w:szCs w:val="24"/>
                <w:highlight w:val="white"/>
              </w:rPr>
              <w:t>ESCOBAR, D. S. (2022</w:t>
            </w:r>
            <w:proofErr w:type="gramStart"/>
            <w:r>
              <w:rPr>
                <w:rFonts w:ascii="Arial" w:eastAsia="Arial" w:hAnsi="Arial" w:cs="Arial"/>
                <w:b/>
                <w:sz w:val="24"/>
                <w:szCs w:val="24"/>
                <w:highlight w:val="white"/>
              </w:rPr>
              <w:t xml:space="preserve">) </w:t>
            </w:r>
            <w:r>
              <w:rPr>
                <w:rFonts w:ascii="Arial" w:eastAsia="Arial" w:hAnsi="Arial" w:cs="Arial"/>
                <w:sz w:val="24"/>
                <w:szCs w:val="24"/>
                <w:highlight w:val="white"/>
              </w:rPr>
              <w:t xml:space="preserve"> Propuesta</w:t>
            </w:r>
            <w:proofErr w:type="gramEnd"/>
            <w:r>
              <w:rPr>
                <w:rFonts w:ascii="Arial" w:eastAsia="Arial" w:hAnsi="Arial" w:cs="Arial"/>
                <w:sz w:val="24"/>
                <w:szCs w:val="24"/>
                <w:highlight w:val="white"/>
              </w:rPr>
              <w:t xml:space="preserve"> de un modelo contable que refleje el carácter de activo que la información corporativa representa para una entidad bancaria. Tesis doctoral defendida el 22 de agosto de 2022. Directora Elsa Beatriz Suarez Kimura- Cohorte 2015.Accesible desde </w:t>
            </w:r>
            <w:hyperlink r:id="rId13">
              <w:r>
                <w:rPr>
                  <w:rFonts w:ascii="Arial" w:eastAsia="Arial" w:hAnsi="Arial" w:cs="Arial"/>
                  <w:sz w:val="24"/>
                  <w:szCs w:val="24"/>
                  <w:highlight w:val="white"/>
                </w:rPr>
                <w:t>http://www.economicas.uba.ar/sitenred</w:t>
              </w:r>
            </w:hyperlink>
          </w:p>
        </w:tc>
      </w:tr>
      <w:tr w:rsidR="00406A14" w14:paraId="7B4B9DB1" w14:textId="77777777">
        <w:trPr>
          <w:trHeight w:val="530"/>
        </w:trPr>
        <w:tc>
          <w:tcPr>
            <w:tcW w:w="10365" w:type="dxa"/>
          </w:tcPr>
          <w:p w14:paraId="23833316" w14:textId="77777777" w:rsidR="00406A14" w:rsidRDefault="00000000">
            <w:pPr>
              <w:widowControl w:val="0"/>
              <w:spacing w:after="0"/>
              <w:jc w:val="both"/>
              <w:rPr>
                <w:rFonts w:ascii="Arial" w:eastAsia="Arial" w:hAnsi="Arial" w:cs="Arial"/>
                <w:sz w:val="24"/>
                <w:szCs w:val="24"/>
                <w:highlight w:val="white"/>
              </w:rPr>
            </w:pPr>
            <w:r>
              <w:rPr>
                <w:rFonts w:ascii="Arial" w:eastAsia="Arial" w:hAnsi="Arial" w:cs="Arial"/>
                <w:b/>
                <w:sz w:val="24"/>
                <w:szCs w:val="24"/>
                <w:highlight w:val="white"/>
              </w:rPr>
              <w:t>ESCOBAR, D. S. (2022).</w:t>
            </w:r>
            <w:r>
              <w:rPr>
                <w:rFonts w:ascii="Arial" w:eastAsia="Arial" w:hAnsi="Arial" w:cs="Arial"/>
                <w:sz w:val="24"/>
                <w:szCs w:val="24"/>
                <w:highlight w:val="white"/>
              </w:rPr>
              <w:t xml:space="preserve">  Identificación de los riesgos de los registros contables alojados en servicios de computación en la nube. Argentina. Buenos Aires. Artículo Completo. Jornada. XLIII Simposio Nacional de Profesores de Práctica Profesional. UNCUYO.</w:t>
            </w:r>
          </w:p>
        </w:tc>
      </w:tr>
      <w:tr w:rsidR="00406A14" w14:paraId="1B33F333" w14:textId="77777777">
        <w:trPr>
          <w:trHeight w:val="530"/>
        </w:trPr>
        <w:tc>
          <w:tcPr>
            <w:tcW w:w="10365" w:type="dxa"/>
          </w:tcPr>
          <w:p w14:paraId="1EED932D" w14:textId="77777777" w:rsidR="00406A14" w:rsidRDefault="00000000">
            <w:pPr>
              <w:widowControl w:val="0"/>
              <w:spacing w:after="0"/>
              <w:jc w:val="both"/>
              <w:rPr>
                <w:rFonts w:ascii="Arial" w:eastAsia="Arial" w:hAnsi="Arial" w:cs="Arial"/>
                <w:sz w:val="24"/>
                <w:szCs w:val="24"/>
                <w:highlight w:val="white"/>
              </w:rPr>
            </w:pPr>
            <w:r>
              <w:rPr>
                <w:rFonts w:ascii="Arial" w:eastAsia="Arial" w:hAnsi="Arial" w:cs="Arial"/>
                <w:b/>
                <w:sz w:val="24"/>
                <w:szCs w:val="24"/>
                <w:highlight w:val="white"/>
              </w:rPr>
              <w:lastRenderedPageBreak/>
              <w:t>ESCOBAR, D. S. (2022).</w:t>
            </w:r>
            <w:r>
              <w:rPr>
                <w:rFonts w:ascii="Arial" w:eastAsia="Arial" w:hAnsi="Arial" w:cs="Arial"/>
                <w:sz w:val="24"/>
                <w:szCs w:val="24"/>
                <w:highlight w:val="white"/>
              </w:rPr>
              <w:t xml:space="preserve">  Implementación del inventario de activos de información en entidades financieras: Desafíos y estándares aplicables. Argentina. Buenos Aires. Artículo Completo. Jornada. XXXIV Jornadas Profesionales de Contabilidad, Auditoría y de Gestión y Costos. Colegio de Graduados en Ciencias Económicas.</w:t>
            </w:r>
          </w:p>
        </w:tc>
      </w:tr>
      <w:tr w:rsidR="00406A14" w14:paraId="7DDC2B0D" w14:textId="77777777">
        <w:trPr>
          <w:trHeight w:val="530"/>
        </w:trPr>
        <w:tc>
          <w:tcPr>
            <w:tcW w:w="10365" w:type="dxa"/>
          </w:tcPr>
          <w:p w14:paraId="3305BACD" w14:textId="77777777" w:rsidR="00406A14" w:rsidRDefault="00000000">
            <w:pPr>
              <w:spacing w:after="0" w:line="276"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ESCOBAR, D. S. (2022). </w:t>
            </w:r>
            <w:r>
              <w:rPr>
                <w:rFonts w:ascii="Arial" w:eastAsia="Arial" w:hAnsi="Arial" w:cs="Arial"/>
                <w:sz w:val="24"/>
                <w:szCs w:val="24"/>
                <w:highlight w:val="white"/>
              </w:rPr>
              <w:t>Clasificación de la información contable dispuesta por la Ley de Habeas Data en la República Argentina. Argentina. Buenos Aires. Artículo Completo. Jornada. XXXIV Jornadas Profesionales de Contabilidad, Auditoría y de Gestión y Costos. Colegio de Graduados en Ciencias Económicas.</w:t>
            </w:r>
          </w:p>
        </w:tc>
      </w:tr>
      <w:tr w:rsidR="00406A14" w14:paraId="1AED59D9" w14:textId="77777777">
        <w:trPr>
          <w:trHeight w:val="530"/>
        </w:trPr>
        <w:tc>
          <w:tcPr>
            <w:tcW w:w="10365" w:type="dxa"/>
          </w:tcPr>
          <w:p w14:paraId="026C9719" w14:textId="77777777" w:rsidR="00406A14" w:rsidRDefault="00000000">
            <w:pPr>
              <w:widowControl w:val="0"/>
              <w:spacing w:after="0"/>
              <w:jc w:val="both"/>
              <w:rPr>
                <w:rFonts w:ascii="Arial" w:eastAsia="Arial" w:hAnsi="Arial" w:cs="Arial"/>
                <w:sz w:val="24"/>
                <w:szCs w:val="24"/>
                <w:highlight w:val="white"/>
              </w:rPr>
            </w:pPr>
            <w:r>
              <w:rPr>
                <w:rFonts w:ascii="Arial" w:eastAsia="Arial" w:hAnsi="Arial" w:cs="Arial"/>
                <w:b/>
                <w:sz w:val="24"/>
                <w:szCs w:val="24"/>
                <w:highlight w:val="white"/>
              </w:rPr>
              <w:t>ESCOBAR, D. S. (2022).</w:t>
            </w:r>
            <w:r>
              <w:rPr>
                <w:rFonts w:ascii="Arial" w:eastAsia="Arial" w:hAnsi="Arial" w:cs="Arial"/>
                <w:sz w:val="24"/>
                <w:szCs w:val="24"/>
                <w:highlight w:val="white"/>
              </w:rPr>
              <w:t xml:space="preserve"> Identificación de estándares de seguridad de la información aplicables a los sistemas de información contable digitalizados. Argentina. Buenos Aires. Artículo Completo. Simposio. XLIII Simposio Nacional de Profesores de Práctica Profesional. UNCUYO</w:t>
            </w:r>
          </w:p>
        </w:tc>
      </w:tr>
      <w:tr w:rsidR="00406A14" w14:paraId="7A35F238" w14:textId="77777777">
        <w:trPr>
          <w:trHeight w:val="530"/>
        </w:trPr>
        <w:tc>
          <w:tcPr>
            <w:tcW w:w="10365" w:type="dxa"/>
          </w:tcPr>
          <w:p w14:paraId="1E9CA36B" w14:textId="77777777" w:rsidR="00406A14" w:rsidRDefault="00000000">
            <w:pPr>
              <w:widowControl w:val="0"/>
              <w:spacing w:after="0"/>
              <w:jc w:val="both"/>
              <w:rPr>
                <w:rFonts w:ascii="Arial" w:eastAsia="Arial" w:hAnsi="Arial" w:cs="Arial"/>
                <w:sz w:val="24"/>
                <w:szCs w:val="24"/>
                <w:highlight w:val="white"/>
              </w:rPr>
            </w:pPr>
            <w:r>
              <w:rPr>
                <w:rFonts w:ascii="Arial" w:eastAsia="Arial" w:hAnsi="Arial" w:cs="Arial"/>
                <w:b/>
                <w:sz w:val="24"/>
                <w:szCs w:val="24"/>
                <w:highlight w:val="white"/>
              </w:rPr>
              <w:t>ESCOBAR, D. S. (2022).</w:t>
            </w:r>
            <w:r>
              <w:rPr>
                <w:rFonts w:ascii="Arial" w:eastAsia="Arial" w:hAnsi="Arial" w:cs="Arial"/>
                <w:sz w:val="24"/>
                <w:szCs w:val="24"/>
                <w:highlight w:val="white"/>
              </w:rPr>
              <w:t xml:space="preserve"> Identificación de los elementos para la descripción de un Modelo contable alternativo para el tratamiento de los activos de información. Argentina. Buenos Aires. Artículo Completo. Jornada. Sexta Jornada de Investigación Contable, Ética e Innovación:  La Obra de Carlos Luis García Casella. Universidad de Buenos Aires - Facultad de Ciencias Económicas.</w:t>
            </w:r>
          </w:p>
        </w:tc>
      </w:tr>
      <w:tr w:rsidR="00406A14" w14:paraId="75201E77" w14:textId="77777777">
        <w:trPr>
          <w:trHeight w:val="530"/>
        </w:trPr>
        <w:tc>
          <w:tcPr>
            <w:tcW w:w="10365" w:type="dxa"/>
          </w:tcPr>
          <w:p w14:paraId="029A50F3" w14:textId="77777777" w:rsidR="00406A14" w:rsidRDefault="00000000">
            <w:pPr>
              <w:widowControl w:val="0"/>
              <w:spacing w:after="0"/>
              <w:jc w:val="both"/>
              <w:rPr>
                <w:rFonts w:ascii="Arial" w:eastAsia="Arial" w:hAnsi="Arial" w:cs="Arial"/>
                <w:sz w:val="24"/>
                <w:szCs w:val="24"/>
                <w:highlight w:val="white"/>
              </w:rPr>
            </w:pPr>
            <w:r>
              <w:rPr>
                <w:rFonts w:ascii="Arial" w:eastAsia="Arial" w:hAnsi="Arial" w:cs="Arial"/>
                <w:b/>
                <w:sz w:val="24"/>
                <w:szCs w:val="24"/>
                <w:highlight w:val="white"/>
              </w:rPr>
              <w:t xml:space="preserve">ESCOBAR, D. S. (2022). </w:t>
            </w:r>
            <w:r>
              <w:rPr>
                <w:rFonts w:ascii="Arial" w:eastAsia="Arial" w:hAnsi="Arial" w:cs="Arial"/>
                <w:sz w:val="24"/>
                <w:szCs w:val="24"/>
                <w:highlight w:val="white"/>
              </w:rPr>
              <w:t>El rol del Contador en la era digital. Argentina. Buenos Aires. Artículo Breve. Jornada. VI Jornadas de Orientación Vocacional. UBA</w:t>
            </w:r>
          </w:p>
        </w:tc>
      </w:tr>
      <w:tr w:rsidR="00406A14" w14:paraId="15C2ABCB" w14:textId="77777777">
        <w:trPr>
          <w:trHeight w:val="144"/>
        </w:trPr>
        <w:tc>
          <w:tcPr>
            <w:tcW w:w="10365" w:type="dxa"/>
            <w:tcBorders>
              <w:top w:val="single" w:sz="4" w:space="0" w:color="000000"/>
              <w:left w:val="single" w:sz="4" w:space="0" w:color="000000"/>
              <w:bottom w:val="single" w:sz="4" w:space="0" w:color="000000"/>
              <w:right w:val="single" w:sz="4" w:space="0" w:color="000000"/>
            </w:tcBorders>
          </w:tcPr>
          <w:p w14:paraId="6C3DB12B" w14:textId="77777777" w:rsidR="00406A14" w:rsidRDefault="00000000">
            <w:pPr>
              <w:rPr>
                <w:rFonts w:ascii="Arial" w:eastAsia="Arial" w:hAnsi="Arial" w:cs="Arial"/>
                <w:sz w:val="24"/>
                <w:szCs w:val="24"/>
                <w:highlight w:val="white"/>
              </w:rPr>
            </w:pPr>
            <w:r>
              <w:rPr>
                <w:rFonts w:ascii="Arial" w:eastAsia="Arial" w:hAnsi="Arial" w:cs="Arial"/>
                <w:b/>
                <w:sz w:val="24"/>
                <w:szCs w:val="24"/>
                <w:highlight w:val="white"/>
              </w:rPr>
              <w:t>FRONTI L. (2022)</w:t>
            </w:r>
            <w:r>
              <w:rPr>
                <w:rFonts w:ascii="Arial" w:eastAsia="Arial" w:hAnsi="Arial" w:cs="Arial"/>
                <w:sz w:val="24"/>
                <w:szCs w:val="24"/>
                <w:highlight w:val="white"/>
              </w:rPr>
              <w:t>:  Revista Contabilidad y Auditoría, Argentina, Número 55, junio de 2022. ISSN 1852-446X</w:t>
            </w:r>
          </w:p>
        </w:tc>
      </w:tr>
      <w:tr w:rsidR="00406A14" w14:paraId="4730F72F" w14:textId="77777777">
        <w:trPr>
          <w:trHeight w:val="144"/>
        </w:trPr>
        <w:tc>
          <w:tcPr>
            <w:tcW w:w="10365" w:type="dxa"/>
            <w:tcBorders>
              <w:top w:val="single" w:sz="4" w:space="0" w:color="000000"/>
              <w:left w:val="single" w:sz="4" w:space="0" w:color="000000"/>
              <w:bottom w:val="single" w:sz="4" w:space="0" w:color="000000"/>
              <w:right w:val="single" w:sz="4" w:space="0" w:color="000000"/>
            </w:tcBorders>
          </w:tcPr>
          <w:p w14:paraId="6845573F" w14:textId="77777777" w:rsidR="00406A14" w:rsidRDefault="00000000">
            <w:pPr>
              <w:rPr>
                <w:rFonts w:ascii="Arial" w:eastAsia="Arial" w:hAnsi="Arial" w:cs="Arial"/>
                <w:sz w:val="24"/>
                <w:szCs w:val="24"/>
                <w:highlight w:val="white"/>
              </w:rPr>
            </w:pPr>
            <w:r>
              <w:rPr>
                <w:rFonts w:ascii="Arial" w:eastAsia="Arial" w:hAnsi="Arial" w:cs="Arial"/>
                <w:b/>
                <w:sz w:val="24"/>
                <w:szCs w:val="24"/>
                <w:highlight w:val="white"/>
              </w:rPr>
              <w:t>FRONTI L. (2022)</w:t>
            </w:r>
            <w:r>
              <w:rPr>
                <w:rFonts w:ascii="Arial" w:eastAsia="Arial" w:hAnsi="Arial" w:cs="Arial"/>
                <w:sz w:val="24"/>
                <w:szCs w:val="24"/>
                <w:highlight w:val="white"/>
              </w:rPr>
              <w:t>:  Revista Contabilidad y Auditoría, Argentina, Número 56, diciembre de 2022. ISSN 1852-446X</w:t>
            </w:r>
          </w:p>
        </w:tc>
      </w:tr>
      <w:tr w:rsidR="00406A14" w14:paraId="3AAF9E70" w14:textId="77777777">
        <w:trPr>
          <w:trHeight w:val="144"/>
        </w:trPr>
        <w:tc>
          <w:tcPr>
            <w:tcW w:w="10365" w:type="dxa"/>
            <w:tcBorders>
              <w:top w:val="single" w:sz="4" w:space="0" w:color="000000"/>
              <w:left w:val="single" w:sz="4" w:space="0" w:color="000000"/>
              <w:right w:val="single" w:sz="4" w:space="0" w:color="000000"/>
            </w:tcBorders>
          </w:tcPr>
          <w:p w14:paraId="3C87A41C" w14:textId="77777777" w:rsidR="00406A14" w:rsidRDefault="00000000">
            <w:pPr>
              <w:spacing w:after="0" w:line="276" w:lineRule="auto"/>
              <w:jc w:val="both"/>
              <w:rPr>
                <w:rFonts w:ascii="Arial" w:eastAsia="Arial" w:hAnsi="Arial" w:cs="Arial"/>
                <w:sz w:val="24"/>
                <w:szCs w:val="24"/>
                <w:highlight w:val="white"/>
              </w:rPr>
            </w:pPr>
            <w:r>
              <w:rPr>
                <w:rFonts w:ascii="Arial" w:eastAsia="Arial" w:hAnsi="Arial" w:cs="Arial"/>
                <w:b/>
                <w:sz w:val="24"/>
                <w:szCs w:val="24"/>
                <w:highlight w:val="white"/>
              </w:rPr>
              <w:t>GARCÍA FRONTI, I.</w:t>
            </w:r>
            <w:r>
              <w:rPr>
                <w:rFonts w:ascii="Arial" w:eastAsia="Arial" w:hAnsi="Arial" w:cs="Arial"/>
                <w:sz w:val="20"/>
                <w:szCs w:val="20"/>
                <w:highlight w:val="white"/>
              </w:rPr>
              <w:t xml:space="preserve"> </w:t>
            </w:r>
            <w:r>
              <w:rPr>
                <w:rFonts w:ascii="Arial" w:eastAsia="Arial" w:hAnsi="Arial" w:cs="Arial"/>
                <w:b/>
                <w:sz w:val="24"/>
                <w:szCs w:val="24"/>
                <w:highlight w:val="white"/>
              </w:rPr>
              <w:t>(2022)</w:t>
            </w:r>
            <w:r>
              <w:rPr>
                <w:rFonts w:ascii="Arial" w:eastAsia="Arial" w:hAnsi="Arial" w:cs="Arial"/>
                <w:sz w:val="24"/>
                <w:szCs w:val="24"/>
                <w:highlight w:val="white"/>
              </w:rPr>
              <w:t xml:space="preserve">-Compiladora- </w:t>
            </w:r>
            <w:proofErr w:type="spellStart"/>
            <w:r>
              <w:rPr>
                <w:rFonts w:ascii="Arial" w:eastAsia="Arial" w:hAnsi="Arial" w:cs="Arial"/>
                <w:sz w:val="24"/>
                <w:szCs w:val="24"/>
                <w:highlight w:val="white"/>
              </w:rPr>
              <w:t>IV°</w:t>
            </w:r>
            <w:proofErr w:type="spellEnd"/>
            <w:r>
              <w:rPr>
                <w:rFonts w:ascii="Arial" w:eastAsia="Arial" w:hAnsi="Arial" w:cs="Arial"/>
                <w:sz w:val="24"/>
                <w:szCs w:val="24"/>
                <w:highlight w:val="white"/>
              </w:rPr>
              <w:t xml:space="preserve"> Simposio Internacional de Teoría Contable: La obra de Mario </w:t>
            </w:r>
            <w:proofErr w:type="spellStart"/>
            <w:r>
              <w:rPr>
                <w:rFonts w:ascii="Arial" w:eastAsia="Arial" w:hAnsi="Arial" w:cs="Arial"/>
                <w:sz w:val="24"/>
                <w:szCs w:val="24"/>
                <w:highlight w:val="white"/>
              </w:rPr>
              <w:t>Biondi</w:t>
            </w:r>
            <w:proofErr w:type="spellEnd"/>
            <w:r>
              <w:rPr>
                <w:rFonts w:ascii="Arial" w:eastAsia="Arial" w:hAnsi="Arial" w:cs="Arial"/>
                <w:sz w:val="24"/>
                <w:szCs w:val="24"/>
                <w:highlight w:val="white"/>
              </w:rPr>
              <w:t xml:space="preserve"> – La obra de Rafael Franco. Libro. </w:t>
            </w:r>
            <w:proofErr w:type="spellStart"/>
            <w:r>
              <w:rPr>
                <w:rFonts w:ascii="Arial" w:eastAsia="Arial" w:hAnsi="Arial" w:cs="Arial"/>
                <w:sz w:val="24"/>
                <w:szCs w:val="24"/>
                <w:highlight w:val="white"/>
              </w:rPr>
              <w:t>Edicon</w:t>
            </w:r>
            <w:proofErr w:type="spellEnd"/>
            <w:r>
              <w:rPr>
                <w:rFonts w:ascii="Arial" w:eastAsia="Arial" w:hAnsi="Arial" w:cs="Arial"/>
                <w:sz w:val="24"/>
                <w:szCs w:val="24"/>
                <w:highlight w:val="white"/>
              </w:rPr>
              <w:t>-CPCECABA. ISBN 978 987 660 350 8</w:t>
            </w:r>
          </w:p>
        </w:tc>
      </w:tr>
      <w:tr w:rsidR="00406A14" w14:paraId="7851B686" w14:textId="77777777">
        <w:trPr>
          <w:trHeight w:val="329"/>
        </w:trPr>
        <w:tc>
          <w:tcPr>
            <w:tcW w:w="10365" w:type="dxa"/>
          </w:tcPr>
          <w:p w14:paraId="7E5E0779" w14:textId="77777777" w:rsidR="00406A14" w:rsidRDefault="00000000">
            <w:pPr>
              <w:spacing w:after="0" w:line="276"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GARCIA FRONTI, I. BOSCO, C.; CARRELO, R.; ROSON, M.; ROEL, D.; CARPIO, N. </w:t>
            </w:r>
            <w:r>
              <w:rPr>
                <w:rFonts w:ascii="Arial" w:eastAsia="Arial" w:hAnsi="Arial" w:cs="Arial"/>
                <w:sz w:val="24"/>
                <w:szCs w:val="24"/>
                <w:highlight w:val="white"/>
              </w:rPr>
              <w:t xml:space="preserve">Capítulo de libro “Reportes integrados” en Introducción a la Gestión y al </w:t>
            </w:r>
            <w:proofErr w:type="spellStart"/>
            <w:r>
              <w:rPr>
                <w:rFonts w:ascii="Arial" w:eastAsia="Arial" w:hAnsi="Arial" w:cs="Arial"/>
                <w:sz w:val="24"/>
                <w:szCs w:val="24"/>
                <w:highlight w:val="white"/>
              </w:rPr>
              <w:t>Reporting</w:t>
            </w:r>
            <w:proofErr w:type="spellEnd"/>
            <w:r>
              <w:rPr>
                <w:rFonts w:ascii="Arial" w:eastAsia="Arial" w:hAnsi="Arial" w:cs="Arial"/>
                <w:sz w:val="24"/>
                <w:szCs w:val="24"/>
                <w:highlight w:val="white"/>
              </w:rPr>
              <w:t xml:space="preserve"> del Desarrollo Sostenible. Buenos Aires: </w:t>
            </w:r>
            <w:proofErr w:type="spellStart"/>
            <w:r>
              <w:rPr>
                <w:rFonts w:ascii="Arial" w:eastAsia="Arial" w:hAnsi="Arial" w:cs="Arial"/>
                <w:sz w:val="24"/>
                <w:szCs w:val="24"/>
                <w:highlight w:val="white"/>
              </w:rPr>
              <w:t>Edicon</w:t>
            </w:r>
            <w:proofErr w:type="spellEnd"/>
            <w:r>
              <w:rPr>
                <w:rFonts w:ascii="Arial" w:eastAsia="Arial" w:hAnsi="Arial" w:cs="Arial"/>
                <w:sz w:val="24"/>
                <w:szCs w:val="24"/>
                <w:highlight w:val="white"/>
              </w:rPr>
              <w:t>-CPCECABA. págs.93. ISBN 978 987 660 359 1</w:t>
            </w:r>
          </w:p>
        </w:tc>
      </w:tr>
      <w:tr w:rsidR="00406A14" w14:paraId="71C57B78" w14:textId="77777777">
        <w:trPr>
          <w:trHeight w:val="329"/>
        </w:trPr>
        <w:tc>
          <w:tcPr>
            <w:tcW w:w="10365" w:type="dxa"/>
          </w:tcPr>
          <w:p w14:paraId="71D41F66" w14:textId="77777777" w:rsidR="00406A14" w:rsidRDefault="00000000">
            <w:pPr>
              <w:spacing w:line="276" w:lineRule="auto"/>
              <w:jc w:val="both"/>
              <w:rPr>
                <w:rFonts w:ascii="Arial" w:eastAsia="Arial" w:hAnsi="Arial" w:cs="Arial"/>
                <w:sz w:val="24"/>
                <w:szCs w:val="24"/>
                <w:highlight w:val="white"/>
              </w:rPr>
            </w:pPr>
            <w:bookmarkStart w:id="0" w:name="_heading=h.30j0zll" w:colFirst="0" w:colLast="0"/>
            <w:bookmarkEnd w:id="0"/>
            <w:r>
              <w:rPr>
                <w:rFonts w:ascii="Arial" w:eastAsia="Arial" w:hAnsi="Arial" w:cs="Arial"/>
                <w:b/>
                <w:sz w:val="24"/>
                <w:szCs w:val="24"/>
                <w:highlight w:val="white"/>
              </w:rPr>
              <w:t>MONTOYA, D. (2022).</w:t>
            </w:r>
            <w:r>
              <w:rPr>
                <w:rFonts w:ascii="Arial" w:eastAsia="Arial" w:hAnsi="Arial" w:cs="Arial"/>
                <w:sz w:val="24"/>
                <w:szCs w:val="24"/>
                <w:highlight w:val="white"/>
              </w:rPr>
              <w:t xml:space="preserve"> “Tendencias en las prácticas de </w:t>
            </w:r>
            <w:proofErr w:type="spellStart"/>
            <w:r>
              <w:rPr>
                <w:rFonts w:ascii="Arial" w:eastAsia="Arial" w:hAnsi="Arial" w:cs="Arial"/>
                <w:sz w:val="24"/>
                <w:szCs w:val="24"/>
                <w:highlight w:val="white"/>
              </w:rPr>
              <w:t>reporting</w:t>
            </w:r>
            <w:proofErr w:type="spellEnd"/>
            <w:r>
              <w:rPr>
                <w:rFonts w:ascii="Arial" w:eastAsia="Arial" w:hAnsi="Arial" w:cs="Arial"/>
                <w:sz w:val="24"/>
                <w:szCs w:val="24"/>
                <w:highlight w:val="white"/>
              </w:rPr>
              <w:t xml:space="preserve"> no financiero en empresas cotizantes en Argentina 2015-2021”, XXVIII Encuentro Nacional y II internacional de investigadores universitarios del área contable, Universidad Nacional de La Matanza, Departamento de Ciencias Económicas, 29 y 20 de septiembre</w:t>
            </w:r>
          </w:p>
        </w:tc>
      </w:tr>
      <w:tr w:rsidR="00406A14" w14:paraId="74209F21" w14:textId="77777777">
        <w:trPr>
          <w:trHeight w:val="144"/>
        </w:trPr>
        <w:tc>
          <w:tcPr>
            <w:tcW w:w="10365" w:type="dxa"/>
          </w:tcPr>
          <w:p w14:paraId="401EAEB1" w14:textId="77777777" w:rsidR="00406A14" w:rsidRDefault="00000000">
            <w:pPr>
              <w:spacing w:after="0" w:line="276" w:lineRule="auto"/>
              <w:rPr>
                <w:rFonts w:ascii="Arial" w:eastAsia="Arial" w:hAnsi="Arial" w:cs="Arial"/>
                <w:sz w:val="24"/>
                <w:szCs w:val="24"/>
                <w:highlight w:val="white"/>
              </w:rPr>
            </w:pPr>
            <w:r>
              <w:rPr>
                <w:rFonts w:ascii="Arial" w:eastAsia="Arial" w:hAnsi="Arial" w:cs="Arial"/>
                <w:b/>
                <w:sz w:val="24"/>
                <w:szCs w:val="24"/>
                <w:highlight w:val="white"/>
              </w:rPr>
              <w:t>PADIN, M.  B. (2022</w:t>
            </w:r>
            <w:proofErr w:type="gramStart"/>
            <w:r>
              <w:rPr>
                <w:rFonts w:ascii="Arial" w:eastAsia="Arial" w:hAnsi="Arial" w:cs="Arial"/>
                <w:b/>
                <w:sz w:val="24"/>
                <w:szCs w:val="24"/>
                <w:highlight w:val="white"/>
              </w:rPr>
              <w:t>)</w:t>
            </w:r>
            <w:r>
              <w:rPr>
                <w:rFonts w:ascii="Arial" w:eastAsia="Arial" w:hAnsi="Arial" w:cs="Arial"/>
                <w:sz w:val="24"/>
                <w:szCs w:val="24"/>
                <w:highlight w:val="white"/>
              </w:rPr>
              <w:t xml:space="preserve">  Propuesta</w:t>
            </w:r>
            <w:proofErr w:type="gramEnd"/>
            <w:r>
              <w:rPr>
                <w:rFonts w:ascii="Arial" w:eastAsia="Arial" w:hAnsi="Arial" w:cs="Arial"/>
                <w:sz w:val="24"/>
                <w:szCs w:val="24"/>
                <w:highlight w:val="white"/>
              </w:rPr>
              <w:t xml:space="preserve"> marco de auditoría para evaluar la integridad de </w:t>
            </w:r>
            <w:proofErr w:type="spellStart"/>
            <w:r>
              <w:rPr>
                <w:rFonts w:ascii="Arial" w:eastAsia="Arial" w:hAnsi="Arial" w:cs="Arial"/>
                <w:sz w:val="24"/>
                <w:szCs w:val="24"/>
                <w:highlight w:val="white"/>
              </w:rPr>
              <w:t>lossistemas</w:t>
            </w:r>
            <w:proofErr w:type="spellEnd"/>
            <w:r>
              <w:rPr>
                <w:rFonts w:ascii="Arial" w:eastAsia="Arial" w:hAnsi="Arial" w:cs="Arial"/>
                <w:sz w:val="24"/>
                <w:szCs w:val="24"/>
                <w:highlight w:val="white"/>
              </w:rPr>
              <w:t xml:space="preserve"> de información contable para elaborar estados </w:t>
            </w:r>
            <w:proofErr w:type="spellStart"/>
            <w:r>
              <w:rPr>
                <w:rFonts w:ascii="Arial" w:eastAsia="Arial" w:hAnsi="Arial" w:cs="Arial"/>
                <w:sz w:val="24"/>
                <w:szCs w:val="24"/>
                <w:highlight w:val="white"/>
              </w:rPr>
              <w:t>financierosen</w:t>
            </w:r>
            <w:proofErr w:type="spellEnd"/>
            <w:r>
              <w:rPr>
                <w:rFonts w:ascii="Arial" w:eastAsia="Arial" w:hAnsi="Arial" w:cs="Arial"/>
                <w:sz w:val="24"/>
                <w:szCs w:val="24"/>
                <w:highlight w:val="white"/>
              </w:rPr>
              <w:t xml:space="preserve"> entidades que utilizan procesamiento electrónico de datos. Tesis doctoral defendida </w:t>
            </w:r>
            <w:proofErr w:type="gramStart"/>
            <w:r>
              <w:rPr>
                <w:rFonts w:ascii="Arial" w:eastAsia="Arial" w:hAnsi="Arial" w:cs="Arial"/>
                <w:sz w:val="24"/>
                <w:szCs w:val="24"/>
                <w:highlight w:val="white"/>
              </w:rPr>
              <w:t>el  5</w:t>
            </w:r>
            <w:proofErr w:type="gramEnd"/>
            <w:r>
              <w:rPr>
                <w:rFonts w:ascii="Arial" w:eastAsia="Arial" w:hAnsi="Arial" w:cs="Arial"/>
                <w:sz w:val="24"/>
                <w:szCs w:val="24"/>
                <w:highlight w:val="white"/>
              </w:rPr>
              <w:t xml:space="preserve"> de Septiembre de 2022.Directora Elsa Beatriz Suarez Kimura- Cohorte 2015.Accesible desde </w:t>
            </w:r>
            <w:hyperlink r:id="rId14">
              <w:r>
                <w:rPr>
                  <w:rFonts w:ascii="Arial" w:eastAsia="Arial" w:hAnsi="Arial" w:cs="Arial"/>
                  <w:sz w:val="24"/>
                  <w:szCs w:val="24"/>
                  <w:highlight w:val="white"/>
                </w:rPr>
                <w:t>http://www.economicas.uba.ar/sitenred</w:t>
              </w:r>
            </w:hyperlink>
          </w:p>
        </w:tc>
      </w:tr>
      <w:tr w:rsidR="00406A14" w14:paraId="7C20A62A" w14:textId="77777777">
        <w:trPr>
          <w:trHeight w:val="144"/>
        </w:trPr>
        <w:tc>
          <w:tcPr>
            <w:tcW w:w="10365" w:type="dxa"/>
          </w:tcPr>
          <w:p w14:paraId="2285A53C" w14:textId="77777777" w:rsidR="00406A14" w:rsidRDefault="00000000">
            <w:pPr>
              <w:pBdr>
                <w:top w:val="nil"/>
                <w:left w:val="nil"/>
                <w:bottom w:val="nil"/>
                <w:right w:val="nil"/>
                <w:between w:val="nil"/>
              </w:pBdr>
              <w:spacing w:line="276" w:lineRule="auto"/>
              <w:jc w:val="both"/>
              <w:rPr>
                <w:rFonts w:ascii="Arial" w:eastAsia="Arial" w:hAnsi="Arial" w:cs="Arial"/>
                <w:sz w:val="24"/>
                <w:szCs w:val="24"/>
                <w:highlight w:val="white"/>
              </w:rPr>
            </w:pPr>
            <w:bookmarkStart w:id="1" w:name="_heading=h.lku44d9u4ng" w:colFirst="0" w:colLast="0"/>
            <w:bookmarkEnd w:id="1"/>
            <w:r>
              <w:rPr>
                <w:rFonts w:ascii="Arial" w:eastAsia="Arial" w:hAnsi="Arial" w:cs="Arial"/>
                <w:b/>
                <w:sz w:val="24"/>
                <w:szCs w:val="24"/>
                <w:highlight w:val="white"/>
              </w:rPr>
              <w:t>PAHLEN, R.J.M. y CAMPO, A.M. (2022):</w:t>
            </w:r>
            <w:r>
              <w:rPr>
                <w:rFonts w:ascii="Arial" w:eastAsia="Arial" w:hAnsi="Arial" w:cs="Arial"/>
                <w:sz w:val="24"/>
                <w:szCs w:val="24"/>
                <w:highlight w:val="white"/>
              </w:rPr>
              <w:t xml:space="preserve"> “Recursos naturales en los informes contables gubernamentales. Una mirada integral e integradora”, publicado en los anales de las XLIII Jornadas Universitarias de Contabilidad y VIII Jornadas Internacionales de Contabilidad. Facultad de Ciencias Económicas, Jurídicas y Sociales - Universidad Nacional de Salta. Salta. 2 al 4 de noviembre.</w:t>
            </w:r>
          </w:p>
        </w:tc>
      </w:tr>
      <w:tr w:rsidR="00406A14" w14:paraId="39C9264D" w14:textId="77777777">
        <w:trPr>
          <w:trHeight w:val="144"/>
        </w:trPr>
        <w:tc>
          <w:tcPr>
            <w:tcW w:w="10365" w:type="dxa"/>
          </w:tcPr>
          <w:p w14:paraId="0B93A261" w14:textId="77777777" w:rsidR="00406A14" w:rsidRDefault="00000000">
            <w:pPr>
              <w:pBdr>
                <w:top w:val="nil"/>
                <w:left w:val="nil"/>
                <w:bottom w:val="nil"/>
                <w:right w:val="nil"/>
                <w:between w:val="nil"/>
              </w:pBdr>
              <w:spacing w:line="276" w:lineRule="auto"/>
              <w:jc w:val="both"/>
              <w:rPr>
                <w:rFonts w:ascii="Arial" w:eastAsia="Arial" w:hAnsi="Arial" w:cs="Arial"/>
                <w:sz w:val="24"/>
                <w:szCs w:val="24"/>
                <w:highlight w:val="white"/>
              </w:rPr>
            </w:pPr>
            <w:bookmarkStart w:id="2" w:name="_heading=h.8zkd5h7u0ony" w:colFirst="0" w:colLast="0"/>
            <w:bookmarkEnd w:id="2"/>
            <w:r>
              <w:rPr>
                <w:rFonts w:ascii="Arial" w:eastAsia="Arial" w:hAnsi="Arial" w:cs="Arial"/>
                <w:b/>
                <w:sz w:val="24"/>
                <w:szCs w:val="24"/>
                <w:highlight w:val="white"/>
              </w:rPr>
              <w:t>PAHLEN, R.J.M. y CAMPO, A.M. (2022):</w:t>
            </w:r>
            <w:r>
              <w:rPr>
                <w:rFonts w:ascii="Arial" w:eastAsia="Arial" w:hAnsi="Arial" w:cs="Arial"/>
                <w:sz w:val="24"/>
                <w:szCs w:val="24"/>
                <w:highlight w:val="white"/>
              </w:rPr>
              <w:t xml:space="preserve"> Documento de Trabajo de Contabilidad Patrimonial y Ambiental – Año 1 </w:t>
            </w:r>
            <w:proofErr w:type="spellStart"/>
            <w:r>
              <w:rPr>
                <w:rFonts w:ascii="Arial" w:eastAsia="Arial" w:hAnsi="Arial" w:cs="Arial"/>
                <w:sz w:val="24"/>
                <w:szCs w:val="24"/>
                <w:highlight w:val="white"/>
              </w:rPr>
              <w:t>Nº</w:t>
            </w:r>
            <w:proofErr w:type="spellEnd"/>
            <w:r>
              <w:rPr>
                <w:rFonts w:ascii="Arial" w:eastAsia="Arial" w:hAnsi="Arial" w:cs="Arial"/>
                <w:sz w:val="24"/>
                <w:szCs w:val="24"/>
                <w:highlight w:val="white"/>
              </w:rPr>
              <w:t xml:space="preserve"> 1: “La Incorporación de los Activos Naturales y Culturales a la Contabilidad Gubernamental. Condición Indispensable para la Transparencia de las Cuentas Públicas”. Editor </w:t>
            </w:r>
            <w:r>
              <w:rPr>
                <w:rFonts w:ascii="Arial" w:eastAsia="Arial" w:hAnsi="Arial" w:cs="Arial"/>
                <w:sz w:val="24"/>
                <w:szCs w:val="24"/>
                <w:highlight w:val="white"/>
              </w:rPr>
              <w:lastRenderedPageBreak/>
              <w:t>Responsable: Centro de Investigación en Contabilidad Patrimonial y Ambiental - Facultad de Ciencias Económicas – U.B.A. Integrado por 7 (siete) capítulos. En Prensa</w:t>
            </w:r>
          </w:p>
        </w:tc>
      </w:tr>
      <w:tr w:rsidR="00406A14" w14:paraId="493B86D1" w14:textId="77777777">
        <w:trPr>
          <w:trHeight w:val="144"/>
        </w:trPr>
        <w:tc>
          <w:tcPr>
            <w:tcW w:w="10365" w:type="dxa"/>
          </w:tcPr>
          <w:p w14:paraId="74CF2140" w14:textId="77777777" w:rsidR="00406A14" w:rsidRDefault="00000000">
            <w:pPr>
              <w:pBdr>
                <w:top w:val="nil"/>
                <w:left w:val="nil"/>
                <w:bottom w:val="nil"/>
                <w:right w:val="nil"/>
                <w:between w:val="nil"/>
              </w:pBdr>
              <w:spacing w:line="276" w:lineRule="auto"/>
              <w:jc w:val="both"/>
              <w:rPr>
                <w:rFonts w:ascii="Arial" w:eastAsia="Arial" w:hAnsi="Arial" w:cs="Arial"/>
                <w:sz w:val="24"/>
                <w:szCs w:val="24"/>
                <w:highlight w:val="white"/>
              </w:rPr>
            </w:pPr>
            <w:bookmarkStart w:id="3" w:name="_heading=h.8nrttz8ea4rf" w:colFirst="0" w:colLast="0"/>
            <w:bookmarkEnd w:id="3"/>
            <w:r>
              <w:rPr>
                <w:rFonts w:ascii="Arial" w:eastAsia="Arial" w:hAnsi="Arial" w:cs="Arial"/>
                <w:b/>
                <w:sz w:val="24"/>
                <w:szCs w:val="24"/>
                <w:highlight w:val="white"/>
              </w:rPr>
              <w:lastRenderedPageBreak/>
              <w:t>PAHLEN, R.J.M. y CAMPO, A.M. (2022):</w:t>
            </w:r>
            <w:r>
              <w:rPr>
                <w:rFonts w:ascii="Arial" w:eastAsia="Arial" w:hAnsi="Arial" w:cs="Arial"/>
                <w:sz w:val="24"/>
                <w:szCs w:val="24"/>
                <w:highlight w:val="white"/>
              </w:rPr>
              <w:t xml:space="preserve"> Documento de Trabajo de Contabilidad Patrimonial y Ambiental – Año 2 </w:t>
            </w:r>
            <w:proofErr w:type="spellStart"/>
            <w:r>
              <w:rPr>
                <w:rFonts w:ascii="Arial" w:eastAsia="Arial" w:hAnsi="Arial" w:cs="Arial"/>
                <w:sz w:val="24"/>
                <w:szCs w:val="24"/>
                <w:highlight w:val="white"/>
              </w:rPr>
              <w:t>Nº</w:t>
            </w:r>
            <w:proofErr w:type="spellEnd"/>
            <w:r>
              <w:rPr>
                <w:rFonts w:ascii="Arial" w:eastAsia="Arial" w:hAnsi="Arial" w:cs="Arial"/>
                <w:sz w:val="24"/>
                <w:szCs w:val="24"/>
                <w:highlight w:val="white"/>
              </w:rPr>
              <w:t xml:space="preserve"> 1: “La Incorporación de los Activos Naturales y Culturales a la Contabilidad Gubernamental. Condición Indispensable para la Transparencia de las Cuentas Públicas”. Editor Responsable: Centro de Investigación en Contabilidad Patrimonial y Ambiental - Facultad de Ciencias Económicas – U.B.A. Integrado por 7 (siete) capítulos. En Prensa</w:t>
            </w:r>
          </w:p>
        </w:tc>
      </w:tr>
      <w:tr w:rsidR="00406A14" w14:paraId="72B557B8" w14:textId="77777777">
        <w:trPr>
          <w:trHeight w:val="2054"/>
        </w:trPr>
        <w:tc>
          <w:tcPr>
            <w:tcW w:w="10365" w:type="dxa"/>
          </w:tcPr>
          <w:p w14:paraId="0BAFCF6E" w14:textId="77777777" w:rsidR="00406A14" w:rsidRDefault="00000000">
            <w:pPr>
              <w:pBdr>
                <w:top w:val="nil"/>
                <w:left w:val="nil"/>
                <w:bottom w:val="nil"/>
                <w:right w:val="nil"/>
                <w:between w:val="nil"/>
              </w:pBdr>
              <w:spacing w:line="276" w:lineRule="auto"/>
              <w:jc w:val="both"/>
              <w:rPr>
                <w:rFonts w:ascii="Arial" w:eastAsia="Arial" w:hAnsi="Arial" w:cs="Arial"/>
                <w:sz w:val="24"/>
                <w:szCs w:val="24"/>
                <w:highlight w:val="white"/>
              </w:rPr>
            </w:pPr>
            <w:bookmarkStart w:id="4" w:name="_heading=h.v1ah10ty206u" w:colFirst="0" w:colLast="0"/>
            <w:bookmarkEnd w:id="4"/>
            <w:r>
              <w:rPr>
                <w:rFonts w:ascii="Arial" w:eastAsia="Arial" w:hAnsi="Arial" w:cs="Arial"/>
                <w:b/>
                <w:sz w:val="24"/>
                <w:szCs w:val="24"/>
                <w:highlight w:val="white"/>
              </w:rPr>
              <w:t>PAHLEN, R.J.M. y CAMPO, A.M. (2022):</w:t>
            </w:r>
            <w:r>
              <w:rPr>
                <w:rFonts w:ascii="Arial" w:eastAsia="Arial" w:hAnsi="Arial" w:cs="Arial"/>
                <w:sz w:val="24"/>
                <w:szCs w:val="24"/>
                <w:highlight w:val="white"/>
              </w:rPr>
              <w:t xml:space="preserve"> Documento de Trabajo de Contabilidad Patrimonial y Ambiental – Año 3 </w:t>
            </w:r>
            <w:proofErr w:type="spellStart"/>
            <w:r>
              <w:rPr>
                <w:rFonts w:ascii="Arial" w:eastAsia="Arial" w:hAnsi="Arial" w:cs="Arial"/>
                <w:sz w:val="24"/>
                <w:szCs w:val="24"/>
                <w:highlight w:val="white"/>
              </w:rPr>
              <w:t>Nº</w:t>
            </w:r>
            <w:proofErr w:type="spellEnd"/>
            <w:r>
              <w:rPr>
                <w:rFonts w:ascii="Arial" w:eastAsia="Arial" w:hAnsi="Arial" w:cs="Arial"/>
                <w:sz w:val="24"/>
                <w:szCs w:val="24"/>
                <w:highlight w:val="white"/>
              </w:rPr>
              <w:t xml:space="preserve"> 1: “La Incorporación de los Activos Naturales y Culturales a la Contabilidad Gubernamental. Condición Indispensable para la Transparencia de las Cuentas Públicas”. Editor Responsable: Centro de Investigación en Contabilidad Patrimonial y Ambiental - Facultad de Ciencias Económicas – U.B.A. Integrado por 8 (ocho) capítulos. En Prensa</w:t>
            </w:r>
          </w:p>
        </w:tc>
      </w:tr>
      <w:tr w:rsidR="00406A14" w14:paraId="58266085" w14:textId="77777777">
        <w:trPr>
          <w:trHeight w:val="144"/>
        </w:trPr>
        <w:tc>
          <w:tcPr>
            <w:tcW w:w="10365" w:type="dxa"/>
            <w:shd w:val="clear" w:color="auto" w:fill="FFFFFF"/>
          </w:tcPr>
          <w:p w14:paraId="31F326DB" w14:textId="77777777" w:rsidR="00406A14" w:rsidRDefault="00000000">
            <w:pPr>
              <w:spacing w:after="0" w:line="276" w:lineRule="auto"/>
              <w:jc w:val="both"/>
              <w:rPr>
                <w:rFonts w:ascii="Arial" w:eastAsia="Arial" w:hAnsi="Arial" w:cs="Arial"/>
                <w:sz w:val="24"/>
                <w:szCs w:val="24"/>
                <w:highlight w:val="white"/>
              </w:rPr>
            </w:pPr>
            <w:r>
              <w:rPr>
                <w:rFonts w:ascii="Arial" w:eastAsia="Arial" w:hAnsi="Arial" w:cs="Arial"/>
                <w:b/>
                <w:sz w:val="24"/>
                <w:szCs w:val="24"/>
                <w:highlight w:val="white"/>
              </w:rPr>
              <w:t>PASCUAL, D</w:t>
            </w:r>
            <w:r>
              <w:rPr>
                <w:rFonts w:ascii="Arial" w:eastAsia="Arial" w:hAnsi="Arial" w:cs="Arial"/>
                <w:sz w:val="24"/>
                <w:szCs w:val="24"/>
                <w:highlight w:val="white"/>
              </w:rPr>
              <w:t>. (</w:t>
            </w:r>
            <w:proofErr w:type="gramStart"/>
            <w:r>
              <w:rPr>
                <w:rFonts w:ascii="Arial" w:eastAsia="Arial" w:hAnsi="Arial" w:cs="Arial"/>
                <w:sz w:val="24"/>
                <w:szCs w:val="24"/>
                <w:highlight w:val="white"/>
              </w:rPr>
              <w:t>2022)Expansión</w:t>
            </w:r>
            <w:proofErr w:type="gramEnd"/>
            <w:r>
              <w:rPr>
                <w:rFonts w:ascii="Arial" w:eastAsia="Arial" w:hAnsi="Arial" w:cs="Arial"/>
                <w:sz w:val="24"/>
                <w:szCs w:val="24"/>
                <w:highlight w:val="white"/>
              </w:rPr>
              <w:t xml:space="preserve"> del modelo de gestión de Toyota a </w:t>
            </w:r>
            <w:proofErr w:type="spellStart"/>
            <w:r>
              <w:rPr>
                <w:rFonts w:ascii="Arial" w:eastAsia="Arial" w:hAnsi="Arial" w:cs="Arial"/>
                <w:sz w:val="24"/>
                <w:szCs w:val="24"/>
                <w:highlight w:val="white"/>
              </w:rPr>
              <w:t>PyMEs</w:t>
            </w:r>
            <w:proofErr w:type="spellEnd"/>
            <w:r>
              <w:rPr>
                <w:rFonts w:ascii="Arial" w:eastAsia="Arial" w:hAnsi="Arial" w:cs="Arial"/>
                <w:sz w:val="24"/>
                <w:szCs w:val="24"/>
                <w:highlight w:val="white"/>
              </w:rPr>
              <w:t xml:space="preserve">. Artículo. Buenos Aires. </w:t>
            </w:r>
            <w:proofErr w:type="spellStart"/>
            <w:r>
              <w:rPr>
                <w:rFonts w:ascii="Arial" w:eastAsia="Arial" w:hAnsi="Arial" w:cs="Arial"/>
                <w:sz w:val="24"/>
                <w:szCs w:val="24"/>
                <w:highlight w:val="white"/>
              </w:rPr>
              <w:t>Edicon</w:t>
            </w:r>
            <w:proofErr w:type="spellEnd"/>
            <w:r>
              <w:rPr>
                <w:rFonts w:ascii="Arial" w:eastAsia="Arial" w:hAnsi="Arial" w:cs="Arial"/>
                <w:sz w:val="24"/>
                <w:szCs w:val="24"/>
                <w:highlight w:val="white"/>
              </w:rPr>
              <w:t>-CPCECABA. ISBN 978 987 660 353 9</w:t>
            </w:r>
          </w:p>
        </w:tc>
      </w:tr>
      <w:tr w:rsidR="00406A14" w14:paraId="0172D844" w14:textId="77777777">
        <w:trPr>
          <w:trHeight w:val="144"/>
        </w:trPr>
        <w:tc>
          <w:tcPr>
            <w:tcW w:w="10365" w:type="dxa"/>
          </w:tcPr>
          <w:p w14:paraId="5351BAA9" w14:textId="77777777" w:rsidR="00406A14" w:rsidRDefault="00000000">
            <w:pPr>
              <w:spacing w:after="0" w:line="276" w:lineRule="auto"/>
              <w:jc w:val="both"/>
              <w:rPr>
                <w:rFonts w:ascii="Arial" w:eastAsia="Arial" w:hAnsi="Arial" w:cs="Arial"/>
                <w:sz w:val="24"/>
                <w:szCs w:val="24"/>
                <w:highlight w:val="white"/>
              </w:rPr>
            </w:pPr>
            <w:r>
              <w:rPr>
                <w:rFonts w:ascii="Arial" w:eastAsia="Arial" w:hAnsi="Arial" w:cs="Arial"/>
                <w:b/>
                <w:sz w:val="24"/>
                <w:szCs w:val="24"/>
                <w:highlight w:val="white"/>
              </w:rPr>
              <w:t>PEROTTI, H. (2022)</w:t>
            </w:r>
            <w:r>
              <w:rPr>
                <w:rFonts w:ascii="Arial" w:eastAsia="Arial" w:hAnsi="Arial" w:cs="Arial"/>
                <w:sz w:val="24"/>
                <w:szCs w:val="24"/>
                <w:highlight w:val="white"/>
              </w:rPr>
              <w:t xml:space="preserve"> La regulación contable en la obra de Mario </w:t>
            </w:r>
            <w:proofErr w:type="spellStart"/>
            <w:r>
              <w:rPr>
                <w:rFonts w:ascii="Arial" w:eastAsia="Arial" w:hAnsi="Arial" w:cs="Arial"/>
                <w:sz w:val="24"/>
                <w:szCs w:val="24"/>
                <w:highlight w:val="white"/>
              </w:rPr>
              <w:t>Biondi</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IV°</w:t>
            </w:r>
            <w:proofErr w:type="spellEnd"/>
            <w:r>
              <w:rPr>
                <w:rFonts w:ascii="Arial" w:eastAsia="Arial" w:hAnsi="Arial" w:cs="Arial"/>
                <w:sz w:val="24"/>
                <w:szCs w:val="24"/>
                <w:highlight w:val="white"/>
              </w:rPr>
              <w:t xml:space="preserve"> Simposio Internacional de Teoría Contable: La obra de Mario </w:t>
            </w:r>
            <w:proofErr w:type="spellStart"/>
            <w:r>
              <w:rPr>
                <w:rFonts w:ascii="Arial" w:eastAsia="Arial" w:hAnsi="Arial" w:cs="Arial"/>
                <w:sz w:val="24"/>
                <w:szCs w:val="24"/>
                <w:highlight w:val="white"/>
              </w:rPr>
              <w:t>Biondi</w:t>
            </w:r>
            <w:proofErr w:type="spellEnd"/>
            <w:r>
              <w:rPr>
                <w:rFonts w:ascii="Arial" w:eastAsia="Arial" w:hAnsi="Arial" w:cs="Arial"/>
                <w:sz w:val="24"/>
                <w:szCs w:val="24"/>
                <w:highlight w:val="white"/>
              </w:rPr>
              <w:t xml:space="preserve"> – Capítulo 23- La obra de Rafael Franco. Libro. </w:t>
            </w:r>
            <w:proofErr w:type="spellStart"/>
            <w:r>
              <w:rPr>
                <w:rFonts w:ascii="Arial" w:eastAsia="Arial" w:hAnsi="Arial" w:cs="Arial"/>
                <w:sz w:val="24"/>
                <w:szCs w:val="24"/>
                <w:highlight w:val="white"/>
              </w:rPr>
              <w:t>Edicon</w:t>
            </w:r>
            <w:proofErr w:type="spellEnd"/>
            <w:r>
              <w:rPr>
                <w:rFonts w:ascii="Arial" w:eastAsia="Arial" w:hAnsi="Arial" w:cs="Arial"/>
                <w:sz w:val="24"/>
                <w:szCs w:val="24"/>
                <w:highlight w:val="white"/>
              </w:rPr>
              <w:t>-CPCECABA. ISBN 978 987 660 350 8</w:t>
            </w:r>
          </w:p>
        </w:tc>
      </w:tr>
      <w:tr w:rsidR="00406A14" w14:paraId="69BE2677" w14:textId="77777777">
        <w:trPr>
          <w:trHeight w:val="329"/>
        </w:trPr>
        <w:tc>
          <w:tcPr>
            <w:tcW w:w="10365" w:type="dxa"/>
          </w:tcPr>
          <w:p w14:paraId="2DDF4746" w14:textId="77777777" w:rsidR="00406A14" w:rsidRDefault="00000000">
            <w:pPr>
              <w:spacing w:after="0" w:line="240" w:lineRule="auto"/>
              <w:jc w:val="both"/>
              <w:rPr>
                <w:rFonts w:ascii="Arial" w:eastAsia="Arial" w:hAnsi="Arial" w:cs="Arial"/>
                <w:b/>
                <w:sz w:val="24"/>
                <w:szCs w:val="24"/>
                <w:highlight w:val="white"/>
              </w:rPr>
            </w:pPr>
            <w:bookmarkStart w:id="5" w:name="_heading=h.1fob9te" w:colFirst="0" w:colLast="0"/>
            <w:bookmarkEnd w:id="5"/>
            <w:r>
              <w:rPr>
                <w:rFonts w:ascii="Arial" w:eastAsia="Arial" w:hAnsi="Arial" w:cs="Arial"/>
                <w:b/>
                <w:sz w:val="24"/>
                <w:szCs w:val="24"/>
                <w:highlight w:val="white"/>
              </w:rPr>
              <w:t>RODRIGUEZ DE RAMIREZ, M.C. y Sarro, L. (2022).</w:t>
            </w:r>
            <w:r>
              <w:rPr>
                <w:rFonts w:ascii="Arial" w:eastAsia="Arial" w:hAnsi="Arial" w:cs="Arial"/>
                <w:sz w:val="24"/>
                <w:szCs w:val="24"/>
                <w:highlight w:val="white"/>
              </w:rPr>
              <w:t xml:space="preserve"> “Cadenas de suministros y propuestas con foco en lo social. La Contabilidad en estado de alerta”, </w:t>
            </w:r>
            <w:proofErr w:type="gramStart"/>
            <w:r>
              <w:rPr>
                <w:rFonts w:ascii="Arial" w:eastAsia="Arial" w:hAnsi="Arial" w:cs="Arial"/>
                <w:sz w:val="24"/>
                <w:szCs w:val="24"/>
                <w:highlight w:val="white"/>
              </w:rPr>
              <w:t>XXVIII  Encuentro</w:t>
            </w:r>
            <w:proofErr w:type="gramEnd"/>
            <w:r>
              <w:rPr>
                <w:rFonts w:ascii="Arial" w:eastAsia="Arial" w:hAnsi="Arial" w:cs="Arial"/>
                <w:sz w:val="24"/>
                <w:szCs w:val="24"/>
                <w:highlight w:val="white"/>
              </w:rPr>
              <w:t xml:space="preserve"> Nacional y II internacional de investigadores universitarios del área contable, Universidad Nacional de La Matanza, Departamento de Ciencias Económicas, 29 y 20 de septiembre.</w:t>
            </w:r>
          </w:p>
        </w:tc>
      </w:tr>
      <w:tr w:rsidR="00406A14" w14:paraId="4705CC0A" w14:textId="77777777">
        <w:trPr>
          <w:trHeight w:val="329"/>
        </w:trPr>
        <w:tc>
          <w:tcPr>
            <w:tcW w:w="10365" w:type="dxa"/>
          </w:tcPr>
          <w:p w14:paraId="3ED686FF" w14:textId="77777777" w:rsidR="00406A14" w:rsidRDefault="00000000">
            <w:pPr>
              <w:spacing w:after="0" w:line="240" w:lineRule="auto"/>
              <w:jc w:val="both"/>
              <w:rPr>
                <w:rFonts w:ascii="Arial" w:eastAsia="Arial" w:hAnsi="Arial" w:cs="Arial"/>
                <w:b/>
                <w:sz w:val="24"/>
                <w:szCs w:val="24"/>
                <w:highlight w:val="white"/>
              </w:rPr>
            </w:pPr>
            <w:r>
              <w:rPr>
                <w:rFonts w:ascii="Arial" w:eastAsia="Arial" w:hAnsi="Arial" w:cs="Arial"/>
                <w:b/>
                <w:sz w:val="24"/>
                <w:szCs w:val="24"/>
                <w:highlight w:val="white"/>
              </w:rPr>
              <w:t>RODRIGUEZ DE RAMIREZ, M.DEL C. (2022)</w:t>
            </w:r>
            <w:r>
              <w:rPr>
                <w:rFonts w:ascii="Arial" w:eastAsia="Arial" w:hAnsi="Arial" w:cs="Arial"/>
                <w:sz w:val="24"/>
                <w:szCs w:val="24"/>
                <w:highlight w:val="white"/>
              </w:rPr>
              <w:t xml:space="preserve"> “El TNFD y la primera propuesta preliminar de revelaciones financieras relacionadas con la naturaleza”, ISBN 978-987-01-2843-4, Año XXIII, Tomo XXIII, N°276,</w:t>
            </w:r>
            <w:r>
              <w:rPr>
                <w:rFonts w:ascii="Arial" w:eastAsia="Arial" w:hAnsi="Arial" w:cs="Arial"/>
                <w:i/>
                <w:sz w:val="24"/>
                <w:szCs w:val="24"/>
                <w:highlight w:val="white"/>
              </w:rPr>
              <w:t xml:space="preserve"> </w:t>
            </w:r>
            <w:r>
              <w:rPr>
                <w:rFonts w:ascii="Arial" w:eastAsia="Arial" w:hAnsi="Arial" w:cs="Arial"/>
                <w:sz w:val="24"/>
                <w:szCs w:val="24"/>
                <w:highlight w:val="white"/>
              </w:rPr>
              <w:t>septiembre 2022, p 985-996.</w:t>
            </w:r>
          </w:p>
        </w:tc>
      </w:tr>
      <w:tr w:rsidR="00406A14" w14:paraId="4DC60ADF" w14:textId="77777777">
        <w:trPr>
          <w:trHeight w:val="329"/>
        </w:trPr>
        <w:tc>
          <w:tcPr>
            <w:tcW w:w="10365" w:type="dxa"/>
          </w:tcPr>
          <w:p w14:paraId="44716896" w14:textId="77777777" w:rsidR="00406A14" w:rsidRDefault="00000000">
            <w:pPr>
              <w:spacing w:after="0" w:line="240" w:lineRule="auto"/>
              <w:jc w:val="both"/>
              <w:rPr>
                <w:rFonts w:ascii="Arial" w:eastAsia="Arial" w:hAnsi="Arial" w:cs="Arial"/>
                <w:b/>
                <w:sz w:val="24"/>
                <w:szCs w:val="24"/>
                <w:highlight w:val="white"/>
              </w:rPr>
            </w:pPr>
            <w:r>
              <w:rPr>
                <w:rFonts w:ascii="Arial" w:eastAsia="Arial" w:hAnsi="Arial" w:cs="Arial"/>
                <w:b/>
                <w:sz w:val="24"/>
                <w:szCs w:val="24"/>
                <w:highlight w:val="white"/>
              </w:rPr>
              <w:t xml:space="preserve">RODRIGUEZ DE RAMIREZ, M.DEL C. (2022). </w:t>
            </w:r>
            <w:r>
              <w:rPr>
                <w:rFonts w:ascii="Arial" w:eastAsia="Arial" w:hAnsi="Arial" w:cs="Arial"/>
                <w:sz w:val="24"/>
                <w:szCs w:val="24"/>
                <w:highlight w:val="white"/>
              </w:rPr>
              <w:t xml:space="preserve">“El camino zigzagueante de la propuesta de Directiva sobre diligencia debida de las empresas en materia de sostenibilidad”, D&amp;G Profesional y Empresaria, </w:t>
            </w:r>
            <w:proofErr w:type="spellStart"/>
            <w:r>
              <w:rPr>
                <w:rFonts w:ascii="Arial" w:eastAsia="Arial" w:hAnsi="Arial" w:cs="Arial"/>
                <w:sz w:val="24"/>
                <w:szCs w:val="24"/>
                <w:highlight w:val="white"/>
              </w:rPr>
              <w:t>Errepar</w:t>
            </w:r>
            <w:proofErr w:type="spellEnd"/>
            <w:r>
              <w:rPr>
                <w:rFonts w:ascii="Arial" w:eastAsia="Arial" w:hAnsi="Arial" w:cs="Arial"/>
                <w:sz w:val="24"/>
                <w:szCs w:val="24"/>
                <w:highlight w:val="white"/>
              </w:rPr>
              <w:t xml:space="preserve">, ISBN 978-987-01-2843-4, Año XXIII, Tomo XXIII, </w:t>
            </w:r>
            <w:proofErr w:type="spellStart"/>
            <w:r>
              <w:rPr>
                <w:rFonts w:ascii="Arial" w:eastAsia="Arial" w:hAnsi="Arial" w:cs="Arial"/>
                <w:sz w:val="24"/>
                <w:szCs w:val="24"/>
                <w:highlight w:val="white"/>
              </w:rPr>
              <w:t>Nº</w:t>
            </w:r>
            <w:proofErr w:type="spellEnd"/>
            <w:r>
              <w:rPr>
                <w:rFonts w:ascii="Arial" w:eastAsia="Arial" w:hAnsi="Arial" w:cs="Arial"/>
                <w:sz w:val="24"/>
                <w:szCs w:val="24"/>
                <w:highlight w:val="white"/>
              </w:rPr>
              <w:t xml:space="preserve"> N°274,</w:t>
            </w:r>
            <w:r>
              <w:rPr>
                <w:rFonts w:ascii="Arial" w:eastAsia="Arial" w:hAnsi="Arial" w:cs="Arial"/>
                <w:i/>
                <w:sz w:val="24"/>
                <w:szCs w:val="24"/>
                <w:highlight w:val="white"/>
              </w:rPr>
              <w:t xml:space="preserve"> </w:t>
            </w:r>
            <w:r>
              <w:rPr>
                <w:rFonts w:ascii="Arial" w:eastAsia="Arial" w:hAnsi="Arial" w:cs="Arial"/>
                <w:sz w:val="24"/>
                <w:szCs w:val="24"/>
                <w:highlight w:val="white"/>
              </w:rPr>
              <w:t>Julio 2022, p. 723-734.</w:t>
            </w:r>
          </w:p>
        </w:tc>
      </w:tr>
      <w:tr w:rsidR="00406A14" w14:paraId="17A02C17" w14:textId="77777777">
        <w:trPr>
          <w:trHeight w:val="329"/>
        </w:trPr>
        <w:tc>
          <w:tcPr>
            <w:tcW w:w="10365" w:type="dxa"/>
          </w:tcPr>
          <w:p w14:paraId="419BF8AF" w14:textId="77777777" w:rsidR="00406A14" w:rsidRDefault="00000000">
            <w:pPr>
              <w:spacing w:after="0" w:line="240" w:lineRule="auto"/>
              <w:jc w:val="both"/>
              <w:rPr>
                <w:rFonts w:ascii="Arial" w:eastAsia="Arial" w:hAnsi="Arial" w:cs="Arial"/>
                <w:b/>
                <w:sz w:val="24"/>
                <w:szCs w:val="24"/>
                <w:highlight w:val="white"/>
              </w:rPr>
            </w:pPr>
            <w:r>
              <w:rPr>
                <w:rFonts w:ascii="Arial" w:eastAsia="Arial" w:hAnsi="Arial" w:cs="Arial"/>
                <w:b/>
                <w:sz w:val="24"/>
                <w:szCs w:val="24"/>
                <w:highlight w:val="white"/>
              </w:rPr>
              <w:t xml:space="preserve">RODRIGUEZ DE RAMIREZ, M.DEL C. (2022). </w:t>
            </w:r>
            <w:r>
              <w:rPr>
                <w:rFonts w:ascii="Arial" w:eastAsia="Arial" w:hAnsi="Arial" w:cs="Arial"/>
                <w:sz w:val="24"/>
                <w:szCs w:val="24"/>
                <w:highlight w:val="white"/>
              </w:rPr>
              <w:t xml:space="preserve">“La propuesta de la SEC sobre revelaciones relacionadas con el clima”. D&amp;G Profesional y Empresaria, </w:t>
            </w:r>
            <w:proofErr w:type="spellStart"/>
            <w:r>
              <w:rPr>
                <w:rFonts w:ascii="Arial" w:eastAsia="Arial" w:hAnsi="Arial" w:cs="Arial"/>
                <w:sz w:val="24"/>
                <w:szCs w:val="24"/>
                <w:highlight w:val="white"/>
              </w:rPr>
              <w:t>Errepar</w:t>
            </w:r>
            <w:proofErr w:type="spellEnd"/>
            <w:r>
              <w:rPr>
                <w:rFonts w:ascii="Arial" w:eastAsia="Arial" w:hAnsi="Arial" w:cs="Arial"/>
                <w:sz w:val="24"/>
                <w:szCs w:val="24"/>
                <w:highlight w:val="white"/>
              </w:rPr>
              <w:t>, ISBN 978-987-01-2843-4, Año XXIII, Tomo XXIII, N°275,</w:t>
            </w:r>
            <w:r>
              <w:rPr>
                <w:rFonts w:ascii="Arial" w:eastAsia="Arial" w:hAnsi="Arial" w:cs="Arial"/>
                <w:i/>
                <w:sz w:val="24"/>
                <w:szCs w:val="24"/>
                <w:highlight w:val="white"/>
              </w:rPr>
              <w:t xml:space="preserve"> </w:t>
            </w:r>
            <w:r>
              <w:rPr>
                <w:rFonts w:ascii="Arial" w:eastAsia="Arial" w:hAnsi="Arial" w:cs="Arial"/>
                <w:sz w:val="24"/>
                <w:szCs w:val="24"/>
                <w:highlight w:val="white"/>
              </w:rPr>
              <w:t>agosto 2022</w:t>
            </w:r>
          </w:p>
        </w:tc>
      </w:tr>
      <w:tr w:rsidR="00406A14" w14:paraId="79339E1D" w14:textId="77777777">
        <w:trPr>
          <w:trHeight w:val="329"/>
        </w:trPr>
        <w:tc>
          <w:tcPr>
            <w:tcW w:w="10365" w:type="dxa"/>
          </w:tcPr>
          <w:p w14:paraId="76C83203" w14:textId="77777777" w:rsidR="00406A14" w:rsidRDefault="00000000">
            <w:pPr>
              <w:spacing w:after="0" w:line="240" w:lineRule="auto"/>
              <w:jc w:val="both"/>
              <w:rPr>
                <w:rFonts w:ascii="Arial" w:eastAsia="Arial" w:hAnsi="Arial" w:cs="Arial"/>
                <w:b/>
                <w:sz w:val="24"/>
                <w:szCs w:val="24"/>
                <w:highlight w:val="white"/>
              </w:rPr>
            </w:pPr>
            <w:r>
              <w:rPr>
                <w:rFonts w:ascii="Arial" w:eastAsia="Arial" w:hAnsi="Arial" w:cs="Arial"/>
                <w:b/>
                <w:sz w:val="24"/>
                <w:szCs w:val="24"/>
                <w:highlight w:val="white"/>
              </w:rPr>
              <w:t xml:space="preserve">RODRIGUEZ DE RAMIREZ, </w:t>
            </w:r>
            <w:proofErr w:type="spellStart"/>
            <w:r>
              <w:rPr>
                <w:rFonts w:ascii="Arial" w:eastAsia="Arial" w:hAnsi="Arial" w:cs="Arial"/>
                <w:b/>
                <w:sz w:val="24"/>
                <w:szCs w:val="24"/>
                <w:highlight w:val="white"/>
              </w:rPr>
              <w:t>M.del</w:t>
            </w:r>
            <w:proofErr w:type="spellEnd"/>
            <w:r>
              <w:rPr>
                <w:rFonts w:ascii="Arial" w:eastAsia="Arial" w:hAnsi="Arial" w:cs="Arial"/>
                <w:b/>
                <w:sz w:val="24"/>
                <w:szCs w:val="24"/>
                <w:highlight w:val="white"/>
              </w:rPr>
              <w:t xml:space="preserve"> C. (2022)</w:t>
            </w:r>
            <w:r>
              <w:rPr>
                <w:rFonts w:ascii="Arial" w:eastAsia="Arial" w:hAnsi="Arial" w:cs="Arial"/>
                <w:sz w:val="24"/>
                <w:szCs w:val="24"/>
                <w:highlight w:val="white"/>
              </w:rPr>
              <w:t xml:space="preserve">. “Legado del Dr. Mario </w:t>
            </w:r>
            <w:proofErr w:type="spellStart"/>
            <w:r>
              <w:rPr>
                <w:rFonts w:ascii="Arial" w:eastAsia="Arial" w:hAnsi="Arial" w:cs="Arial"/>
                <w:sz w:val="24"/>
                <w:szCs w:val="24"/>
                <w:highlight w:val="white"/>
              </w:rPr>
              <w:t>Biondi</w:t>
            </w:r>
            <w:proofErr w:type="spellEnd"/>
            <w:r>
              <w:rPr>
                <w:rFonts w:ascii="Arial" w:eastAsia="Arial" w:hAnsi="Arial" w:cs="Arial"/>
                <w:sz w:val="24"/>
                <w:szCs w:val="24"/>
                <w:highlight w:val="white"/>
              </w:rPr>
              <w:t xml:space="preserve"> en la Sección de Investigaciones Contables de la FCE de la UBA</w:t>
            </w:r>
            <w:proofErr w:type="gramStart"/>
            <w:r>
              <w:rPr>
                <w:rFonts w:ascii="Arial" w:eastAsia="Arial" w:hAnsi="Arial" w:cs="Arial"/>
                <w:sz w:val="24"/>
                <w:szCs w:val="24"/>
                <w:highlight w:val="white"/>
              </w:rPr>
              <w:t>”,  en</w:t>
            </w:r>
            <w:proofErr w:type="gramEnd"/>
            <w:r>
              <w:rPr>
                <w:rFonts w:ascii="Arial" w:eastAsia="Arial" w:hAnsi="Arial" w:cs="Arial"/>
                <w:sz w:val="24"/>
                <w:szCs w:val="24"/>
                <w:highlight w:val="white"/>
              </w:rPr>
              <w:t xml:space="preserve"> García </w:t>
            </w:r>
            <w:proofErr w:type="spellStart"/>
            <w:r>
              <w:rPr>
                <w:rFonts w:ascii="Arial" w:eastAsia="Arial" w:hAnsi="Arial" w:cs="Arial"/>
                <w:sz w:val="24"/>
                <w:szCs w:val="24"/>
                <w:highlight w:val="white"/>
              </w:rPr>
              <w:t>Fronti</w:t>
            </w:r>
            <w:proofErr w:type="spellEnd"/>
            <w:r>
              <w:rPr>
                <w:rFonts w:ascii="Arial" w:eastAsia="Arial" w:hAnsi="Arial" w:cs="Arial"/>
                <w:sz w:val="24"/>
                <w:szCs w:val="24"/>
                <w:highlight w:val="white"/>
              </w:rPr>
              <w:t>, I. (</w:t>
            </w:r>
            <w:proofErr w:type="spellStart"/>
            <w:r>
              <w:rPr>
                <w:rFonts w:ascii="Arial" w:eastAsia="Arial" w:hAnsi="Arial" w:cs="Arial"/>
                <w:sz w:val="24"/>
                <w:szCs w:val="24"/>
                <w:highlight w:val="white"/>
              </w:rPr>
              <w:t>Coord</w:t>
            </w:r>
            <w:proofErr w:type="spellEnd"/>
            <w:r>
              <w:rPr>
                <w:rFonts w:ascii="Arial" w:eastAsia="Arial" w:hAnsi="Arial" w:cs="Arial"/>
                <w:sz w:val="24"/>
                <w:szCs w:val="24"/>
                <w:highlight w:val="white"/>
              </w:rPr>
              <w:t xml:space="preserve">) </w:t>
            </w:r>
            <w:r>
              <w:rPr>
                <w:rFonts w:ascii="Arial" w:eastAsia="Arial" w:hAnsi="Arial" w:cs="Arial"/>
                <w:i/>
                <w:sz w:val="24"/>
                <w:szCs w:val="24"/>
                <w:highlight w:val="white"/>
              </w:rPr>
              <w:t xml:space="preserve">IV Simposio Internacional de Teoría Contable – La obra de Mario </w:t>
            </w:r>
            <w:proofErr w:type="spellStart"/>
            <w:r>
              <w:rPr>
                <w:rFonts w:ascii="Arial" w:eastAsia="Arial" w:hAnsi="Arial" w:cs="Arial"/>
                <w:i/>
                <w:sz w:val="24"/>
                <w:szCs w:val="24"/>
                <w:highlight w:val="white"/>
              </w:rPr>
              <w:t>Biondi</w:t>
            </w:r>
            <w:proofErr w:type="spellEnd"/>
            <w:r>
              <w:rPr>
                <w:rFonts w:ascii="Arial" w:eastAsia="Arial" w:hAnsi="Arial" w:cs="Arial"/>
                <w:i/>
                <w:sz w:val="24"/>
                <w:szCs w:val="24"/>
                <w:highlight w:val="white"/>
              </w:rPr>
              <w:t xml:space="preserve"> – La obra de Rafael Franco Ruiz</w:t>
            </w:r>
            <w:r>
              <w:rPr>
                <w:rFonts w:ascii="Arial" w:eastAsia="Arial" w:hAnsi="Arial" w:cs="Arial"/>
                <w:sz w:val="24"/>
                <w:szCs w:val="24"/>
                <w:highlight w:val="white"/>
              </w:rPr>
              <w:t xml:space="preserve">, Consejo Profesional de Ciencias Económicas de la Ciudad Autónoma de Buenos Aires, </w:t>
            </w:r>
            <w:proofErr w:type="spellStart"/>
            <w:r>
              <w:rPr>
                <w:rFonts w:ascii="Arial" w:eastAsia="Arial" w:hAnsi="Arial" w:cs="Arial"/>
                <w:sz w:val="24"/>
                <w:szCs w:val="24"/>
                <w:highlight w:val="white"/>
              </w:rPr>
              <w:t>Edicion</w:t>
            </w:r>
            <w:proofErr w:type="spellEnd"/>
            <w:r>
              <w:rPr>
                <w:rFonts w:ascii="Arial" w:eastAsia="Arial" w:hAnsi="Arial" w:cs="Arial"/>
                <w:sz w:val="24"/>
                <w:szCs w:val="24"/>
                <w:highlight w:val="white"/>
              </w:rPr>
              <w:t xml:space="preserve"> digital, ISBN 978-987-660-350-8</w:t>
            </w:r>
          </w:p>
        </w:tc>
      </w:tr>
      <w:tr w:rsidR="00406A14" w14:paraId="297CB860" w14:textId="77777777">
        <w:trPr>
          <w:trHeight w:val="329"/>
        </w:trPr>
        <w:tc>
          <w:tcPr>
            <w:tcW w:w="10365" w:type="dxa"/>
          </w:tcPr>
          <w:p w14:paraId="4C45B6A5" w14:textId="77777777" w:rsidR="00406A14" w:rsidRDefault="00000000">
            <w:pPr>
              <w:spacing w:after="0" w:line="240" w:lineRule="auto"/>
              <w:jc w:val="both"/>
              <w:rPr>
                <w:rFonts w:ascii="Arial" w:eastAsia="Arial" w:hAnsi="Arial" w:cs="Arial"/>
                <w:b/>
                <w:sz w:val="24"/>
                <w:szCs w:val="24"/>
                <w:highlight w:val="white"/>
              </w:rPr>
            </w:pPr>
            <w:r>
              <w:rPr>
                <w:rFonts w:ascii="Arial" w:eastAsia="Arial" w:hAnsi="Arial" w:cs="Arial"/>
                <w:b/>
                <w:sz w:val="24"/>
                <w:szCs w:val="24"/>
                <w:highlight w:val="white"/>
              </w:rPr>
              <w:t xml:space="preserve">RODRIGUEZ DE RAMIREZ, </w:t>
            </w:r>
            <w:proofErr w:type="spellStart"/>
            <w:r>
              <w:rPr>
                <w:rFonts w:ascii="Arial" w:eastAsia="Arial" w:hAnsi="Arial" w:cs="Arial"/>
                <w:b/>
                <w:sz w:val="24"/>
                <w:szCs w:val="24"/>
                <w:highlight w:val="white"/>
              </w:rPr>
              <w:t>M.del</w:t>
            </w:r>
            <w:proofErr w:type="spellEnd"/>
            <w:r>
              <w:rPr>
                <w:rFonts w:ascii="Arial" w:eastAsia="Arial" w:hAnsi="Arial" w:cs="Arial"/>
                <w:b/>
                <w:sz w:val="24"/>
                <w:szCs w:val="24"/>
                <w:highlight w:val="white"/>
              </w:rPr>
              <w:t xml:space="preserve"> C. (2022).</w:t>
            </w:r>
            <w:r>
              <w:rPr>
                <w:rFonts w:ascii="Arial" w:eastAsia="Arial" w:hAnsi="Arial" w:cs="Arial"/>
                <w:sz w:val="24"/>
                <w:szCs w:val="24"/>
                <w:highlight w:val="white"/>
              </w:rPr>
              <w:t xml:space="preserve"> “Segmentos contables, reconfiguración del panorama normativo de sustentabilidad y enfoques de materialidad”, XLIII Jornadas Universitarias de Contabilidad y VIII Jornadas Universitarias Internacionales de Contabilidad, Universidad Nacional de Salta, Facultad de Ciencias Económicas, 2 al 4 de noviembre.</w:t>
            </w:r>
          </w:p>
        </w:tc>
      </w:tr>
      <w:tr w:rsidR="00406A14" w14:paraId="6C693148" w14:textId="77777777">
        <w:trPr>
          <w:trHeight w:val="144"/>
        </w:trPr>
        <w:tc>
          <w:tcPr>
            <w:tcW w:w="10365" w:type="dxa"/>
          </w:tcPr>
          <w:p w14:paraId="30BA0BF3" w14:textId="77777777" w:rsidR="00406A14" w:rsidRDefault="00000000">
            <w:pPr>
              <w:spacing w:after="0" w:line="276"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VARELA, </w:t>
            </w:r>
            <w:proofErr w:type="gramStart"/>
            <w:r>
              <w:rPr>
                <w:rFonts w:ascii="Arial" w:eastAsia="Arial" w:hAnsi="Arial" w:cs="Arial"/>
                <w:b/>
                <w:sz w:val="24"/>
                <w:szCs w:val="24"/>
                <w:highlight w:val="white"/>
              </w:rPr>
              <w:t>F.(</w:t>
            </w:r>
            <w:proofErr w:type="gramEnd"/>
            <w:r>
              <w:rPr>
                <w:rFonts w:ascii="Arial" w:eastAsia="Arial" w:hAnsi="Arial" w:cs="Arial"/>
                <w:b/>
                <w:sz w:val="24"/>
                <w:szCs w:val="24"/>
                <w:highlight w:val="white"/>
              </w:rPr>
              <w:t>2022)</w:t>
            </w:r>
            <w:r>
              <w:rPr>
                <w:rFonts w:ascii="Arial" w:eastAsia="Arial" w:hAnsi="Arial" w:cs="Arial"/>
                <w:sz w:val="24"/>
                <w:szCs w:val="24"/>
                <w:highlight w:val="white"/>
              </w:rPr>
              <w:t xml:space="preserve"> Aportes a la contabilidad social y ambiental por los autores Mario </w:t>
            </w:r>
            <w:proofErr w:type="spellStart"/>
            <w:r>
              <w:rPr>
                <w:rFonts w:ascii="Arial" w:eastAsia="Arial" w:hAnsi="Arial" w:cs="Arial"/>
                <w:sz w:val="24"/>
                <w:szCs w:val="24"/>
                <w:highlight w:val="white"/>
              </w:rPr>
              <w:t>Biondi</w:t>
            </w:r>
            <w:proofErr w:type="spellEnd"/>
            <w:r>
              <w:rPr>
                <w:rFonts w:ascii="Arial" w:eastAsia="Arial" w:hAnsi="Arial" w:cs="Arial"/>
                <w:sz w:val="24"/>
                <w:szCs w:val="24"/>
                <w:highlight w:val="white"/>
              </w:rPr>
              <w:t xml:space="preserve"> y Rafael Franco Ruíz. Capítulo 20- </w:t>
            </w:r>
            <w:proofErr w:type="spellStart"/>
            <w:r>
              <w:rPr>
                <w:rFonts w:ascii="Arial" w:eastAsia="Arial" w:hAnsi="Arial" w:cs="Arial"/>
                <w:sz w:val="24"/>
                <w:szCs w:val="24"/>
                <w:highlight w:val="white"/>
              </w:rPr>
              <w:t>IV°</w:t>
            </w:r>
            <w:proofErr w:type="spellEnd"/>
            <w:r>
              <w:rPr>
                <w:rFonts w:ascii="Arial" w:eastAsia="Arial" w:hAnsi="Arial" w:cs="Arial"/>
                <w:sz w:val="24"/>
                <w:szCs w:val="24"/>
                <w:highlight w:val="white"/>
              </w:rPr>
              <w:t xml:space="preserve"> Simposio Internacional de Teoría Contable: La obra de Mario </w:t>
            </w:r>
            <w:proofErr w:type="spellStart"/>
            <w:r>
              <w:rPr>
                <w:rFonts w:ascii="Arial" w:eastAsia="Arial" w:hAnsi="Arial" w:cs="Arial"/>
                <w:sz w:val="24"/>
                <w:szCs w:val="24"/>
                <w:highlight w:val="white"/>
              </w:rPr>
              <w:t>Biondi</w:t>
            </w:r>
            <w:proofErr w:type="spellEnd"/>
            <w:r>
              <w:rPr>
                <w:rFonts w:ascii="Arial" w:eastAsia="Arial" w:hAnsi="Arial" w:cs="Arial"/>
                <w:sz w:val="24"/>
                <w:szCs w:val="24"/>
                <w:highlight w:val="white"/>
              </w:rPr>
              <w:t xml:space="preserve"> – Capítulo 23- La obra de Rafael Franco. Libro. </w:t>
            </w:r>
            <w:proofErr w:type="spellStart"/>
            <w:r>
              <w:rPr>
                <w:rFonts w:ascii="Arial" w:eastAsia="Arial" w:hAnsi="Arial" w:cs="Arial"/>
                <w:sz w:val="24"/>
                <w:szCs w:val="24"/>
                <w:highlight w:val="white"/>
              </w:rPr>
              <w:t>Edicon</w:t>
            </w:r>
            <w:proofErr w:type="spellEnd"/>
            <w:r>
              <w:rPr>
                <w:rFonts w:ascii="Arial" w:eastAsia="Arial" w:hAnsi="Arial" w:cs="Arial"/>
                <w:sz w:val="24"/>
                <w:szCs w:val="24"/>
                <w:highlight w:val="white"/>
              </w:rPr>
              <w:t>-CPCECABA. ISBN 978 987 660 350 8</w:t>
            </w:r>
          </w:p>
        </w:tc>
      </w:tr>
    </w:tbl>
    <w:p w14:paraId="1A94865A" w14:textId="77777777" w:rsidR="00406A14" w:rsidRDefault="00406A14">
      <w:pPr>
        <w:spacing w:after="0" w:line="240" w:lineRule="auto"/>
        <w:rPr>
          <w:rFonts w:ascii="Arial" w:eastAsia="Arial" w:hAnsi="Arial" w:cs="Arial"/>
          <w:b/>
          <w:sz w:val="24"/>
          <w:szCs w:val="24"/>
          <w:highlight w:val="white"/>
        </w:rPr>
      </w:pPr>
    </w:p>
    <w:p w14:paraId="4EF2F373" w14:textId="77777777" w:rsidR="00406A14" w:rsidRDefault="0000000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u w:val="single"/>
        </w:rPr>
        <w:t>Publicaciones nacionales (sin referato)</w:t>
      </w:r>
      <w:r>
        <w:rPr>
          <w:rFonts w:ascii="Arial" w:eastAsia="Arial" w:hAnsi="Arial" w:cs="Arial"/>
          <w:b/>
          <w:sz w:val="24"/>
          <w:szCs w:val="24"/>
          <w:highlight w:val="white"/>
        </w:rPr>
        <w:t xml:space="preserve"> </w:t>
      </w:r>
    </w:p>
    <w:p w14:paraId="59726AED" w14:textId="77777777" w:rsidR="00406A14" w:rsidRDefault="00406A14">
      <w:pPr>
        <w:spacing w:after="0" w:line="240" w:lineRule="auto"/>
        <w:jc w:val="center"/>
        <w:rPr>
          <w:rFonts w:ascii="Arial" w:eastAsia="Arial" w:hAnsi="Arial" w:cs="Arial"/>
          <w:sz w:val="24"/>
          <w:szCs w:val="24"/>
          <w:highlight w:val="white"/>
        </w:rPr>
      </w:pPr>
    </w:p>
    <w:tbl>
      <w:tblPr>
        <w:tblStyle w:val="af1"/>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61"/>
      </w:tblGrid>
      <w:tr w:rsidR="00406A14" w14:paraId="756AEC0B" w14:textId="77777777">
        <w:tc>
          <w:tcPr>
            <w:tcW w:w="10461" w:type="dxa"/>
          </w:tcPr>
          <w:p w14:paraId="157CF25F" w14:textId="77777777" w:rsidR="00406A14" w:rsidRDefault="00000000">
            <w:pPr>
              <w:spacing w:before="40" w:after="40"/>
              <w:jc w:val="both"/>
              <w:rPr>
                <w:rFonts w:ascii="Arial" w:eastAsia="Arial" w:hAnsi="Arial" w:cs="Arial"/>
                <w:b/>
                <w:sz w:val="24"/>
                <w:szCs w:val="24"/>
                <w:highlight w:val="white"/>
              </w:rPr>
            </w:pPr>
            <w:r>
              <w:rPr>
                <w:rFonts w:ascii="Arial" w:eastAsia="Arial" w:hAnsi="Arial" w:cs="Arial"/>
                <w:b/>
                <w:sz w:val="24"/>
                <w:szCs w:val="24"/>
                <w:highlight w:val="white"/>
              </w:rPr>
              <w:lastRenderedPageBreak/>
              <w:t>CANETTI, M. M. (2022).</w:t>
            </w:r>
            <w:r>
              <w:rPr>
                <w:rFonts w:ascii="Arial" w:eastAsia="Arial" w:hAnsi="Arial" w:cs="Arial"/>
                <w:sz w:val="24"/>
                <w:szCs w:val="24"/>
                <w:highlight w:val="white"/>
              </w:rPr>
              <w:t> “Los colapsos empresariales y la vigencia del problema de la confiabilidad de la información”, XXVIII Jornadas de Epistemología de las Ciencias Económicas. CIARS, SIC-IADCOM, FCE-UBA.</w:t>
            </w:r>
          </w:p>
        </w:tc>
      </w:tr>
      <w:tr w:rsidR="00406A14" w14:paraId="4EB62D3E" w14:textId="77777777">
        <w:tc>
          <w:tcPr>
            <w:tcW w:w="10461" w:type="dxa"/>
          </w:tcPr>
          <w:p w14:paraId="21EE516B" w14:textId="77777777" w:rsidR="00406A14" w:rsidRDefault="00000000">
            <w:pPr>
              <w:spacing w:line="276" w:lineRule="auto"/>
              <w:jc w:val="both"/>
              <w:rPr>
                <w:rFonts w:ascii="Arial" w:eastAsia="Arial" w:hAnsi="Arial" w:cs="Arial"/>
                <w:sz w:val="24"/>
                <w:szCs w:val="24"/>
                <w:highlight w:val="white"/>
              </w:rPr>
            </w:pPr>
            <w:r>
              <w:rPr>
                <w:rFonts w:ascii="Arial" w:eastAsia="Arial" w:hAnsi="Arial" w:cs="Arial"/>
                <w:b/>
                <w:sz w:val="24"/>
                <w:szCs w:val="24"/>
                <w:highlight w:val="white"/>
              </w:rPr>
              <w:t>GARCIA FRONTI, I.; SANDEZ, C. A. (2022)</w:t>
            </w:r>
            <w:r>
              <w:rPr>
                <w:rFonts w:ascii="Arial" w:eastAsia="Arial" w:hAnsi="Arial" w:cs="Arial"/>
                <w:sz w:val="20"/>
                <w:szCs w:val="20"/>
                <w:highlight w:val="white"/>
              </w:rPr>
              <w:t xml:space="preserve"> </w:t>
            </w:r>
            <w:r>
              <w:rPr>
                <w:rFonts w:ascii="Arial" w:eastAsia="Arial" w:hAnsi="Arial" w:cs="Arial"/>
                <w:sz w:val="24"/>
                <w:szCs w:val="24"/>
                <w:highlight w:val="white"/>
              </w:rPr>
              <w:t xml:space="preserve">Guía de Trabajos Prácticos de Contabilidad Financiera Superior. Material Didáctico Sistematizado. Español. Argentina. Ciudad Autónoma de Buenos Aires. </w:t>
            </w:r>
          </w:p>
        </w:tc>
      </w:tr>
      <w:tr w:rsidR="00406A14" w14:paraId="1C163B12" w14:textId="77777777">
        <w:tc>
          <w:tcPr>
            <w:tcW w:w="10461" w:type="dxa"/>
          </w:tcPr>
          <w:p w14:paraId="3DF28648" w14:textId="77777777" w:rsidR="00406A14" w:rsidRDefault="00000000">
            <w:pPr>
              <w:spacing w:after="160" w:line="276"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MONTOYA, D. (2022) </w:t>
            </w:r>
            <w:r>
              <w:rPr>
                <w:rFonts w:ascii="Arial" w:eastAsia="Arial" w:hAnsi="Arial" w:cs="Arial"/>
                <w:sz w:val="24"/>
                <w:szCs w:val="24"/>
                <w:highlight w:val="white"/>
              </w:rPr>
              <w:t>“La integración de información financiera y no financiera en las empresas que cotizan sus títulos títulos-valores en la Bolsa de Valores de Buenos Aires. Evolución 2015-2019”, Tesis de Maestría defendida el 5-08-2022.</w:t>
            </w:r>
          </w:p>
        </w:tc>
      </w:tr>
      <w:tr w:rsidR="00406A14" w14:paraId="6AA12F88" w14:textId="77777777">
        <w:tc>
          <w:tcPr>
            <w:tcW w:w="10461" w:type="dxa"/>
            <w:tcBorders>
              <w:top w:val="single" w:sz="4" w:space="0" w:color="000000"/>
              <w:left w:val="single" w:sz="4" w:space="0" w:color="000000"/>
              <w:bottom w:val="single" w:sz="4" w:space="0" w:color="000000"/>
              <w:right w:val="single" w:sz="4" w:space="0" w:color="000000"/>
            </w:tcBorders>
          </w:tcPr>
          <w:p w14:paraId="1BE4DCE3" w14:textId="77777777" w:rsidR="00406A14" w:rsidRDefault="00000000">
            <w:pPr>
              <w:spacing w:line="276"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PANARIO, M. M.; GARCIA FRONTI, I. </w:t>
            </w:r>
            <w:proofErr w:type="gramStart"/>
            <w:r>
              <w:rPr>
                <w:rFonts w:ascii="Arial" w:eastAsia="Arial" w:hAnsi="Arial" w:cs="Arial"/>
                <w:b/>
                <w:sz w:val="24"/>
                <w:szCs w:val="24"/>
                <w:highlight w:val="white"/>
              </w:rPr>
              <w:t>M..(</w:t>
            </w:r>
            <w:proofErr w:type="gramEnd"/>
            <w:r>
              <w:rPr>
                <w:rFonts w:ascii="Arial" w:eastAsia="Arial" w:hAnsi="Arial" w:cs="Arial"/>
                <w:b/>
                <w:sz w:val="24"/>
                <w:szCs w:val="24"/>
                <w:highlight w:val="white"/>
              </w:rPr>
              <w:t>2022)</w:t>
            </w:r>
            <w:r>
              <w:rPr>
                <w:rFonts w:ascii="Arial" w:eastAsia="Arial" w:hAnsi="Arial" w:cs="Arial"/>
                <w:sz w:val="20"/>
                <w:szCs w:val="20"/>
                <w:highlight w:val="white"/>
              </w:rPr>
              <w:t xml:space="preserve"> </w:t>
            </w:r>
            <w:r>
              <w:rPr>
                <w:rFonts w:ascii="Arial" w:eastAsia="Arial" w:hAnsi="Arial" w:cs="Arial"/>
                <w:sz w:val="24"/>
                <w:szCs w:val="24"/>
                <w:highlight w:val="white"/>
              </w:rPr>
              <w:t xml:space="preserve"> ¿Hacia dónde va el </w:t>
            </w:r>
            <w:proofErr w:type="spellStart"/>
            <w:r>
              <w:rPr>
                <w:rFonts w:ascii="Arial" w:eastAsia="Arial" w:hAnsi="Arial" w:cs="Arial"/>
                <w:sz w:val="24"/>
                <w:szCs w:val="24"/>
                <w:highlight w:val="white"/>
              </w:rPr>
              <w:t>reporting</w:t>
            </w:r>
            <w:proofErr w:type="spellEnd"/>
            <w:r>
              <w:rPr>
                <w:rFonts w:ascii="Arial" w:eastAsia="Arial" w:hAnsi="Arial" w:cs="Arial"/>
                <w:sz w:val="24"/>
                <w:szCs w:val="24"/>
                <w:highlight w:val="white"/>
              </w:rPr>
              <w:t xml:space="preserve"> sobre desarrollo sostenible?: lo que nos espera este año. Cronista.: Cronista. 2022 vol. </w:t>
            </w:r>
            <w:proofErr w:type="spellStart"/>
            <w:r>
              <w:rPr>
                <w:rFonts w:ascii="Arial" w:eastAsia="Arial" w:hAnsi="Arial" w:cs="Arial"/>
                <w:sz w:val="24"/>
                <w:szCs w:val="24"/>
                <w:highlight w:val="white"/>
              </w:rPr>
              <w:t>n°</w:t>
            </w:r>
            <w:proofErr w:type="spellEnd"/>
            <w:r>
              <w:rPr>
                <w:rFonts w:ascii="Arial" w:eastAsia="Arial" w:hAnsi="Arial" w:cs="Arial"/>
                <w:sz w:val="24"/>
                <w:szCs w:val="24"/>
                <w:highlight w:val="white"/>
              </w:rPr>
              <w:t xml:space="preserve">. p </w:t>
            </w:r>
            <w:proofErr w:type="gramStart"/>
            <w:r>
              <w:rPr>
                <w:rFonts w:ascii="Arial" w:eastAsia="Arial" w:hAnsi="Arial" w:cs="Arial"/>
                <w:sz w:val="24"/>
                <w:szCs w:val="24"/>
                <w:highlight w:val="white"/>
              </w:rPr>
              <w:t>- .</w:t>
            </w:r>
            <w:proofErr w:type="gram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issn</w:t>
            </w:r>
            <w:proofErr w:type="spellEnd"/>
            <w:r>
              <w:rPr>
                <w:rFonts w:ascii="Arial" w:eastAsia="Arial" w:hAnsi="Arial" w:cs="Arial"/>
                <w:sz w:val="24"/>
                <w:szCs w:val="24"/>
                <w:highlight w:val="white"/>
              </w:rPr>
              <w:t xml:space="preserve"> 0325-5212.</w:t>
            </w:r>
          </w:p>
          <w:p w14:paraId="35FA9E8C" w14:textId="77777777" w:rsidR="00406A14" w:rsidRDefault="00406A14">
            <w:pPr>
              <w:spacing w:line="276" w:lineRule="auto"/>
              <w:jc w:val="both"/>
              <w:rPr>
                <w:rFonts w:ascii="Arial" w:eastAsia="Arial" w:hAnsi="Arial" w:cs="Arial"/>
                <w:sz w:val="24"/>
                <w:szCs w:val="24"/>
                <w:highlight w:val="white"/>
              </w:rPr>
            </w:pPr>
          </w:p>
        </w:tc>
      </w:tr>
      <w:tr w:rsidR="00406A14" w14:paraId="325328B6" w14:textId="77777777">
        <w:tc>
          <w:tcPr>
            <w:tcW w:w="10461" w:type="dxa"/>
          </w:tcPr>
          <w:p w14:paraId="44A969F8" w14:textId="77777777" w:rsidR="00406A14" w:rsidRDefault="00000000">
            <w:pPr>
              <w:spacing w:line="276" w:lineRule="auto"/>
              <w:rPr>
                <w:rFonts w:ascii="Arial" w:eastAsia="Arial" w:hAnsi="Arial" w:cs="Arial"/>
                <w:sz w:val="24"/>
                <w:szCs w:val="24"/>
                <w:highlight w:val="white"/>
              </w:rPr>
            </w:pPr>
            <w:r>
              <w:rPr>
                <w:rFonts w:ascii="Arial" w:eastAsia="Arial" w:hAnsi="Arial" w:cs="Arial"/>
                <w:b/>
                <w:sz w:val="24"/>
                <w:szCs w:val="24"/>
                <w:highlight w:val="white"/>
              </w:rPr>
              <w:t xml:space="preserve">SCAVONE, G &amp; CRISTOBAL, N. </w:t>
            </w:r>
            <w:r>
              <w:rPr>
                <w:rFonts w:ascii="Arial" w:eastAsia="Arial" w:hAnsi="Arial" w:cs="Arial"/>
                <w:sz w:val="24"/>
                <w:szCs w:val="24"/>
                <w:highlight w:val="white"/>
              </w:rPr>
              <w:t>Conferencia ¿La economía circular, un cambio hacia la transparencia en los negocios? ECON 2022</w:t>
            </w:r>
          </w:p>
        </w:tc>
      </w:tr>
      <w:tr w:rsidR="00406A14" w14:paraId="152E5CB7" w14:textId="77777777">
        <w:tc>
          <w:tcPr>
            <w:tcW w:w="10461" w:type="dxa"/>
          </w:tcPr>
          <w:p w14:paraId="3B4D8AE2" w14:textId="77777777" w:rsidR="00406A14" w:rsidRDefault="00000000">
            <w:pPr>
              <w:spacing w:line="276" w:lineRule="auto"/>
              <w:rPr>
                <w:rFonts w:ascii="Arial" w:eastAsia="Arial" w:hAnsi="Arial" w:cs="Arial"/>
                <w:sz w:val="24"/>
                <w:szCs w:val="24"/>
                <w:highlight w:val="white"/>
              </w:rPr>
            </w:pPr>
            <w:r>
              <w:rPr>
                <w:rFonts w:ascii="Arial" w:eastAsia="Arial" w:hAnsi="Arial" w:cs="Arial"/>
                <w:b/>
                <w:sz w:val="24"/>
                <w:szCs w:val="24"/>
                <w:highlight w:val="white"/>
              </w:rPr>
              <w:t xml:space="preserve">SCAVONE, </w:t>
            </w:r>
            <w:proofErr w:type="gramStart"/>
            <w:r>
              <w:rPr>
                <w:rFonts w:ascii="Arial" w:eastAsia="Arial" w:hAnsi="Arial" w:cs="Arial"/>
                <w:b/>
                <w:sz w:val="24"/>
                <w:szCs w:val="24"/>
                <w:highlight w:val="white"/>
              </w:rPr>
              <w:t>G ;</w:t>
            </w:r>
            <w:proofErr w:type="gramEnd"/>
            <w:r>
              <w:rPr>
                <w:rFonts w:ascii="Arial" w:eastAsia="Arial" w:hAnsi="Arial" w:cs="Arial"/>
                <w:b/>
                <w:sz w:val="24"/>
                <w:szCs w:val="24"/>
                <w:highlight w:val="white"/>
              </w:rPr>
              <w:t xml:space="preserve"> MARCHESANO, M.</w:t>
            </w:r>
            <w:r>
              <w:rPr>
                <w:rFonts w:ascii="Tahoma" w:eastAsia="Tahoma" w:hAnsi="Tahoma" w:cs="Tahoma"/>
                <w:sz w:val="18"/>
                <w:szCs w:val="18"/>
                <w:highlight w:val="white"/>
              </w:rPr>
              <w:t xml:space="preserve"> </w:t>
            </w:r>
            <w:r>
              <w:rPr>
                <w:rFonts w:ascii="Arial" w:eastAsia="Arial" w:hAnsi="Arial" w:cs="Arial"/>
                <w:sz w:val="24"/>
                <w:szCs w:val="24"/>
                <w:highlight w:val="white"/>
              </w:rPr>
              <w:t>Primera Jornada de Investigación Universidad del</w:t>
            </w:r>
          </w:p>
          <w:p w14:paraId="28D5E5DB" w14:textId="77777777" w:rsidR="00406A14" w:rsidRDefault="00000000">
            <w:pPr>
              <w:spacing w:line="276" w:lineRule="auto"/>
              <w:rPr>
                <w:rFonts w:ascii="Tahoma" w:eastAsia="Tahoma" w:hAnsi="Tahoma" w:cs="Tahoma"/>
                <w:sz w:val="18"/>
                <w:szCs w:val="18"/>
                <w:highlight w:val="white"/>
              </w:rPr>
            </w:pPr>
            <w:r>
              <w:rPr>
                <w:rFonts w:ascii="Arial" w:eastAsia="Arial" w:hAnsi="Arial" w:cs="Arial"/>
                <w:sz w:val="24"/>
                <w:szCs w:val="24"/>
                <w:highlight w:val="white"/>
              </w:rPr>
              <w:t>Salvador. Ciudad Autónoma de Buenos Aires. República Argentina. 26 y 27 de octubre de 2022.</w:t>
            </w:r>
          </w:p>
          <w:p w14:paraId="30DFCFA9" w14:textId="77777777" w:rsidR="00406A14" w:rsidRDefault="00406A14">
            <w:pPr>
              <w:spacing w:line="276" w:lineRule="auto"/>
              <w:rPr>
                <w:rFonts w:ascii="Tahoma" w:eastAsia="Tahoma" w:hAnsi="Tahoma" w:cs="Tahoma"/>
                <w:b/>
                <w:sz w:val="20"/>
                <w:szCs w:val="20"/>
                <w:highlight w:val="white"/>
              </w:rPr>
            </w:pPr>
          </w:p>
        </w:tc>
      </w:tr>
      <w:tr w:rsidR="00406A14" w14:paraId="21E1796B" w14:textId="77777777">
        <w:tc>
          <w:tcPr>
            <w:tcW w:w="10461" w:type="dxa"/>
            <w:tcBorders>
              <w:top w:val="single" w:sz="4" w:space="0" w:color="000000"/>
              <w:left w:val="single" w:sz="4" w:space="0" w:color="000000"/>
              <w:bottom w:val="single" w:sz="4" w:space="0" w:color="000000"/>
              <w:right w:val="single" w:sz="4" w:space="0" w:color="000000"/>
            </w:tcBorders>
          </w:tcPr>
          <w:p w14:paraId="2EA7958C" w14:textId="77777777" w:rsidR="00406A14" w:rsidRDefault="00000000">
            <w:pPr>
              <w:spacing w:line="276" w:lineRule="auto"/>
              <w:rPr>
                <w:rFonts w:ascii="Arial" w:eastAsia="Arial" w:hAnsi="Arial" w:cs="Arial"/>
                <w:sz w:val="24"/>
                <w:szCs w:val="24"/>
                <w:highlight w:val="white"/>
              </w:rPr>
            </w:pPr>
            <w:r>
              <w:rPr>
                <w:rFonts w:ascii="Arial" w:eastAsia="Arial" w:hAnsi="Arial" w:cs="Arial"/>
                <w:b/>
                <w:sz w:val="24"/>
                <w:szCs w:val="24"/>
                <w:highlight w:val="white"/>
              </w:rPr>
              <w:t>VIEGAS &amp; SCAVONE, G.</w:t>
            </w:r>
            <w:r>
              <w:rPr>
                <w:highlight w:val="white"/>
              </w:rPr>
              <w:t xml:space="preserve"> </w:t>
            </w:r>
            <w:r>
              <w:rPr>
                <w:rFonts w:ascii="Arial" w:eastAsia="Arial" w:hAnsi="Arial" w:cs="Arial"/>
                <w:sz w:val="24"/>
                <w:szCs w:val="24"/>
                <w:highlight w:val="white"/>
              </w:rPr>
              <w:t>Conferencia MARCO CONCEPTUAL PARA LA INFORMACIÓN FINANCIERA</w:t>
            </w:r>
          </w:p>
          <w:p w14:paraId="6E20F71F" w14:textId="77777777" w:rsidR="00406A14" w:rsidRDefault="00000000">
            <w:pPr>
              <w:spacing w:line="276" w:lineRule="auto"/>
              <w:rPr>
                <w:rFonts w:ascii="Arial" w:eastAsia="Arial" w:hAnsi="Arial" w:cs="Arial"/>
                <w:sz w:val="24"/>
                <w:szCs w:val="24"/>
                <w:highlight w:val="white"/>
              </w:rPr>
            </w:pPr>
            <w:r>
              <w:rPr>
                <w:rFonts w:ascii="Arial" w:eastAsia="Arial" w:hAnsi="Arial" w:cs="Arial"/>
                <w:sz w:val="24"/>
                <w:szCs w:val="24"/>
                <w:highlight w:val="white"/>
              </w:rPr>
              <w:t>PROYECTADA O PROSPECTIVA - ECON 2022</w:t>
            </w:r>
          </w:p>
          <w:p w14:paraId="01B5433F" w14:textId="77777777" w:rsidR="00406A14" w:rsidRDefault="00406A14">
            <w:pPr>
              <w:spacing w:line="276" w:lineRule="auto"/>
              <w:jc w:val="both"/>
              <w:rPr>
                <w:rFonts w:ascii="Arial" w:eastAsia="Arial" w:hAnsi="Arial" w:cs="Arial"/>
                <w:b/>
                <w:sz w:val="24"/>
                <w:szCs w:val="24"/>
                <w:highlight w:val="white"/>
              </w:rPr>
            </w:pPr>
          </w:p>
        </w:tc>
      </w:tr>
    </w:tbl>
    <w:p w14:paraId="61FBB3D2" w14:textId="77777777" w:rsidR="00406A14" w:rsidRDefault="00406A14">
      <w:pPr>
        <w:spacing w:after="0" w:line="240" w:lineRule="auto"/>
        <w:rPr>
          <w:rFonts w:ascii="Arial" w:eastAsia="Arial" w:hAnsi="Arial" w:cs="Arial"/>
          <w:b/>
          <w:sz w:val="24"/>
          <w:szCs w:val="24"/>
          <w:highlight w:val="white"/>
        </w:rPr>
      </w:pPr>
    </w:p>
    <w:p w14:paraId="102E67BE" w14:textId="77777777" w:rsidR="00406A14" w:rsidRDefault="00000000">
      <w:pPr>
        <w:spacing w:after="0" w:line="240" w:lineRule="auto"/>
        <w:ind w:firstLine="360"/>
        <w:rPr>
          <w:rFonts w:ascii="Arial" w:eastAsia="Arial" w:hAnsi="Arial" w:cs="Arial"/>
          <w:b/>
          <w:sz w:val="24"/>
          <w:szCs w:val="24"/>
          <w:highlight w:val="white"/>
        </w:rPr>
      </w:pPr>
      <w:r>
        <w:rPr>
          <w:rFonts w:ascii="Arial" w:eastAsia="Arial" w:hAnsi="Arial" w:cs="Arial"/>
          <w:b/>
          <w:sz w:val="24"/>
          <w:szCs w:val="24"/>
          <w:highlight w:val="white"/>
        </w:rPr>
        <w:t>5.2 Servicios/oferta tecnológica (consignar tipo de prestación* y beneficiarios)</w:t>
      </w:r>
    </w:p>
    <w:p w14:paraId="5F4E9F71"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sz w:val="24"/>
          <w:szCs w:val="24"/>
          <w:highlight w:val="white"/>
        </w:rPr>
        <w:t>* Asistencia técnica, desarrollos tecnológicos, consultorías, asistencia de salud, otros</w:t>
      </w:r>
    </w:p>
    <w:p w14:paraId="66478D76" w14:textId="77777777" w:rsidR="00406A14" w:rsidRDefault="00406A14">
      <w:pPr>
        <w:spacing w:after="0" w:line="240" w:lineRule="auto"/>
        <w:rPr>
          <w:rFonts w:ascii="Arial" w:eastAsia="Arial" w:hAnsi="Arial" w:cs="Arial"/>
          <w:sz w:val="24"/>
          <w:szCs w:val="24"/>
          <w:highlight w:val="white"/>
        </w:rPr>
      </w:pPr>
    </w:p>
    <w:p w14:paraId="620AD8C8" w14:textId="77777777" w:rsidR="00406A14" w:rsidRDefault="00406A14">
      <w:pPr>
        <w:spacing w:after="0" w:line="240" w:lineRule="auto"/>
        <w:rPr>
          <w:rFonts w:ascii="Arial" w:eastAsia="Arial" w:hAnsi="Arial" w:cs="Arial"/>
          <w:b/>
          <w:sz w:val="24"/>
          <w:szCs w:val="24"/>
          <w:highlight w:val="white"/>
        </w:rPr>
      </w:pPr>
    </w:p>
    <w:p w14:paraId="552B6698" w14:textId="77777777" w:rsidR="00406A14" w:rsidRDefault="00000000">
      <w:pPr>
        <w:spacing w:after="0" w:line="240" w:lineRule="auto"/>
        <w:jc w:val="both"/>
        <w:rPr>
          <w:rFonts w:ascii="Arial" w:eastAsia="Arial" w:hAnsi="Arial" w:cs="Arial"/>
          <w:b/>
          <w:sz w:val="24"/>
          <w:szCs w:val="24"/>
          <w:highlight w:val="white"/>
        </w:rPr>
      </w:pPr>
      <w:r>
        <w:rPr>
          <w:rFonts w:ascii="Arial" w:eastAsia="Arial" w:hAnsi="Arial" w:cs="Arial"/>
          <w:b/>
          <w:sz w:val="24"/>
          <w:szCs w:val="24"/>
          <w:highlight w:val="white"/>
        </w:rPr>
        <w:t xml:space="preserve">6. Relaciones interinstitucionales (convenios, relaciones de cooperación y/o intercambio/ organización de eventos científicos) </w:t>
      </w:r>
    </w:p>
    <w:p w14:paraId="7D0BAB4F" w14:textId="77777777" w:rsidR="00406A14" w:rsidRDefault="00000000">
      <w:pPr>
        <w:spacing w:after="0" w:line="240" w:lineRule="auto"/>
        <w:ind w:left="360"/>
        <w:jc w:val="both"/>
        <w:rPr>
          <w:rFonts w:ascii="Arial" w:eastAsia="Arial" w:hAnsi="Arial" w:cs="Arial"/>
          <w:sz w:val="24"/>
          <w:szCs w:val="24"/>
          <w:highlight w:val="white"/>
        </w:rPr>
      </w:pPr>
      <w:r>
        <w:rPr>
          <w:rFonts w:ascii="Arial" w:eastAsia="Arial" w:hAnsi="Arial" w:cs="Arial"/>
          <w:sz w:val="24"/>
          <w:szCs w:val="24"/>
          <w:highlight w:val="white"/>
        </w:rPr>
        <w:t>(Consignar las más importantes desarrolladas durante el período: instituciones/personas involucradas)</w:t>
      </w:r>
    </w:p>
    <w:p w14:paraId="43B7EA96" w14:textId="77777777" w:rsidR="00406A14" w:rsidRDefault="00406A14">
      <w:pPr>
        <w:spacing w:after="0" w:line="240" w:lineRule="auto"/>
        <w:ind w:left="360"/>
        <w:jc w:val="both"/>
        <w:rPr>
          <w:rFonts w:ascii="Arial" w:eastAsia="Arial" w:hAnsi="Arial" w:cs="Arial"/>
          <w:sz w:val="24"/>
          <w:szCs w:val="24"/>
          <w:highlight w:val="white"/>
        </w:rPr>
      </w:pPr>
    </w:p>
    <w:p w14:paraId="01AF641F" w14:textId="77777777" w:rsidR="00406A14" w:rsidRDefault="00000000">
      <w:pPr>
        <w:numPr>
          <w:ilvl w:val="0"/>
          <w:numId w:val="8"/>
        </w:numPr>
        <w:pBdr>
          <w:top w:val="nil"/>
          <w:left w:val="nil"/>
          <w:bottom w:val="nil"/>
          <w:right w:val="nil"/>
          <w:between w:val="nil"/>
        </w:pBdr>
        <w:spacing w:after="0" w:line="240" w:lineRule="auto"/>
        <w:ind w:left="284" w:hanging="284"/>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GARCIA FRONTI, I. Generación de proyectos conjuntos de investigación. Cátedra AECA. </w:t>
      </w:r>
      <w:hyperlink r:id="rId15">
        <w:r>
          <w:rPr>
            <w:rFonts w:ascii="Arial" w:eastAsia="Arial" w:hAnsi="Arial" w:cs="Arial"/>
            <w:color w:val="0563C1"/>
            <w:sz w:val="24"/>
            <w:szCs w:val="24"/>
            <w:highlight w:val="white"/>
            <w:u w:val="single"/>
          </w:rPr>
          <w:t>http://aeca.es/wp-content/uploads/2014/05/acta5catedra.pdf. 2018</w:t>
        </w:r>
      </w:hyperlink>
    </w:p>
    <w:p w14:paraId="40A0B4C1" w14:textId="77777777" w:rsidR="00406A14" w:rsidRDefault="00406A14">
      <w:pPr>
        <w:pBdr>
          <w:top w:val="nil"/>
          <w:left w:val="nil"/>
          <w:bottom w:val="nil"/>
          <w:right w:val="nil"/>
          <w:between w:val="nil"/>
        </w:pBdr>
        <w:spacing w:after="0" w:line="240" w:lineRule="auto"/>
        <w:ind w:left="284"/>
        <w:jc w:val="both"/>
        <w:rPr>
          <w:rFonts w:ascii="Arial" w:eastAsia="Arial" w:hAnsi="Arial" w:cs="Arial"/>
          <w:color w:val="000000"/>
          <w:sz w:val="24"/>
          <w:szCs w:val="24"/>
          <w:highlight w:val="white"/>
        </w:rPr>
      </w:pPr>
    </w:p>
    <w:p w14:paraId="7043327E" w14:textId="77777777" w:rsidR="00406A14" w:rsidRDefault="00406A14">
      <w:pPr>
        <w:pBdr>
          <w:top w:val="nil"/>
          <w:left w:val="nil"/>
          <w:bottom w:val="nil"/>
          <w:right w:val="nil"/>
          <w:between w:val="nil"/>
        </w:pBdr>
        <w:spacing w:after="0" w:line="240" w:lineRule="auto"/>
        <w:ind w:left="284"/>
        <w:jc w:val="both"/>
        <w:rPr>
          <w:rFonts w:ascii="Arial" w:eastAsia="Arial" w:hAnsi="Arial" w:cs="Arial"/>
          <w:color w:val="000000"/>
          <w:sz w:val="24"/>
          <w:szCs w:val="24"/>
          <w:highlight w:val="white"/>
        </w:rPr>
      </w:pPr>
    </w:p>
    <w:p w14:paraId="5CF50F92" w14:textId="77777777" w:rsidR="00406A14" w:rsidRDefault="00406A14">
      <w:pPr>
        <w:spacing w:after="0" w:line="240" w:lineRule="auto"/>
        <w:ind w:left="360"/>
        <w:jc w:val="both"/>
        <w:rPr>
          <w:rFonts w:ascii="Arial" w:eastAsia="Arial" w:hAnsi="Arial" w:cs="Arial"/>
          <w:sz w:val="24"/>
          <w:szCs w:val="24"/>
          <w:highlight w:val="white"/>
        </w:rPr>
      </w:pPr>
    </w:p>
    <w:p w14:paraId="4063415C" w14:textId="77777777" w:rsidR="00406A14" w:rsidRDefault="00000000">
      <w:pPr>
        <w:spacing w:after="0" w:line="240" w:lineRule="auto"/>
        <w:ind w:left="142" w:hanging="142"/>
        <w:jc w:val="both"/>
        <w:rPr>
          <w:rFonts w:ascii="Arial" w:eastAsia="Arial" w:hAnsi="Arial" w:cs="Arial"/>
          <w:sz w:val="24"/>
          <w:szCs w:val="24"/>
          <w:highlight w:val="white"/>
        </w:rPr>
      </w:pPr>
      <w:r>
        <w:rPr>
          <w:rFonts w:ascii="Arial" w:eastAsia="Arial" w:hAnsi="Arial" w:cs="Arial"/>
          <w:b/>
          <w:sz w:val="24"/>
          <w:szCs w:val="24"/>
          <w:highlight w:val="white"/>
          <w:u w:val="single"/>
        </w:rPr>
        <w:t>CONVENIOS:</w:t>
      </w:r>
      <w:r>
        <w:rPr>
          <w:rFonts w:ascii="Arial" w:eastAsia="Arial" w:hAnsi="Arial" w:cs="Arial"/>
          <w:sz w:val="24"/>
          <w:szCs w:val="24"/>
          <w:highlight w:val="white"/>
        </w:rPr>
        <w:t xml:space="preserve"> </w:t>
      </w:r>
    </w:p>
    <w:p w14:paraId="3ACF40C9" w14:textId="77777777" w:rsidR="00406A14" w:rsidRDefault="00406A14">
      <w:pPr>
        <w:spacing w:after="0" w:line="240" w:lineRule="auto"/>
        <w:ind w:left="142" w:hanging="142"/>
        <w:jc w:val="both"/>
        <w:rPr>
          <w:rFonts w:ascii="Arial" w:eastAsia="Arial" w:hAnsi="Arial" w:cs="Arial"/>
          <w:b/>
          <w:sz w:val="24"/>
          <w:szCs w:val="24"/>
          <w:highlight w:val="white"/>
        </w:rPr>
      </w:pPr>
    </w:p>
    <w:p w14:paraId="3BF53B1B" w14:textId="77777777" w:rsidR="00406A14" w:rsidRDefault="00000000">
      <w:pPr>
        <w:spacing w:after="0" w:line="240" w:lineRule="auto"/>
        <w:ind w:left="142" w:hanging="142"/>
        <w:jc w:val="both"/>
        <w:rPr>
          <w:rFonts w:ascii="Arial" w:eastAsia="Arial" w:hAnsi="Arial" w:cs="Arial"/>
          <w:sz w:val="24"/>
          <w:szCs w:val="24"/>
          <w:highlight w:val="white"/>
        </w:rPr>
      </w:pPr>
      <w:r>
        <w:rPr>
          <w:rFonts w:ascii="Arial" w:eastAsia="Arial" w:hAnsi="Arial" w:cs="Arial"/>
          <w:b/>
          <w:sz w:val="24"/>
          <w:szCs w:val="24"/>
          <w:highlight w:val="white"/>
        </w:rPr>
        <w:t>FRONTI DE GARCÍA, LUISA</w:t>
      </w:r>
      <w:r>
        <w:rPr>
          <w:rFonts w:ascii="Arial" w:eastAsia="Arial" w:hAnsi="Arial" w:cs="Arial"/>
          <w:sz w:val="24"/>
          <w:szCs w:val="24"/>
          <w:highlight w:val="white"/>
        </w:rPr>
        <w:t>: Evaluación proyecto de investigación Universidad del Salvador, septiembre de 2022.</w:t>
      </w:r>
    </w:p>
    <w:p w14:paraId="49E95DB7" w14:textId="77777777" w:rsidR="00406A14" w:rsidRDefault="00406A14">
      <w:pPr>
        <w:spacing w:after="0" w:line="240" w:lineRule="auto"/>
        <w:jc w:val="both"/>
        <w:rPr>
          <w:rFonts w:ascii="Arial" w:eastAsia="Arial" w:hAnsi="Arial" w:cs="Arial"/>
          <w:sz w:val="24"/>
          <w:szCs w:val="24"/>
          <w:highlight w:val="white"/>
        </w:rPr>
      </w:pPr>
    </w:p>
    <w:p w14:paraId="18BD0655" w14:textId="77777777" w:rsidR="00406A14" w:rsidRDefault="00406A14">
      <w:pPr>
        <w:tabs>
          <w:tab w:val="left" w:pos="675"/>
        </w:tabs>
        <w:spacing w:after="0" w:line="240" w:lineRule="auto"/>
        <w:jc w:val="both"/>
        <w:rPr>
          <w:rFonts w:ascii="Arial" w:eastAsia="Arial" w:hAnsi="Arial" w:cs="Arial"/>
          <w:b/>
          <w:sz w:val="24"/>
          <w:szCs w:val="24"/>
          <w:highlight w:val="white"/>
          <w:u w:val="single"/>
        </w:rPr>
      </w:pPr>
    </w:p>
    <w:p w14:paraId="26A89DFB" w14:textId="77777777" w:rsidR="00406A14" w:rsidRDefault="00000000">
      <w:pPr>
        <w:tabs>
          <w:tab w:val="left" w:pos="675"/>
        </w:tabs>
        <w:spacing w:after="0" w:line="240" w:lineRule="auto"/>
        <w:jc w:val="both"/>
        <w:rPr>
          <w:rFonts w:ascii="Arial" w:eastAsia="Arial" w:hAnsi="Arial" w:cs="Arial"/>
          <w:sz w:val="24"/>
          <w:szCs w:val="24"/>
          <w:highlight w:val="white"/>
        </w:rPr>
      </w:pPr>
      <w:r>
        <w:rPr>
          <w:rFonts w:ascii="Arial" w:eastAsia="Arial" w:hAnsi="Arial" w:cs="Arial"/>
          <w:b/>
          <w:sz w:val="24"/>
          <w:szCs w:val="24"/>
          <w:highlight w:val="white"/>
          <w:u w:val="single"/>
        </w:rPr>
        <w:t>RELACIONES DE COOPERACIÓN Y/O INTERCAMBIO:</w:t>
      </w:r>
      <w:r>
        <w:rPr>
          <w:rFonts w:ascii="Arial" w:eastAsia="Arial" w:hAnsi="Arial" w:cs="Arial"/>
          <w:sz w:val="24"/>
          <w:szCs w:val="24"/>
          <w:highlight w:val="white"/>
        </w:rPr>
        <w:t xml:space="preserve"> </w:t>
      </w:r>
      <w:r>
        <w:rPr>
          <w:rFonts w:ascii="Arial" w:eastAsia="Arial" w:hAnsi="Arial" w:cs="Arial"/>
          <w:sz w:val="24"/>
          <w:szCs w:val="24"/>
          <w:highlight w:val="white"/>
          <w:u w:val="single"/>
        </w:rPr>
        <w:t>(</w:t>
      </w:r>
      <w:r>
        <w:rPr>
          <w:rFonts w:ascii="Arial" w:eastAsia="Arial" w:hAnsi="Arial" w:cs="Arial"/>
          <w:sz w:val="24"/>
          <w:szCs w:val="24"/>
          <w:highlight w:val="white"/>
        </w:rPr>
        <w:t xml:space="preserve">Expositor, Asistente, Moderador, Panelista, </w:t>
      </w:r>
      <w:proofErr w:type="gramStart"/>
      <w:r>
        <w:rPr>
          <w:rFonts w:ascii="Arial" w:eastAsia="Arial" w:hAnsi="Arial" w:cs="Arial"/>
          <w:sz w:val="24"/>
          <w:szCs w:val="24"/>
          <w:highlight w:val="white"/>
        </w:rPr>
        <w:t>Presidente</w:t>
      </w:r>
      <w:proofErr w:type="gramEnd"/>
      <w:r>
        <w:rPr>
          <w:rFonts w:ascii="Arial" w:eastAsia="Arial" w:hAnsi="Arial" w:cs="Arial"/>
          <w:sz w:val="24"/>
          <w:szCs w:val="24"/>
          <w:highlight w:val="white"/>
        </w:rPr>
        <w:t>/a del Comité Organizador, Organizador de Mesa, Presentación, participación, etc.)</w:t>
      </w:r>
    </w:p>
    <w:p w14:paraId="2DC17B61" w14:textId="77777777" w:rsidR="00406A14" w:rsidRDefault="00406A14">
      <w:pPr>
        <w:tabs>
          <w:tab w:val="left" w:pos="675"/>
        </w:tabs>
        <w:spacing w:after="0" w:line="240" w:lineRule="auto"/>
        <w:jc w:val="both"/>
        <w:rPr>
          <w:rFonts w:ascii="Arial" w:eastAsia="Arial" w:hAnsi="Arial" w:cs="Arial"/>
          <w:sz w:val="24"/>
          <w:szCs w:val="24"/>
          <w:highlight w:val="white"/>
        </w:rPr>
      </w:pPr>
    </w:p>
    <w:p w14:paraId="72A6FFDE" w14:textId="77777777" w:rsidR="00406A14" w:rsidRDefault="00000000">
      <w:pPr>
        <w:spacing w:after="0" w:line="240" w:lineRule="auto"/>
        <w:jc w:val="both"/>
        <w:rPr>
          <w:rFonts w:ascii="Arial" w:eastAsia="Arial" w:hAnsi="Arial" w:cs="Arial"/>
          <w:sz w:val="24"/>
          <w:szCs w:val="24"/>
          <w:highlight w:val="white"/>
        </w:rPr>
      </w:pPr>
      <w:r>
        <w:rPr>
          <w:rFonts w:ascii="Arial" w:eastAsia="Arial" w:hAnsi="Arial" w:cs="Arial"/>
          <w:b/>
          <w:sz w:val="24"/>
          <w:szCs w:val="24"/>
          <w:highlight w:val="white"/>
          <w:u w:val="single"/>
        </w:rPr>
        <w:t>Año 2022</w:t>
      </w:r>
    </w:p>
    <w:p w14:paraId="0BB2DA5E" w14:textId="77777777" w:rsidR="00406A14" w:rsidRDefault="00406A14">
      <w:pPr>
        <w:spacing w:after="0" w:line="240" w:lineRule="auto"/>
        <w:jc w:val="both"/>
        <w:rPr>
          <w:rFonts w:ascii="Arial" w:eastAsia="Arial" w:hAnsi="Arial" w:cs="Arial"/>
          <w:sz w:val="24"/>
          <w:szCs w:val="24"/>
          <w:highlight w:val="white"/>
        </w:rPr>
      </w:pPr>
    </w:p>
    <w:tbl>
      <w:tblPr>
        <w:tblStyle w:val="af2"/>
        <w:tblW w:w="9600"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0"/>
      </w:tblGrid>
      <w:tr w:rsidR="00406A14" w14:paraId="431A1840" w14:textId="77777777">
        <w:tc>
          <w:tcPr>
            <w:tcW w:w="9600" w:type="dxa"/>
          </w:tcPr>
          <w:p w14:paraId="676FFF38" w14:textId="77777777" w:rsidR="00406A14" w:rsidRDefault="00000000">
            <w:pPr>
              <w:jc w:val="both"/>
              <w:rPr>
                <w:rFonts w:ascii="Arial" w:eastAsia="Arial" w:hAnsi="Arial" w:cs="Arial"/>
                <w:b/>
                <w:sz w:val="24"/>
                <w:szCs w:val="24"/>
                <w:highlight w:val="white"/>
              </w:rPr>
            </w:pPr>
            <w:r>
              <w:rPr>
                <w:rFonts w:ascii="Arial" w:eastAsia="Arial" w:hAnsi="Arial" w:cs="Arial"/>
                <w:b/>
                <w:sz w:val="24"/>
                <w:szCs w:val="24"/>
                <w:highlight w:val="white"/>
              </w:rPr>
              <w:lastRenderedPageBreak/>
              <w:t>BURSESI, N. (</w:t>
            </w:r>
            <w:r>
              <w:rPr>
                <w:rFonts w:ascii="Arial" w:eastAsia="Arial" w:hAnsi="Arial" w:cs="Arial"/>
                <w:sz w:val="24"/>
                <w:szCs w:val="24"/>
                <w:highlight w:val="white"/>
              </w:rPr>
              <w:t>Expositor): “La Obra de Carlos Luis García Casella” - Sexta Jornada de Investigación Contable, Ética e Innovación. Instituto de Investigaciones en Administración, Contabilidad y Métodos Cuantitativos para la Gestión - Sección de Investigaciones Contables - Centro de Investigación en Contabilidad Patrimonial y Ambiental. Facultad de Ciencias Económicas - Universidad de Buenos Aires. Ciudad Autónoma de Buenos Aires, 26 de agosto.</w:t>
            </w:r>
          </w:p>
          <w:p w14:paraId="4E9EF497" w14:textId="77777777" w:rsidR="00406A14" w:rsidRDefault="00406A14">
            <w:pPr>
              <w:jc w:val="both"/>
              <w:rPr>
                <w:rFonts w:ascii="Arial" w:eastAsia="Arial" w:hAnsi="Arial" w:cs="Arial"/>
                <w:b/>
                <w:sz w:val="24"/>
                <w:szCs w:val="24"/>
                <w:highlight w:val="white"/>
              </w:rPr>
            </w:pPr>
          </w:p>
        </w:tc>
      </w:tr>
      <w:tr w:rsidR="00406A14" w14:paraId="23267E09" w14:textId="77777777">
        <w:tc>
          <w:tcPr>
            <w:tcW w:w="9600" w:type="dxa"/>
          </w:tcPr>
          <w:p w14:paraId="5B212F75" w14:textId="77777777" w:rsidR="00406A14" w:rsidRDefault="00000000">
            <w:pPr>
              <w:jc w:val="both"/>
              <w:rPr>
                <w:rFonts w:ascii="Arial" w:eastAsia="Arial" w:hAnsi="Arial" w:cs="Arial"/>
                <w:b/>
                <w:sz w:val="24"/>
                <w:szCs w:val="24"/>
                <w:highlight w:val="white"/>
              </w:rPr>
            </w:pPr>
            <w:r>
              <w:rPr>
                <w:rFonts w:ascii="Arial" w:eastAsia="Arial" w:hAnsi="Arial" w:cs="Arial"/>
                <w:b/>
                <w:sz w:val="24"/>
                <w:szCs w:val="24"/>
                <w:highlight w:val="white"/>
              </w:rPr>
              <w:t xml:space="preserve">CAMPO, A. M. </w:t>
            </w:r>
            <w:r>
              <w:rPr>
                <w:rFonts w:ascii="Arial" w:eastAsia="Arial" w:hAnsi="Arial" w:cs="Arial"/>
                <w:sz w:val="24"/>
                <w:szCs w:val="24"/>
                <w:highlight w:val="white"/>
              </w:rPr>
              <w:t>(Expositora): “Cambio climático, logros de la COP 26, aportes de la disciplina contable” - Cuarta jornada Cambio climático y administración sustentable. Instituto de Investigaciones en Administración, Contabilidad y Métodos Cuantitativos para la Gestión - Sección de Investigaciones Contables - Facultad de Ciencias Económicas, Universidad de Buenos Aires. Ciudad Autónoma de Buenos Aires, 30 de agosto.</w:t>
            </w:r>
          </w:p>
        </w:tc>
      </w:tr>
      <w:tr w:rsidR="00406A14" w14:paraId="1038A24A" w14:textId="77777777">
        <w:tc>
          <w:tcPr>
            <w:tcW w:w="9600" w:type="dxa"/>
          </w:tcPr>
          <w:p w14:paraId="16BDF3A4" w14:textId="77777777" w:rsidR="00406A14" w:rsidRDefault="00000000">
            <w:pPr>
              <w:pBdr>
                <w:top w:val="nil"/>
                <w:left w:val="nil"/>
                <w:bottom w:val="nil"/>
                <w:right w:val="nil"/>
                <w:between w:val="nil"/>
              </w:pBdr>
              <w:jc w:val="both"/>
              <w:rPr>
                <w:rFonts w:ascii="Arial" w:eastAsia="Arial" w:hAnsi="Arial" w:cs="Arial"/>
                <w:sz w:val="24"/>
                <w:szCs w:val="24"/>
                <w:highlight w:val="white"/>
              </w:rPr>
            </w:pPr>
            <w:r>
              <w:rPr>
                <w:rFonts w:ascii="Arial" w:eastAsia="Arial" w:hAnsi="Arial" w:cs="Arial"/>
                <w:b/>
                <w:sz w:val="24"/>
                <w:szCs w:val="24"/>
                <w:highlight w:val="white"/>
              </w:rPr>
              <w:t xml:space="preserve">CAMPO, A. M. </w:t>
            </w:r>
            <w:r>
              <w:rPr>
                <w:rFonts w:ascii="Arial" w:eastAsia="Arial" w:hAnsi="Arial" w:cs="Arial"/>
                <w:sz w:val="24"/>
                <w:szCs w:val="24"/>
                <w:highlight w:val="white"/>
              </w:rPr>
              <w:t>(Expositora): “Contabilidad Social y Ambiental” - Jornadas Empresariales, Tecnológicas Sociales y Humanísticas - JETS 2022. Universidad Tecnológica Privada de Santa Cruz. Bolivia, 28 de junio.</w:t>
            </w:r>
          </w:p>
        </w:tc>
      </w:tr>
      <w:tr w:rsidR="00406A14" w14:paraId="63D21A58" w14:textId="77777777">
        <w:tc>
          <w:tcPr>
            <w:tcW w:w="9600" w:type="dxa"/>
          </w:tcPr>
          <w:p w14:paraId="67B69DD6" w14:textId="77777777" w:rsidR="00406A14" w:rsidRDefault="00000000">
            <w:pPr>
              <w:pBdr>
                <w:top w:val="nil"/>
                <w:left w:val="nil"/>
                <w:bottom w:val="nil"/>
                <w:right w:val="nil"/>
                <w:between w:val="nil"/>
              </w:pBdr>
              <w:jc w:val="both"/>
              <w:rPr>
                <w:rFonts w:ascii="Arial" w:eastAsia="Arial" w:hAnsi="Arial" w:cs="Arial"/>
                <w:sz w:val="24"/>
                <w:szCs w:val="24"/>
                <w:highlight w:val="white"/>
              </w:rPr>
            </w:pPr>
            <w:r>
              <w:rPr>
                <w:rFonts w:ascii="Arial" w:eastAsia="Arial" w:hAnsi="Arial" w:cs="Arial"/>
                <w:b/>
                <w:sz w:val="24"/>
                <w:szCs w:val="24"/>
                <w:highlight w:val="white"/>
              </w:rPr>
              <w:t xml:space="preserve">CAMPO, A. M. (Expositora): </w:t>
            </w:r>
            <w:r>
              <w:rPr>
                <w:rFonts w:ascii="Arial" w:eastAsia="Arial" w:hAnsi="Arial" w:cs="Arial"/>
                <w:sz w:val="24"/>
                <w:szCs w:val="24"/>
                <w:highlight w:val="white"/>
              </w:rPr>
              <w:t>“La contabilidad financiera-socioambiental y su mirada frente a los riesgos” - XXVIII Encuentro Nacional y II Encuentro Internacional de Investigadores Universitarios del Área Contable. Departamento de Ciencias Económicas - Universidad Nacional de la Matanza. Provincia de Buenos Aires, 29 de septiembre.</w:t>
            </w:r>
          </w:p>
        </w:tc>
      </w:tr>
      <w:tr w:rsidR="00406A14" w14:paraId="360B0FC2" w14:textId="77777777">
        <w:tc>
          <w:tcPr>
            <w:tcW w:w="9600" w:type="dxa"/>
          </w:tcPr>
          <w:p w14:paraId="0E4988A0" w14:textId="77777777" w:rsidR="00406A14" w:rsidRDefault="00000000">
            <w:pPr>
              <w:pBdr>
                <w:top w:val="nil"/>
                <w:left w:val="nil"/>
                <w:bottom w:val="nil"/>
                <w:right w:val="nil"/>
                <w:between w:val="nil"/>
              </w:pBdr>
              <w:jc w:val="both"/>
              <w:rPr>
                <w:rFonts w:ascii="Arial" w:eastAsia="Arial" w:hAnsi="Arial" w:cs="Arial"/>
                <w:sz w:val="24"/>
                <w:szCs w:val="24"/>
                <w:highlight w:val="white"/>
              </w:rPr>
            </w:pPr>
            <w:r>
              <w:rPr>
                <w:rFonts w:ascii="Arial" w:eastAsia="Arial" w:hAnsi="Arial" w:cs="Arial"/>
                <w:b/>
                <w:sz w:val="24"/>
                <w:szCs w:val="24"/>
                <w:highlight w:val="white"/>
              </w:rPr>
              <w:t xml:space="preserve">CAMPO, A. M. (Expositora): </w:t>
            </w:r>
            <w:r>
              <w:rPr>
                <w:rFonts w:ascii="Arial" w:eastAsia="Arial" w:hAnsi="Arial" w:cs="Arial"/>
                <w:sz w:val="24"/>
                <w:szCs w:val="24"/>
                <w:highlight w:val="white"/>
              </w:rPr>
              <w:t>“La Obra de Carlos Luis García Casella” - Sexta Jornada de Investigación Contable, Ética e Innovación. Instituto de Investigaciones en Administración, Contabilidad y Métodos Cuantitativos para la Gestión - Sección de Investigaciones Contables - Centro de Investigación en Contabilidad Patrimonial y Ambiental. Facultad de Ciencias Económicas - Universidad de Buenos Aires. Ciudad Autónoma de Buenos Aires, 26 de agosto.</w:t>
            </w:r>
          </w:p>
        </w:tc>
      </w:tr>
      <w:tr w:rsidR="00406A14" w14:paraId="79ECF150" w14:textId="77777777">
        <w:tc>
          <w:tcPr>
            <w:tcW w:w="9600" w:type="dxa"/>
          </w:tcPr>
          <w:p w14:paraId="616850B4" w14:textId="77777777" w:rsidR="00406A14" w:rsidRDefault="00000000">
            <w:pPr>
              <w:pBdr>
                <w:top w:val="nil"/>
                <w:left w:val="nil"/>
                <w:bottom w:val="nil"/>
                <w:right w:val="nil"/>
                <w:between w:val="nil"/>
              </w:pBdr>
              <w:jc w:val="both"/>
              <w:rPr>
                <w:rFonts w:ascii="Arial" w:eastAsia="Arial" w:hAnsi="Arial" w:cs="Arial"/>
                <w:sz w:val="24"/>
                <w:szCs w:val="24"/>
                <w:highlight w:val="white"/>
              </w:rPr>
            </w:pPr>
            <w:r>
              <w:rPr>
                <w:rFonts w:ascii="Arial" w:eastAsia="Arial" w:hAnsi="Arial" w:cs="Arial"/>
                <w:b/>
                <w:sz w:val="24"/>
                <w:szCs w:val="24"/>
                <w:highlight w:val="white"/>
              </w:rPr>
              <w:t>CAMPO, A. M. (Expositora):</w:t>
            </w:r>
            <w:r>
              <w:rPr>
                <w:rFonts w:ascii="Arial" w:eastAsia="Arial" w:hAnsi="Arial" w:cs="Arial"/>
                <w:sz w:val="24"/>
                <w:szCs w:val="24"/>
                <w:highlight w:val="white"/>
              </w:rPr>
              <w:t xml:space="preserve"> “Pasado y presente de la Contabilidad Ambiental. ¿Y El Futuro? XLIII Jornadas Universitarias de Contabilidad - VIII Jornadas Internacionales De Contabilidad. Facultad de Ciencias Económicas, Jurídicas y Sociales - Universidad Nacional de Salta. Salta, 02 al 04 de noviembre.</w:t>
            </w:r>
          </w:p>
        </w:tc>
      </w:tr>
      <w:tr w:rsidR="00406A14" w14:paraId="205048CB" w14:textId="77777777">
        <w:tc>
          <w:tcPr>
            <w:tcW w:w="9600" w:type="dxa"/>
          </w:tcPr>
          <w:p w14:paraId="11F287CC" w14:textId="77777777" w:rsidR="00406A14" w:rsidRDefault="00000000">
            <w:pPr>
              <w:pBdr>
                <w:top w:val="nil"/>
                <w:left w:val="nil"/>
                <w:bottom w:val="nil"/>
                <w:right w:val="nil"/>
                <w:between w:val="nil"/>
              </w:pBdr>
              <w:jc w:val="both"/>
              <w:rPr>
                <w:rFonts w:ascii="Arial" w:eastAsia="Arial" w:hAnsi="Arial" w:cs="Arial"/>
                <w:sz w:val="24"/>
                <w:szCs w:val="24"/>
                <w:highlight w:val="white"/>
              </w:rPr>
            </w:pPr>
            <w:r>
              <w:rPr>
                <w:rFonts w:ascii="Arial" w:eastAsia="Arial" w:hAnsi="Arial" w:cs="Arial"/>
                <w:b/>
                <w:sz w:val="24"/>
                <w:szCs w:val="24"/>
                <w:highlight w:val="white"/>
              </w:rPr>
              <w:t xml:space="preserve">CAMPO, A. M. (Moderadora): </w:t>
            </w:r>
            <w:r>
              <w:rPr>
                <w:rFonts w:ascii="Arial" w:eastAsia="Arial" w:hAnsi="Arial" w:cs="Arial"/>
                <w:sz w:val="24"/>
                <w:szCs w:val="24"/>
                <w:highlight w:val="white"/>
              </w:rPr>
              <w:t>charla “La construcción de la gestión sustentable en las organizaciones”. XVI Congreso Internacional de Economía y Gestión - ECON 2022. Facultad de Ciencias Económicas, Universidad de Buenos Aires, Ciudad Autónoma de Buenos Aires, 21 de octubre.</w:t>
            </w:r>
          </w:p>
        </w:tc>
      </w:tr>
      <w:tr w:rsidR="00406A14" w14:paraId="53556971" w14:textId="77777777">
        <w:tc>
          <w:tcPr>
            <w:tcW w:w="9600" w:type="dxa"/>
          </w:tcPr>
          <w:p w14:paraId="4305699D" w14:textId="77777777" w:rsidR="00406A14" w:rsidRDefault="00000000">
            <w:pPr>
              <w:pBdr>
                <w:top w:val="nil"/>
                <w:left w:val="nil"/>
                <w:bottom w:val="nil"/>
                <w:right w:val="nil"/>
                <w:between w:val="nil"/>
              </w:pBdr>
              <w:jc w:val="both"/>
              <w:rPr>
                <w:rFonts w:ascii="Arial" w:eastAsia="Arial" w:hAnsi="Arial" w:cs="Arial"/>
                <w:sz w:val="24"/>
                <w:szCs w:val="24"/>
                <w:highlight w:val="white"/>
              </w:rPr>
            </w:pPr>
            <w:r>
              <w:rPr>
                <w:rFonts w:ascii="Arial" w:eastAsia="Arial" w:hAnsi="Arial" w:cs="Arial"/>
                <w:b/>
                <w:sz w:val="24"/>
                <w:szCs w:val="24"/>
                <w:highlight w:val="white"/>
              </w:rPr>
              <w:t xml:space="preserve">CAMPO, A M. (Moderadora): </w:t>
            </w:r>
            <w:r>
              <w:rPr>
                <w:rFonts w:ascii="Arial" w:eastAsia="Arial" w:hAnsi="Arial" w:cs="Arial"/>
                <w:sz w:val="24"/>
                <w:szCs w:val="24"/>
                <w:highlight w:val="white"/>
              </w:rPr>
              <w:t>charla “Reconfiguración del panorama normativo de la información de sustentabilidad y su aseguramiento”. XVI Congreso Internacional de Economía y Gestión - ECON 2022. Facultad de Ciencias Económicas, Universidad de Buenos Aires, Ciudad Autónoma de Buenos Aires, 21 de octubre.</w:t>
            </w:r>
          </w:p>
          <w:p w14:paraId="41B18C05" w14:textId="77777777" w:rsidR="00406A14" w:rsidRDefault="00406A14">
            <w:pPr>
              <w:pBdr>
                <w:top w:val="nil"/>
                <w:left w:val="nil"/>
                <w:bottom w:val="nil"/>
                <w:right w:val="nil"/>
                <w:between w:val="nil"/>
              </w:pBdr>
              <w:jc w:val="both"/>
              <w:rPr>
                <w:rFonts w:ascii="Arial" w:eastAsia="Arial" w:hAnsi="Arial" w:cs="Arial"/>
                <w:b/>
                <w:sz w:val="24"/>
                <w:szCs w:val="24"/>
                <w:highlight w:val="white"/>
              </w:rPr>
            </w:pPr>
          </w:p>
        </w:tc>
      </w:tr>
      <w:tr w:rsidR="00406A14" w14:paraId="354D899A" w14:textId="77777777">
        <w:tc>
          <w:tcPr>
            <w:tcW w:w="9600" w:type="dxa"/>
          </w:tcPr>
          <w:p w14:paraId="0EBAF4C9" w14:textId="77777777" w:rsidR="00406A14" w:rsidRDefault="00000000">
            <w:pPr>
              <w:jc w:val="both"/>
              <w:rPr>
                <w:rFonts w:ascii="Arial" w:eastAsia="Arial" w:hAnsi="Arial" w:cs="Arial"/>
                <w:sz w:val="24"/>
                <w:szCs w:val="24"/>
                <w:highlight w:val="white"/>
              </w:rPr>
            </w:pPr>
            <w:r>
              <w:rPr>
                <w:rFonts w:ascii="Arial" w:eastAsia="Arial" w:hAnsi="Arial" w:cs="Arial"/>
                <w:b/>
                <w:sz w:val="24"/>
                <w:szCs w:val="24"/>
                <w:highlight w:val="white"/>
              </w:rPr>
              <w:t>CANETTI, M. M</w:t>
            </w:r>
            <w:r>
              <w:rPr>
                <w:rFonts w:ascii="Arial" w:eastAsia="Arial" w:hAnsi="Arial" w:cs="Arial"/>
                <w:sz w:val="24"/>
                <w:szCs w:val="24"/>
                <w:highlight w:val="white"/>
              </w:rPr>
              <w:t>. Autor y expositor, 18° Simposio Regional de Investigación Contable y 25º Encuentro de Investigadores Universitarios del área Contable, Facultad de Ciencias Económicas, Universidad Nacional de La Plata, La Plata, diciembre de 2022.</w:t>
            </w:r>
          </w:p>
        </w:tc>
      </w:tr>
      <w:tr w:rsidR="00406A14" w14:paraId="1C06D3B6" w14:textId="77777777">
        <w:tc>
          <w:tcPr>
            <w:tcW w:w="9600" w:type="dxa"/>
          </w:tcPr>
          <w:p w14:paraId="7AA4B6D4" w14:textId="77777777" w:rsidR="00406A14" w:rsidRDefault="00000000">
            <w:pPr>
              <w:jc w:val="both"/>
              <w:rPr>
                <w:rFonts w:ascii="Arial" w:eastAsia="Arial" w:hAnsi="Arial" w:cs="Arial"/>
                <w:sz w:val="24"/>
                <w:szCs w:val="24"/>
                <w:highlight w:val="white"/>
              </w:rPr>
            </w:pPr>
            <w:r>
              <w:rPr>
                <w:rFonts w:ascii="Arial" w:eastAsia="Arial" w:hAnsi="Arial" w:cs="Arial"/>
                <w:b/>
                <w:sz w:val="24"/>
                <w:szCs w:val="24"/>
                <w:highlight w:val="white"/>
              </w:rPr>
              <w:t>CANETTI, M. M</w:t>
            </w:r>
            <w:r>
              <w:rPr>
                <w:rFonts w:ascii="Arial" w:eastAsia="Arial" w:hAnsi="Arial" w:cs="Arial"/>
                <w:sz w:val="24"/>
                <w:szCs w:val="24"/>
                <w:highlight w:val="white"/>
              </w:rPr>
              <w:t xml:space="preserve">. Autor y expositor, del VI Seminario Anual sobre Reporte Corporativo organizado por el Centro de Innovación Social. Universidad de San Andrés, encuentro virtual, 27 de octubre de 2022. </w:t>
            </w:r>
          </w:p>
        </w:tc>
      </w:tr>
      <w:tr w:rsidR="00406A14" w14:paraId="60D5AC79" w14:textId="77777777">
        <w:tc>
          <w:tcPr>
            <w:tcW w:w="9600" w:type="dxa"/>
          </w:tcPr>
          <w:p w14:paraId="4CF4A7C9" w14:textId="77777777" w:rsidR="00406A14" w:rsidRDefault="00000000">
            <w:pPr>
              <w:jc w:val="both"/>
              <w:rPr>
                <w:rFonts w:ascii="Arial" w:eastAsia="Arial" w:hAnsi="Arial" w:cs="Arial"/>
                <w:sz w:val="24"/>
                <w:szCs w:val="24"/>
                <w:highlight w:val="white"/>
              </w:rPr>
            </w:pPr>
            <w:r>
              <w:rPr>
                <w:rFonts w:ascii="Arial" w:eastAsia="Arial" w:hAnsi="Arial" w:cs="Arial"/>
                <w:b/>
                <w:sz w:val="24"/>
                <w:szCs w:val="24"/>
                <w:highlight w:val="white"/>
              </w:rPr>
              <w:t>CANETTI, M. M</w:t>
            </w:r>
            <w:r>
              <w:rPr>
                <w:rFonts w:ascii="Arial" w:eastAsia="Arial" w:hAnsi="Arial" w:cs="Arial"/>
                <w:sz w:val="24"/>
                <w:szCs w:val="24"/>
                <w:highlight w:val="white"/>
              </w:rPr>
              <w:t>. Expositor-</w:t>
            </w:r>
            <w:r>
              <w:rPr>
                <w:rFonts w:ascii="Arial" w:eastAsia="Arial" w:hAnsi="Arial" w:cs="Arial"/>
                <w:b/>
                <w:sz w:val="24"/>
                <w:szCs w:val="24"/>
                <w:highlight w:val="white"/>
              </w:rPr>
              <w:t xml:space="preserve"> </w:t>
            </w:r>
            <w:r>
              <w:rPr>
                <w:rFonts w:ascii="Arial" w:eastAsia="Arial" w:hAnsi="Arial" w:cs="Arial"/>
                <w:sz w:val="24"/>
                <w:szCs w:val="24"/>
                <w:highlight w:val="white"/>
              </w:rPr>
              <w:t xml:space="preserve">III Seminario sobre Avances en la presentación de nuevos modelos de información de negocios y su verificación externa. organizado por el CIARS de la SIC del IADCOM de la FCE UBA, encuentro virtual 10 de noviembre 2022. </w:t>
            </w:r>
          </w:p>
        </w:tc>
      </w:tr>
      <w:tr w:rsidR="00406A14" w14:paraId="7BF95637" w14:textId="77777777">
        <w:tc>
          <w:tcPr>
            <w:tcW w:w="9600" w:type="dxa"/>
          </w:tcPr>
          <w:p w14:paraId="004691BA" w14:textId="77777777" w:rsidR="00406A14" w:rsidRDefault="00000000">
            <w:pPr>
              <w:jc w:val="both"/>
              <w:rPr>
                <w:rFonts w:ascii="Arial" w:eastAsia="Arial" w:hAnsi="Arial" w:cs="Arial"/>
                <w:sz w:val="24"/>
                <w:szCs w:val="24"/>
                <w:highlight w:val="white"/>
              </w:rPr>
            </w:pPr>
            <w:r>
              <w:rPr>
                <w:rFonts w:ascii="Arial" w:eastAsia="Arial" w:hAnsi="Arial" w:cs="Arial"/>
                <w:b/>
                <w:sz w:val="24"/>
                <w:szCs w:val="24"/>
                <w:highlight w:val="white"/>
              </w:rPr>
              <w:t>CANETTI, M. M</w:t>
            </w:r>
            <w:r>
              <w:rPr>
                <w:rFonts w:ascii="Arial" w:eastAsia="Arial" w:hAnsi="Arial" w:cs="Arial"/>
                <w:sz w:val="24"/>
                <w:szCs w:val="24"/>
                <w:highlight w:val="white"/>
              </w:rPr>
              <w:t xml:space="preserve">. </w:t>
            </w:r>
            <w:proofErr w:type="spellStart"/>
            <w:proofErr w:type="gramStart"/>
            <w:r>
              <w:rPr>
                <w:rFonts w:ascii="Arial" w:eastAsia="Arial" w:hAnsi="Arial" w:cs="Arial"/>
                <w:sz w:val="24"/>
                <w:szCs w:val="24"/>
                <w:highlight w:val="white"/>
              </w:rPr>
              <w:t>Expositor,CONGRESO</w:t>
            </w:r>
            <w:proofErr w:type="spellEnd"/>
            <w:proofErr w:type="gramEnd"/>
            <w:r>
              <w:rPr>
                <w:rFonts w:ascii="Arial" w:eastAsia="Arial" w:hAnsi="Arial" w:cs="Arial"/>
                <w:sz w:val="24"/>
                <w:szCs w:val="24"/>
                <w:highlight w:val="white"/>
              </w:rPr>
              <w:t xml:space="preserve"> INTERNACIONAL DE ECONOMÍA Y GESTIÓN ECON 2022. conferencista</w:t>
            </w:r>
          </w:p>
          <w:p w14:paraId="2E513209" w14:textId="77777777" w:rsidR="00406A14" w:rsidRDefault="00406A14">
            <w:pPr>
              <w:jc w:val="both"/>
              <w:rPr>
                <w:rFonts w:ascii="Arial" w:eastAsia="Arial" w:hAnsi="Arial" w:cs="Arial"/>
                <w:b/>
                <w:sz w:val="24"/>
                <w:szCs w:val="24"/>
                <w:highlight w:val="white"/>
              </w:rPr>
            </w:pPr>
          </w:p>
        </w:tc>
      </w:tr>
      <w:tr w:rsidR="00406A14" w14:paraId="2B1A2D3D" w14:textId="77777777">
        <w:tc>
          <w:tcPr>
            <w:tcW w:w="9600" w:type="dxa"/>
          </w:tcPr>
          <w:p w14:paraId="276D6721" w14:textId="77777777" w:rsidR="00406A14" w:rsidRDefault="00000000">
            <w:pPr>
              <w:jc w:val="both"/>
              <w:rPr>
                <w:rFonts w:ascii="Arial" w:eastAsia="Arial" w:hAnsi="Arial" w:cs="Arial"/>
                <w:sz w:val="24"/>
                <w:szCs w:val="24"/>
                <w:highlight w:val="white"/>
              </w:rPr>
            </w:pPr>
            <w:r>
              <w:rPr>
                <w:rFonts w:ascii="Arial" w:eastAsia="Arial" w:hAnsi="Arial" w:cs="Arial"/>
                <w:b/>
                <w:sz w:val="24"/>
                <w:szCs w:val="24"/>
                <w:highlight w:val="white"/>
              </w:rPr>
              <w:t>CANETTI, M. M</w:t>
            </w:r>
            <w:r>
              <w:rPr>
                <w:rFonts w:ascii="Arial" w:eastAsia="Arial" w:hAnsi="Arial" w:cs="Arial"/>
                <w:sz w:val="24"/>
                <w:szCs w:val="24"/>
                <w:highlight w:val="white"/>
              </w:rPr>
              <w:t xml:space="preserve">. Panelista- Seminario Abierto: Verificación de Reportes de Sustentabilidad organizado por Centro de Innovación Social, Universidad de San Andrés, encuentro virtual, 21 de octubre 2022. </w:t>
            </w:r>
          </w:p>
        </w:tc>
      </w:tr>
      <w:tr w:rsidR="00406A14" w14:paraId="70DB2B52" w14:textId="77777777">
        <w:tc>
          <w:tcPr>
            <w:tcW w:w="9600" w:type="dxa"/>
          </w:tcPr>
          <w:p w14:paraId="2646453E" w14:textId="77777777" w:rsidR="00406A14" w:rsidRDefault="00000000">
            <w:pPr>
              <w:spacing w:line="276" w:lineRule="auto"/>
              <w:jc w:val="both"/>
              <w:rPr>
                <w:rFonts w:ascii="Arial" w:eastAsia="Arial" w:hAnsi="Arial" w:cs="Arial"/>
                <w:sz w:val="24"/>
                <w:szCs w:val="24"/>
                <w:highlight w:val="white"/>
              </w:rPr>
            </w:pPr>
            <w:r>
              <w:rPr>
                <w:rFonts w:ascii="Arial" w:eastAsia="Arial" w:hAnsi="Arial" w:cs="Arial"/>
                <w:b/>
                <w:sz w:val="24"/>
                <w:szCs w:val="24"/>
                <w:highlight w:val="white"/>
              </w:rPr>
              <w:lastRenderedPageBreak/>
              <w:t>CANETTI, M.M</w:t>
            </w:r>
            <w:r>
              <w:rPr>
                <w:rFonts w:ascii="Arial" w:eastAsia="Arial" w:hAnsi="Arial" w:cs="Arial"/>
                <w:sz w:val="24"/>
                <w:szCs w:val="24"/>
                <w:highlight w:val="white"/>
              </w:rPr>
              <w:t xml:space="preserve">. Expositor del XXVIII Encuentro Nacional y II Internacional de Investigadores Universitarios del Área Contable, organizado por el Departamento de Ciencias Económicas de la Universidad de la Matanza, 30 septiembre de 2022. </w:t>
            </w:r>
          </w:p>
        </w:tc>
      </w:tr>
      <w:tr w:rsidR="00406A14" w14:paraId="30DEAE8C" w14:textId="77777777">
        <w:tc>
          <w:tcPr>
            <w:tcW w:w="9600" w:type="dxa"/>
          </w:tcPr>
          <w:p w14:paraId="2319D3CA" w14:textId="77777777" w:rsidR="00406A14" w:rsidRDefault="00000000">
            <w:pPr>
              <w:jc w:val="both"/>
              <w:rPr>
                <w:rFonts w:ascii="Arial" w:eastAsia="Arial" w:hAnsi="Arial" w:cs="Arial"/>
                <w:b/>
                <w:sz w:val="24"/>
                <w:szCs w:val="24"/>
                <w:highlight w:val="white"/>
              </w:rPr>
            </w:pPr>
            <w:r>
              <w:rPr>
                <w:rFonts w:ascii="Arial" w:eastAsia="Arial" w:hAnsi="Arial" w:cs="Arial"/>
                <w:b/>
                <w:sz w:val="24"/>
                <w:szCs w:val="24"/>
                <w:highlight w:val="white"/>
              </w:rPr>
              <w:t>D`ONOFRIO P. y otros. (2022)</w:t>
            </w:r>
            <w:r>
              <w:rPr>
                <w:rFonts w:ascii="Arial" w:eastAsia="Arial" w:hAnsi="Arial" w:cs="Arial"/>
                <w:sz w:val="24"/>
                <w:szCs w:val="24"/>
                <w:highlight w:val="white"/>
              </w:rPr>
              <w:t xml:space="preserve"> Responsabilidad Social Empresaria en el Partido de General </w:t>
            </w:r>
            <w:proofErr w:type="spellStart"/>
            <w:r>
              <w:rPr>
                <w:rFonts w:ascii="Arial" w:eastAsia="Arial" w:hAnsi="Arial" w:cs="Arial"/>
                <w:sz w:val="24"/>
                <w:szCs w:val="24"/>
                <w:highlight w:val="white"/>
              </w:rPr>
              <w:t>Pueyrredon</w:t>
            </w:r>
            <w:proofErr w:type="spellEnd"/>
            <w:r>
              <w:rPr>
                <w:rFonts w:ascii="Arial" w:eastAsia="Arial" w:hAnsi="Arial" w:cs="Arial"/>
                <w:sz w:val="24"/>
                <w:szCs w:val="24"/>
                <w:highlight w:val="white"/>
              </w:rPr>
              <w:t>. Argentina. LA MATANZA. 2022. Encuentro. ENCUENTRO INVESTIGADORES DEL ÁREA CONTABLE.</w:t>
            </w:r>
          </w:p>
        </w:tc>
      </w:tr>
      <w:tr w:rsidR="00406A14" w14:paraId="0FB28F2E" w14:textId="77777777">
        <w:tc>
          <w:tcPr>
            <w:tcW w:w="9600" w:type="dxa"/>
          </w:tcPr>
          <w:p w14:paraId="69DAF33E" w14:textId="77777777" w:rsidR="00406A14" w:rsidRDefault="00000000">
            <w:pPr>
              <w:jc w:val="both"/>
              <w:rPr>
                <w:rFonts w:ascii="Arial" w:eastAsia="Arial" w:hAnsi="Arial" w:cs="Arial"/>
                <w:sz w:val="24"/>
                <w:szCs w:val="24"/>
                <w:highlight w:val="white"/>
              </w:rPr>
            </w:pPr>
            <w:r>
              <w:rPr>
                <w:rFonts w:ascii="Arial" w:eastAsia="Arial" w:hAnsi="Arial" w:cs="Arial"/>
                <w:b/>
                <w:sz w:val="24"/>
                <w:szCs w:val="24"/>
                <w:highlight w:val="white"/>
              </w:rPr>
              <w:t xml:space="preserve">D`ONOFRIO P.; M. M. PANARIO; SANTIAGO M. </w:t>
            </w:r>
            <w:proofErr w:type="gramStart"/>
            <w:r>
              <w:rPr>
                <w:rFonts w:ascii="Arial" w:eastAsia="Arial" w:hAnsi="Arial" w:cs="Arial"/>
                <w:b/>
                <w:sz w:val="24"/>
                <w:szCs w:val="24"/>
                <w:highlight w:val="white"/>
              </w:rPr>
              <w:t>I.(</w:t>
            </w:r>
            <w:proofErr w:type="gramEnd"/>
            <w:r>
              <w:rPr>
                <w:rFonts w:ascii="Arial" w:eastAsia="Arial" w:hAnsi="Arial" w:cs="Arial"/>
                <w:b/>
                <w:sz w:val="24"/>
                <w:szCs w:val="24"/>
                <w:highlight w:val="white"/>
              </w:rPr>
              <w:t>2022)</w:t>
            </w:r>
            <w:r>
              <w:rPr>
                <w:rFonts w:ascii="Arial" w:eastAsia="Arial" w:hAnsi="Arial" w:cs="Arial"/>
                <w:sz w:val="24"/>
                <w:szCs w:val="24"/>
                <w:highlight w:val="white"/>
              </w:rPr>
              <w:t xml:space="preserve"> Información ASG en las empresas del Índice de Sustentabilidad </w:t>
            </w:r>
            <w:proofErr w:type="spellStart"/>
            <w:r>
              <w:rPr>
                <w:rFonts w:ascii="Arial" w:eastAsia="Arial" w:hAnsi="Arial" w:cs="Arial"/>
                <w:sz w:val="24"/>
                <w:szCs w:val="24"/>
                <w:highlight w:val="white"/>
              </w:rPr>
              <w:t>ByMA</w:t>
            </w:r>
            <w:proofErr w:type="spellEnd"/>
            <w:r>
              <w:rPr>
                <w:rFonts w:ascii="Arial" w:eastAsia="Arial" w:hAnsi="Arial" w:cs="Arial"/>
                <w:sz w:val="24"/>
                <w:szCs w:val="24"/>
                <w:highlight w:val="white"/>
              </w:rPr>
              <w:t xml:space="preserve">. Argentina. SALTA. 2022. Jornada. XXXLIII JORNADAS UNIVERSITARIAS DE CONTABILIDAD VIII INTERNACIONALES. </w:t>
            </w:r>
          </w:p>
        </w:tc>
      </w:tr>
      <w:tr w:rsidR="00406A14" w14:paraId="350B39A2" w14:textId="77777777">
        <w:tc>
          <w:tcPr>
            <w:tcW w:w="9600" w:type="dxa"/>
          </w:tcPr>
          <w:p w14:paraId="502BA2A3" w14:textId="77777777" w:rsidR="00406A14" w:rsidRDefault="00000000">
            <w:pPr>
              <w:jc w:val="both"/>
              <w:rPr>
                <w:rFonts w:ascii="Arial" w:eastAsia="Arial" w:hAnsi="Arial" w:cs="Arial"/>
                <w:sz w:val="24"/>
                <w:szCs w:val="24"/>
                <w:highlight w:val="white"/>
              </w:rPr>
            </w:pPr>
            <w:r>
              <w:rPr>
                <w:rFonts w:ascii="Arial" w:eastAsia="Arial" w:hAnsi="Arial" w:cs="Arial"/>
                <w:b/>
                <w:sz w:val="24"/>
                <w:szCs w:val="24"/>
                <w:highlight w:val="white"/>
              </w:rPr>
              <w:t xml:space="preserve">D´ONOFRIO P. </w:t>
            </w:r>
            <w:r>
              <w:rPr>
                <w:rFonts w:ascii="Arial" w:eastAsia="Arial" w:hAnsi="Arial" w:cs="Arial"/>
                <w:sz w:val="24"/>
                <w:szCs w:val="24"/>
                <w:highlight w:val="white"/>
              </w:rPr>
              <w:t>CONGRESO INTERNACIONAL DE ECONOMÍA Y GESTIÓN ECON 2022. conferencista</w:t>
            </w:r>
          </w:p>
        </w:tc>
      </w:tr>
      <w:tr w:rsidR="00406A14" w14:paraId="31889362" w14:textId="77777777">
        <w:tc>
          <w:tcPr>
            <w:tcW w:w="9600" w:type="dxa"/>
          </w:tcPr>
          <w:p w14:paraId="0AAEBD58" w14:textId="77777777" w:rsidR="00406A14" w:rsidRDefault="00000000">
            <w:pPr>
              <w:jc w:val="both"/>
              <w:rPr>
                <w:rFonts w:ascii="Arial" w:eastAsia="Arial" w:hAnsi="Arial" w:cs="Arial"/>
                <w:sz w:val="24"/>
                <w:szCs w:val="24"/>
                <w:highlight w:val="white"/>
              </w:rPr>
            </w:pPr>
            <w:r>
              <w:rPr>
                <w:rFonts w:ascii="Arial" w:eastAsia="Arial" w:hAnsi="Arial" w:cs="Arial"/>
                <w:b/>
                <w:sz w:val="24"/>
                <w:szCs w:val="24"/>
                <w:highlight w:val="white"/>
              </w:rPr>
              <w:t>ESCOBAR, D. S.</w:t>
            </w:r>
            <w:r>
              <w:rPr>
                <w:rFonts w:ascii="Arial" w:eastAsia="Arial" w:hAnsi="Arial" w:cs="Arial"/>
                <w:sz w:val="24"/>
                <w:szCs w:val="24"/>
                <w:highlight w:val="white"/>
              </w:rPr>
              <w:t xml:space="preserve"> (2022) Miembro del jurado de Trabajo Final de Especialización en Seguridad Informática de la UBA. Título: “Descripción y análisis de Brechas de Seguridad que han sufrido empresas privadas en los últimos 5 años”. Autor: Lic. Diego Hernán VITUZZI Tutor: Mg. Darío Rizzo. Universidad de Buenos Aires Facultades de Ciencias Económicas, Ciencias Exactas y Naturales e Ingeniería Carrera de Especialización en Seguridad Informática.</w:t>
            </w:r>
          </w:p>
          <w:p w14:paraId="6CA28300" w14:textId="77777777" w:rsidR="00406A14" w:rsidRDefault="00406A14">
            <w:pPr>
              <w:jc w:val="both"/>
              <w:rPr>
                <w:rFonts w:ascii="Arial" w:eastAsia="Arial" w:hAnsi="Arial" w:cs="Arial"/>
                <w:sz w:val="24"/>
                <w:szCs w:val="24"/>
                <w:highlight w:val="white"/>
              </w:rPr>
            </w:pPr>
          </w:p>
        </w:tc>
      </w:tr>
      <w:tr w:rsidR="00406A14" w14:paraId="6BA0D546" w14:textId="77777777">
        <w:tc>
          <w:tcPr>
            <w:tcW w:w="9600" w:type="dxa"/>
          </w:tcPr>
          <w:p w14:paraId="5F8ADE28" w14:textId="77777777" w:rsidR="00406A14" w:rsidRDefault="00000000">
            <w:pPr>
              <w:jc w:val="both"/>
              <w:rPr>
                <w:rFonts w:ascii="Arial" w:eastAsia="Arial" w:hAnsi="Arial" w:cs="Arial"/>
                <w:sz w:val="24"/>
                <w:szCs w:val="24"/>
                <w:highlight w:val="white"/>
              </w:rPr>
            </w:pPr>
            <w:r>
              <w:rPr>
                <w:rFonts w:ascii="Arial" w:eastAsia="Arial" w:hAnsi="Arial" w:cs="Arial"/>
                <w:b/>
                <w:sz w:val="24"/>
                <w:szCs w:val="24"/>
                <w:highlight w:val="white"/>
              </w:rPr>
              <w:t>ESCOBAR, D. S.</w:t>
            </w:r>
            <w:r>
              <w:rPr>
                <w:rFonts w:ascii="Arial" w:eastAsia="Arial" w:hAnsi="Arial" w:cs="Arial"/>
                <w:sz w:val="24"/>
                <w:szCs w:val="24"/>
                <w:highlight w:val="white"/>
              </w:rPr>
              <w:t xml:space="preserve"> (2022) Miembro del jurado de Trabajo Final de Especialización en Seguridad Informática de la UBA. Título: “Situación actual del monitoreo de la ciberseguridad: ¿controles clave y métricas clave? AUTOR: RICARDO GABRIEL NICOLAO, TUTORA DEL TRABAJO FINAL: MARA MISTO MACIAS. Universidad de Buenos Aires Facultades de Ciencias Económicas, Ciencias Exactas y Naturales e Ingeniería.</w:t>
            </w:r>
          </w:p>
          <w:p w14:paraId="6D799047" w14:textId="77777777" w:rsidR="00406A14" w:rsidRDefault="00406A14">
            <w:pPr>
              <w:jc w:val="both"/>
              <w:rPr>
                <w:rFonts w:ascii="Arial" w:eastAsia="Arial" w:hAnsi="Arial" w:cs="Arial"/>
                <w:sz w:val="24"/>
                <w:szCs w:val="24"/>
                <w:highlight w:val="white"/>
              </w:rPr>
            </w:pPr>
          </w:p>
        </w:tc>
      </w:tr>
      <w:tr w:rsidR="00406A14" w14:paraId="642F0E35" w14:textId="77777777">
        <w:tc>
          <w:tcPr>
            <w:tcW w:w="9600" w:type="dxa"/>
          </w:tcPr>
          <w:p w14:paraId="1422C469" w14:textId="77777777" w:rsidR="00406A14" w:rsidRDefault="00000000">
            <w:pPr>
              <w:jc w:val="both"/>
              <w:rPr>
                <w:rFonts w:ascii="Arial" w:eastAsia="Arial" w:hAnsi="Arial" w:cs="Arial"/>
                <w:sz w:val="24"/>
                <w:szCs w:val="24"/>
                <w:highlight w:val="white"/>
              </w:rPr>
            </w:pPr>
            <w:r>
              <w:rPr>
                <w:rFonts w:ascii="Arial" w:eastAsia="Arial" w:hAnsi="Arial" w:cs="Arial"/>
                <w:b/>
                <w:sz w:val="24"/>
                <w:szCs w:val="24"/>
                <w:highlight w:val="white"/>
              </w:rPr>
              <w:t>ESCOBAR, D. S.</w:t>
            </w:r>
            <w:r>
              <w:rPr>
                <w:rFonts w:ascii="Arial" w:eastAsia="Arial" w:hAnsi="Arial" w:cs="Arial"/>
                <w:sz w:val="24"/>
                <w:szCs w:val="24"/>
                <w:highlight w:val="white"/>
              </w:rPr>
              <w:t xml:space="preserve"> (2022) Miembro del jurado de Trabajo Final de Especialización en Seguridad Informática de la UBA. Título: TLS 1.3. Defendida el 19 de mayo de 2022. Universidad de Buenos Aires Facultades de Ciencias Económicas, Ciencias Exactas y Naturales e Ingeniería.</w:t>
            </w:r>
          </w:p>
          <w:p w14:paraId="14D5ABDE" w14:textId="77777777" w:rsidR="00406A14" w:rsidRDefault="00406A14">
            <w:pPr>
              <w:jc w:val="both"/>
              <w:rPr>
                <w:rFonts w:ascii="Arial" w:eastAsia="Arial" w:hAnsi="Arial" w:cs="Arial"/>
                <w:sz w:val="24"/>
                <w:szCs w:val="24"/>
                <w:highlight w:val="white"/>
              </w:rPr>
            </w:pPr>
          </w:p>
        </w:tc>
      </w:tr>
      <w:tr w:rsidR="00406A14" w14:paraId="1C106740" w14:textId="77777777">
        <w:tc>
          <w:tcPr>
            <w:tcW w:w="9600" w:type="dxa"/>
          </w:tcPr>
          <w:p w14:paraId="7C40E7AF" w14:textId="77777777" w:rsidR="00406A14" w:rsidRDefault="00000000">
            <w:pPr>
              <w:pBdr>
                <w:top w:val="nil"/>
                <w:left w:val="nil"/>
                <w:bottom w:val="nil"/>
                <w:right w:val="nil"/>
                <w:between w:val="nil"/>
              </w:pBdr>
              <w:jc w:val="both"/>
              <w:rPr>
                <w:rFonts w:ascii="Arial" w:eastAsia="Arial" w:hAnsi="Arial" w:cs="Arial"/>
                <w:sz w:val="24"/>
                <w:szCs w:val="24"/>
                <w:highlight w:val="white"/>
              </w:rPr>
            </w:pPr>
            <w:r>
              <w:rPr>
                <w:rFonts w:ascii="Arial" w:eastAsia="Arial" w:hAnsi="Arial" w:cs="Arial"/>
                <w:b/>
                <w:color w:val="000000"/>
                <w:sz w:val="24"/>
                <w:szCs w:val="24"/>
                <w:highlight w:val="white"/>
              </w:rPr>
              <w:t>ESCOBAR, D. S.</w:t>
            </w:r>
            <w:r>
              <w:rPr>
                <w:rFonts w:ascii="Arial" w:eastAsia="Arial" w:hAnsi="Arial" w:cs="Arial"/>
                <w:sz w:val="24"/>
                <w:szCs w:val="24"/>
                <w:highlight w:val="white"/>
              </w:rPr>
              <w:t xml:space="preserve"> Miembro del jurado de Trabajo Final de Especialización en Seguridad Informática de la UBA. Título: “Autenticación de usuarios utilizando Biometría”. Defendida el 19 de mayo de 2022. Autor/a: Lic. Sergio E. Albor. Tutor/a del Trabajo Final: Profesor Dr. Juan Pedro </w:t>
            </w:r>
            <w:proofErr w:type="spellStart"/>
            <w:r>
              <w:rPr>
                <w:rFonts w:ascii="Arial" w:eastAsia="Arial" w:hAnsi="Arial" w:cs="Arial"/>
                <w:sz w:val="24"/>
                <w:szCs w:val="24"/>
                <w:highlight w:val="white"/>
              </w:rPr>
              <w:t>Hecht</w:t>
            </w:r>
            <w:proofErr w:type="spellEnd"/>
            <w:r>
              <w:rPr>
                <w:rFonts w:ascii="Arial" w:eastAsia="Arial" w:hAnsi="Arial" w:cs="Arial"/>
                <w:sz w:val="24"/>
                <w:szCs w:val="24"/>
                <w:highlight w:val="white"/>
              </w:rPr>
              <w:t>.  Universidad de Buenos Aires Facultades de Ciencias Económicas, Ciencias Exactas y Naturales e Ingeniería.</w:t>
            </w:r>
          </w:p>
          <w:p w14:paraId="61051C02" w14:textId="77777777" w:rsidR="00406A14" w:rsidRDefault="00406A14">
            <w:pPr>
              <w:pBdr>
                <w:top w:val="nil"/>
                <w:left w:val="nil"/>
                <w:bottom w:val="nil"/>
                <w:right w:val="nil"/>
                <w:between w:val="nil"/>
              </w:pBdr>
              <w:jc w:val="both"/>
              <w:rPr>
                <w:rFonts w:ascii="Arial" w:eastAsia="Arial" w:hAnsi="Arial" w:cs="Arial"/>
                <w:sz w:val="24"/>
                <w:szCs w:val="24"/>
                <w:highlight w:val="white"/>
              </w:rPr>
            </w:pPr>
          </w:p>
        </w:tc>
      </w:tr>
      <w:tr w:rsidR="00406A14" w14:paraId="3EB3978B" w14:textId="77777777">
        <w:tc>
          <w:tcPr>
            <w:tcW w:w="9600" w:type="dxa"/>
          </w:tcPr>
          <w:p w14:paraId="3C55B2A7" w14:textId="77777777" w:rsidR="00406A14" w:rsidRDefault="00000000">
            <w:pPr>
              <w:jc w:val="both"/>
              <w:rPr>
                <w:rFonts w:ascii="Arial" w:eastAsia="Arial" w:hAnsi="Arial" w:cs="Arial"/>
                <w:sz w:val="24"/>
                <w:szCs w:val="24"/>
                <w:highlight w:val="white"/>
              </w:rPr>
            </w:pPr>
            <w:r>
              <w:rPr>
                <w:rFonts w:ascii="Arial" w:eastAsia="Arial" w:hAnsi="Arial" w:cs="Arial"/>
                <w:b/>
                <w:sz w:val="24"/>
                <w:szCs w:val="24"/>
                <w:highlight w:val="white"/>
              </w:rPr>
              <w:t>FRONTI de GARCIA, L.</w:t>
            </w:r>
            <w:r>
              <w:rPr>
                <w:rFonts w:ascii="Arial" w:eastAsia="Arial" w:hAnsi="Arial" w:cs="Arial"/>
                <w:sz w:val="24"/>
                <w:szCs w:val="24"/>
                <w:highlight w:val="white"/>
              </w:rPr>
              <w:t xml:space="preserve">  “Encargo de aseguramiento del balance social y otros encargos” En “XVI Congreso Internacional de Economía y Gestión" Facultad de Ciencias Económicas UBA, 20 de octubre de 2022</w:t>
            </w:r>
            <w:r>
              <w:rPr>
                <w:rFonts w:ascii="Tahoma" w:eastAsia="Tahoma" w:hAnsi="Tahoma" w:cs="Tahoma"/>
                <w:sz w:val="18"/>
                <w:szCs w:val="18"/>
                <w:highlight w:val="white"/>
              </w:rPr>
              <w:t>.</w:t>
            </w:r>
          </w:p>
        </w:tc>
      </w:tr>
      <w:tr w:rsidR="00406A14" w14:paraId="72E83FEB" w14:textId="77777777">
        <w:tc>
          <w:tcPr>
            <w:tcW w:w="9600" w:type="dxa"/>
          </w:tcPr>
          <w:p w14:paraId="0AC99866" w14:textId="77777777" w:rsidR="00406A14" w:rsidRDefault="00000000">
            <w:pPr>
              <w:spacing w:line="276" w:lineRule="auto"/>
              <w:jc w:val="both"/>
              <w:rPr>
                <w:rFonts w:ascii="Arial" w:eastAsia="Arial" w:hAnsi="Arial" w:cs="Arial"/>
                <w:sz w:val="24"/>
                <w:szCs w:val="24"/>
                <w:highlight w:val="white"/>
              </w:rPr>
            </w:pPr>
            <w:r>
              <w:rPr>
                <w:rFonts w:ascii="Arial" w:eastAsia="Arial" w:hAnsi="Arial" w:cs="Arial"/>
                <w:b/>
                <w:sz w:val="24"/>
                <w:szCs w:val="24"/>
                <w:highlight w:val="white"/>
              </w:rPr>
              <w:t>FRONTI de GARCIA, L.</w:t>
            </w:r>
            <w:r>
              <w:rPr>
                <w:rFonts w:ascii="Arial" w:eastAsia="Arial" w:hAnsi="Arial" w:cs="Arial"/>
                <w:sz w:val="24"/>
                <w:szCs w:val="24"/>
                <w:highlight w:val="white"/>
              </w:rPr>
              <w:t xml:space="preserve"> </w:t>
            </w:r>
            <w:r>
              <w:rPr>
                <w:rFonts w:ascii="Tahoma" w:eastAsia="Tahoma" w:hAnsi="Tahoma" w:cs="Tahoma"/>
                <w:sz w:val="18"/>
                <w:szCs w:val="18"/>
                <w:highlight w:val="white"/>
              </w:rPr>
              <w:t xml:space="preserve"> </w:t>
            </w:r>
            <w:r>
              <w:rPr>
                <w:rFonts w:ascii="Arial" w:eastAsia="Arial" w:hAnsi="Arial" w:cs="Arial"/>
                <w:sz w:val="24"/>
                <w:szCs w:val="24"/>
                <w:highlight w:val="white"/>
              </w:rPr>
              <w:t>(Asistente): “3er Encuentro Doctoral Internacional 2022 Jornadas Preparatorias del VI Coloquio Doctoral de ALAFEC " Secretaría de Doctorado y Posdoctorado UBA, 25 de noviembre de 2022.</w:t>
            </w:r>
          </w:p>
        </w:tc>
      </w:tr>
      <w:tr w:rsidR="00406A14" w14:paraId="5035132F" w14:textId="77777777">
        <w:tc>
          <w:tcPr>
            <w:tcW w:w="9600" w:type="dxa"/>
          </w:tcPr>
          <w:p w14:paraId="52E9036B" w14:textId="77777777" w:rsidR="00406A14" w:rsidRDefault="00000000">
            <w:pPr>
              <w:jc w:val="both"/>
              <w:rPr>
                <w:rFonts w:ascii="Arial" w:eastAsia="Arial" w:hAnsi="Arial" w:cs="Arial"/>
                <w:sz w:val="24"/>
                <w:szCs w:val="24"/>
                <w:highlight w:val="white"/>
              </w:rPr>
            </w:pPr>
            <w:r>
              <w:rPr>
                <w:rFonts w:ascii="Arial" w:eastAsia="Arial" w:hAnsi="Arial" w:cs="Arial"/>
                <w:b/>
                <w:sz w:val="24"/>
                <w:szCs w:val="24"/>
                <w:highlight w:val="white"/>
              </w:rPr>
              <w:t>FRONTI de GARCIA, L.</w:t>
            </w:r>
            <w:r>
              <w:rPr>
                <w:rFonts w:ascii="Arial" w:eastAsia="Arial" w:hAnsi="Arial" w:cs="Arial"/>
                <w:sz w:val="24"/>
                <w:szCs w:val="24"/>
                <w:highlight w:val="white"/>
              </w:rPr>
              <w:t xml:space="preserve"> </w:t>
            </w:r>
            <w:r>
              <w:rPr>
                <w:rFonts w:ascii="Tahoma" w:eastAsia="Tahoma" w:hAnsi="Tahoma" w:cs="Tahoma"/>
                <w:sz w:val="18"/>
                <w:szCs w:val="18"/>
                <w:highlight w:val="white"/>
              </w:rPr>
              <w:t xml:space="preserve"> </w:t>
            </w:r>
            <w:r>
              <w:rPr>
                <w:rFonts w:ascii="Arial" w:eastAsia="Arial" w:hAnsi="Arial" w:cs="Arial"/>
                <w:sz w:val="24"/>
                <w:szCs w:val="24"/>
                <w:highlight w:val="white"/>
              </w:rPr>
              <w:t>(Organizadora): “Actualización en Contabilidad Societaria y Normativa de procedimientos a distancia” Facultad de Ciencias Económicas UBA, 12 de mayo de 2022.</w:t>
            </w:r>
          </w:p>
        </w:tc>
      </w:tr>
      <w:tr w:rsidR="00406A14" w14:paraId="3E169D99" w14:textId="77777777">
        <w:tc>
          <w:tcPr>
            <w:tcW w:w="9600" w:type="dxa"/>
          </w:tcPr>
          <w:p w14:paraId="1F2DE0D2" w14:textId="77777777" w:rsidR="00406A14" w:rsidRDefault="00000000">
            <w:pPr>
              <w:spacing w:line="276" w:lineRule="auto"/>
              <w:jc w:val="both"/>
              <w:rPr>
                <w:rFonts w:ascii="Arial" w:eastAsia="Arial" w:hAnsi="Arial" w:cs="Arial"/>
                <w:sz w:val="24"/>
                <w:szCs w:val="24"/>
                <w:highlight w:val="white"/>
              </w:rPr>
            </w:pPr>
            <w:r>
              <w:rPr>
                <w:rFonts w:ascii="Arial" w:eastAsia="Arial" w:hAnsi="Arial" w:cs="Arial"/>
                <w:b/>
                <w:sz w:val="24"/>
                <w:szCs w:val="24"/>
                <w:highlight w:val="white"/>
              </w:rPr>
              <w:t>FRONTI de GARCIA, L.</w:t>
            </w:r>
            <w:r>
              <w:rPr>
                <w:rFonts w:ascii="Arial" w:eastAsia="Arial" w:hAnsi="Arial" w:cs="Arial"/>
                <w:sz w:val="24"/>
                <w:szCs w:val="24"/>
                <w:highlight w:val="white"/>
              </w:rPr>
              <w:t xml:space="preserve"> (Asistente): “IV Jornada de cambio climático y administración ambiental sustentable” Cambio climático. Logros de COP 26 y aportes de la disciplina contable" Facultad de Ciencias Económicas UBA, 30 de agosto de 2022.</w:t>
            </w:r>
          </w:p>
        </w:tc>
      </w:tr>
      <w:tr w:rsidR="00406A14" w14:paraId="5B6A6FBE" w14:textId="77777777">
        <w:tc>
          <w:tcPr>
            <w:tcW w:w="9600" w:type="dxa"/>
          </w:tcPr>
          <w:p w14:paraId="04A8D119" w14:textId="77777777" w:rsidR="00406A14" w:rsidRDefault="00000000">
            <w:pPr>
              <w:jc w:val="both"/>
              <w:rPr>
                <w:rFonts w:ascii="Arial" w:eastAsia="Arial" w:hAnsi="Arial" w:cs="Arial"/>
                <w:b/>
                <w:sz w:val="24"/>
                <w:szCs w:val="24"/>
                <w:highlight w:val="white"/>
              </w:rPr>
            </w:pPr>
            <w:r>
              <w:rPr>
                <w:rFonts w:ascii="Arial" w:eastAsia="Arial" w:hAnsi="Arial" w:cs="Arial"/>
                <w:b/>
                <w:sz w:val="24"/>
                <w:szCs w:val="24"/>
                <w:highlight w:val="white"/>
              </w:rPr>
              <w:t>FRONTI de GARCIA, L</w:t>
            </w:r>
            <w:r>
              <w:rPr>
                <w:rFonts w:ascii="Arial" w:eastAsia="Arial" w:hAnsi="Arial" w:cs="Arial"/>
                <w:sz w:val="24"/>
                <w:szCs w:val="24"/>
                <w:highlight w:val="white"/>
              </w:rPr>
              <w:t>. (Asistente): “Sexta Jornada de Investigación Contable, Ética e Innovación: La Obra de Carlos Luis García Casella” Facultad de Ciencias Económicas UBA, 26 de agosto de 2022.</w:t>
            </w:r>
          </w:p>
        </w:tc>
      </w:tr>
      <w:tr w:rsidR="00406A14" w14:paraId="79297D30" w14:textId="77777777">
        <w:tc>
          <w:tcPr>
            <w:tcW w:w="9600" w:type="dxa"/>
          </w:tcPr>
          <w:p w14:paraId="1D4DA6B0" w14:textId="77777777" w:rsidR="00406A14" w:rsidRDefault="00000000">
            <w:pPr>
              <w:spacing w:line="276" w:lineRule="auto"/>
              <w:jc w:val="both"/>
              <w:rPr>
                <w:rFonts w:ascii="Arial" w:eastAsia="Arial" w:hAnsi="Arial" w:cs="Arial"/>
                <w:sz w:val="24"/>
                <w:szCs w:val="24"/>
                <w:highlight w:val="white"/>
              </w:rPr>
            </w:pPr>
            <w:r>
              <w:rPr>
                <w:rFonts w:ascii="Arial" w:eastAsia="Arial" w:hAnsi="Arial" w:cs="Arial"/>
                <w:b/>
                <w:sz w:val="24"/>
                <w:szCs w:val="24"/>
                <w:highlight w:val="white"/>
              </w:rPr>
              <w:lastRenderedPageBreak/>
              <w:t>FRONTI de GARCIA, L.</w:t>
            </w:r>
            <w:r>
              <w:rPr>
                <w:rFonts w:ascii="Tahoma" w:eastAsia="Tahoma" w:hAnsi="Tahoma" w:cs="Tahoma"/>
                <w:sz w:val="18"/>
                <w:szCs w:val="18"/>
                <w:highlight w:val="white"/>
              </w:rPr>
              <w:t xml:space="preserve"> </w:t>
            </w:r>
            <w:r>
              <w:rPr>
                <w:rFonts w:ascii="Arial" w:eastAsia="Arial" w:hAnsi="Arial" w:cs="Arial"/>
                <w:sz w:val="24"/>
                <w:szCs w:val="24"/>
                <w:highlight w:val="white"/>
              </w:rPr>
              <w:t>(Asistente): “XVI Congreso Internacional de Economía y Gestión" Facultad de Ciencias Económicas UBA, 20 de octubre de 2022.</w:t>
            </w:r>
          </w:p>
          <w:p w14:paraId="47007F89" w14:textId="77777777" w:rsidR="00406A14" w:rsidRDefault="00406A14">
            <w:pPr>
              <w:spacing w:line="276" w:lineRule="auto"/>
              <w:jc w:val="both"/>
              <w:rPr>
                <w:rFonts w:ascii="Arial" w:eastAsia="Arial" w:hAnsi="Arial" w:cs="Arial"/>
                <w:sz w:val="24"/>
                <w:szCs w:val="24"/>
                <w:highlight w:val="white"/>
              </w:rPr>
            </w:pPr>
          </w:p>
        </w:tc>
      </w:tr>
      <w:tr w:rsidR="00406A14" w14:paraId="757DE441" w14:textId="77777777">
        <w:tc>
          <w:tcPr>
            <w:tcW w:w="9600" w:type="dxa"/>
          </w:tcPr>
          <w:p w14:paraId="47B49326" w14:textId="77777777" w:rsidR="00406A14" w:rsidRDefault="00000000">
            <w:pPr>
              <w:spacing w:line="276" w:lineRule="auto"/>
              <w:jc w:val="both"/>
              <w:rPr>
                <w:rFonts w:ascii="Tahoma" w:eastAsia="Tahoma" w:hAnsi="Tahoma" w:cs="Tahoma"/>
                <w:b/>
                <w:sz w:val="20"/>
                <w:szCs w:val="20"/>
                <w:highlight w:val="white"/>
              </w:rPr>
            </w:pPr>
            <w:r>
              <w:rPr>
                <w:rFonts w:ascii="Arial" w:eastAsia="Arial" w:hAnsi="Arial" w:cs="Arial"/>
                <w:b/>
                <w:sz w:val="24"/>
                <w:szCs w:val="24"/>
                <w:highlight w:val="white"/>
              </w:rPr>
              <w:t>FRONTI de GARCIA, L.</w:t>
            </w:r>
            <w:r>
              <w:rPr>
                <w:rFonts w:ascii="Arial" w:eastAsia="Arial" w:hAnsi="Arial" w:cs="Arial"/>
                <w:sz w:val="24"/>
                <w:szCs w:val="24"/>
                <w:highlight w:val="white"/>
              </w:rPr>
              <w:t xml:space="preserve"> (Expositora): “IV Jornada de cambio climático y administración ambiental sustentable” Cambio climático. Logros de COP 26 y aportes de la disciplina contable" Facultad de Ciencias Económicas UBA, 30 de agosto de 2022.</w:t>
            </w:r>
          </w:p>
        </w:tc>
      </w:tr>
      <w:tr w:rsidR="00406A14" w14:paraId="1F277692" w14:textId="77777777">
        <w:tc>
          <w:tcPr>
            <w:tcW w:w="9600" w:type="dxa"/>
          </w:tcPr>
          <w:p w14:paraId="79AA8E71" w14:textId="77777777" w:rsidR="00406A14" w:rsidRDefault="00000000">
            <w:pPr>
              <w:jc w:val="both"/>
              <w:rPr>
                <w:rFonts w:ascii="Arial" w:eastAsia="Arial" w:hAnsi="Arial" w:cs="Arial"/>
                <w:b/>
                <w:sz w:val="24"/>
                <w:szCs w:val="24"/>
                <w:highlight w:val="white"/>
              </w:rPr>
            </w:pPr>
            <w:r>
              <w:rPr>
                <w:rFonts w:ascii="Arial" w:eastAsia="Arial" w:hAnsi="Arial" w:cs="Arial"/>
                <w:b/>
                <w:sz w:val="24"/>
                <w:szCs w:val="24"/>
                <w:highlight w:val="white"/>
              </w:rPr>
              <w:t>FRONTI de GARCIA, L.</w:t>
            </w:r>
            <w:r>
              <w:rPr>
                <w:rFonts w:ascii="Arial" w:eastAsia="Arial" w:hAnsi="Arial" w:cs="Arial"/>
                <w:sz w:val="24"/>
                <w:szCs w:val="24"/>
                <w:highlight w:val="white"/>
              </w:rPr>
              <w:t xml:space="preserve"> (Organizadora): “Ciclo de conferencia: </w:t>
            </w:r>
            <w:proofErr w:type="gramStart"/>
            <w:r>
              <w:rPr>
                <w:rFonts w:ascii="Arial" w:eastAsia="Arial" w:hAnsi="Arial" w:cs="Arial"/>
                <w:sz w:val="24"/>
                <w:szCs w:val="24"/>
                <w:highlight w:val="white"/>
              </w:rPr>
              <w:t>Los instrumentos derivados, tratamiento contable y relación con el cambio climático?</w:t>
            </w:r>
            <w:proofErr w:type="gramEnd"/>
            <w:r>
              <w:rPr>
                <w:rFonts w:ascii="Arial" w:eastAsia="Arial" w:hAnsi="Arial" w:cs="Arial"/>
                <w:sz w:val="24"/>
                <w:szCs w:val="24"/>
                <w:highlight w:val="white"/>
              </w:rPr>
              <w:t>” Facultad de Ciencias Económicas UBA, 14 de julio de 2022.</w:t>
            </w:r>
          </w:p>
        </w:tc>
      </w:tr>
      <w:tr w:rsidR="00406A14" w14:paraId="3BD5F736" w14:textId="77777777">
        <w:tc>
          <w:tcPr>
            <w:tcW w:w="9600" w:type="dxa"/>
          </w:tcPr>
          <w:p w14:paraId="47FC79B5" w14:textId="77777777" w:rsidR="00406A14" w:rsidRDefault="00000000">
            <w:pPr>
              <w:spacing w:line="276" w:lineRule="auto"/>
              <w:jc w:val="both"/>
              <w:rPr>
                <w:rFonts w:ascii="Arial" w:eastAsia="Arial" w:hAnsi="Arial" w:cs="Arial"/>
                <w:sz w:val="24"/>
                <w:szCs w:val="24"/>
                <w:highlight w:val="white"/>
              </w:rPr>
            </w:pPr>
            <w:r>
              <w:rPr>
                <w:rFonts w:ascii="Arial" w:eastAsia="Arial" w:hAnsi="Arial" w:cs="Arial"/>
                <w:b/>
                <w:sz w:val="24"/>
                <w:szCs w:val="24"/>
                <w:highlight w:val="white"/>
              </w:rPr>
              <w:t>FRONTI de GARCIA, L.</w:t>
            </w:r>
            <w:r>
              <w:rPr>
                <w:rFonts w:ascii="Arial" w:eastAsia="Arial" w:hAnsi="Arial" w:cs="Arial"/>
                <w:sz w:val="24"/>
                <w:szCs w:val="24"/>
                <w:highlight w:val="white"/>
              </w:rPr>
              <w:t xml:space="preserve"> (Organizadora): “Sexta Jornada de Investigación Contable, Ética e Innovación: La Obra de Carlos Luis García Casella” Facultad de Ciencias Económicas UBA, 26 de agosto de 2022.</w:t>
            </w:r>
          </w:p>
        </w:tc>
      </w:tr>
      <w:tr w:rsidR="00406A14" w14:paraId="6651ABE3" w14:textId="77777777">
        <w:tc>
          <w:tcPr>
            <w:tcW w:w="9600" w:type="dxa"/>
          </w:tcPr>
          <w:p w14:paraId="1A79A005" w14:textId="77777777" w:rsidR="00406A14" w:rsidRDefault="00000000">
            <w:pPr>
              <w:jc w:val="both"/>
              <w:rPr>
                <w:rFonts w:ascii="Arial" w:eastAsia="Arial" w:hAnsi="Arial" w:cs="Arial"/>
                <w:sz w:val="24"/>
                <w:szCs w:val="24"/>
                <w:highlight w:val="white"/>
              </w:rPr>
            </w:pPr>
            <w:r>
              <w:rPr>
                <w:rFonts w:ascii="Arial" w:eastAsia="Arial" w:hAnsi="Arial" w:cs="Arial"/>
                <w:b/>
                <w:sz w:val="24"/>
                <w:szCs w:val="24"/>
                <w:highlight w:val="white"/>
              </w:rPr>
              <w:t>GRECO, N. A.</w:t>
            </w:r>
            <w:r>
              <w:rPr>
                <w:rFonts w:ascii="Arial" w:eastAsia="Arial" w:hAnsi="Arial" w:cs="Arial"/>
                <w:sz w:val="24"/>
                <w:szCs w:val="24"/>
                <w:highlight w:val="white"/>
              </w:rPr>
              <w:t xml:space="preserve"> </w:t>
            </w:r>
            <w:r>
              <w:rPr>
                <w:rFonts w:ascii="Tahoma" w:eastAsia="Tahoma" w:hAnsi="Tahoma" w:cs="Tahoma"/>
                <w:sz w:val="18"/>
                <w:szCs w:val="18"/>
                <w:highlight w:val="white"/>
              </w:rPr>
              <w:t xml:space="preserve"> </w:t>
            </w:r>
            <w:r>
              <w:rPr>
                <w:rFonts w:ascii="Arial" w:eastAsia="Arial" w:hAnsi="Arial" w:cs="Arial"/>
                <w:sz w:val="24"/>
                <w:szCs w:val="24"/>
                <w:highlight w:val="white"/>
              </w:rPr>
              <w:t xml:space="preserve"> “Jornadas de reflexión en cátedra”. Facultad de Ciencias Económicas de la Universidad de Buenos Aires. 15 de noviembre de 2022.</w:t>
            </w:r>
          </w:p>
          <w:p w14:paraId="46FCABA5" w14:textId="77777777" w:rsidR="00406A14" w:rsidRDefault="00406A14">
            <w:pPr>
              <w:jc w:val="both"/>
              <w:rPr>
                <w:rFonts w:ascii="Tahoma" w:eastAsia="Tahoma" w:hAnsi="Tahoma" w:cs="Tahoma"/>
                <w:sz w:val="18"/>
                <w:szCs w:val="18"/>
                <w:highlight w:val="white"/>
              </w:rPr>
            </w:pPr>
          </w:p>
        </w:tc>
      </w:tr>
      <w:tr w:rsidR="00406A14" w14:paraId="34DD26DA" w14:textId="77777777">
        <w:tc>
          <w:tcPr>
            <w:tcW w:w="9600" w:type="dxa"/>
          </w:tcPr>
          <w:p w14:paraId="663C0039" w14:textId="77777777" w:rsidR="00406A14" w:rsidRDefault="00000000">
            <w:pPr>
              <w:spacing w:line="276" w:lineRule="auto"/>
              <w:jc w:val="both"/>
              <w:rPr>
                <w:rFonts w:ascii="Arial" w:eastAsia="Arial" w:hAnsi="Arial" w:cs="Arial"/>
                <w:sz w:val="24"/>
                <w:szCs w:val="24"/>
                <w:highlight w:val="white"/>
              </w:rPr>
            </w:pPr>
            <w:r>
              <w:rPr>
                <w:rFonts w:ascii="Arial" w:eastAsia="Arial" w:hAnsi="Arial" w:cs="Arial"/>
                <w:b/>
                <w:color w:val="000000"/>
                <w:sz w:val="24"/>
                <w:szCs w:val="24"/>
                <w:highlight w:val="white"/>
              </w:rPr>
              <w:t>GRECO, N. A.</w:t>
            </w:r>
            <w:r>
              <w:rPr>
                <w:rFonts w:ascii="Arial" w:eastAsia="Arial" w:hAnsi="Arial" w:cs="Arial"/>
                <w:color w:val="000000"/>
                <w:sz w:val="24"/>
                <w:szCs w:val="24"/>
                <w:highlight w:val="white"/>
              </w:rPr>
              <w:t xml:space="preserve"> </w:t>
            </w:r>
            <w:r>
              <w:rPr>
                <w:rFonts w:ascii="Arial" w:eastAsia="Arial" w:hAnsi="Arial" w:cs="Arial"/>
                <w:sz w:val="24"/>
                <w:szCs w:val="24"/>
                <w:highlight w:val="white"/>
              </w:rPr>
              <w:t xml:space="preserve"> (Asistente): “13º Encuentro online para contadores. Tendencias actuales y futuras.” Universidad de Palermo. 31 de agosto de 2022. 3 </w:t>
            </w:r>
            <w:proofErr w:type="spellStart"/>
            <w:r>
              <w:rPr>
                <w:rFonts w:ascii="Arial" w:eastAsia="Arial" w:hAnsi="Arial" w:cs="Arial"/>
                <w:sz w:val="24"/>
                <w:szCs w:val="24"/>
                <w:highlight w:val="white"/>
              </w:rPr>
              <w:t>er</w:t>
            </w:r>
            <w:proofErr w:type="spellEnd"/>
            <w:r>
              <w:rPr>
                <w:rFonts w:ascii="Arial" w:eastAsia="Arial" w:hAnsi="Arial" w:cs="Arial"/>
                <w:sz w:val="24"/>
                <w:szCs w:val="24"/>
                <w:highlight w:val="white"/>
              </w:rPr>
              <w:t xml:space="preserve"> charla. El potencial de las </w:t>
            </w:r>
            <w:proofErr w:type="spellStart"/>
            <w:r>
              <w:rPr>
                <w:rFonts w:ascii="Arial" w:eastAsia="Arial" w:hAnsi="Arial" w:cs="Arial"/>
                <w:sz w:val="24"/>
                <w:szCs w:val="24"/>
                <w:highlight w:val="white"/>
              </w:rPr>
              <w:t>DAOs</w:t>
            </w:r>
            <w:proofErr w:type="spellEnd"/>
            <w:r>
              <w:rPr>
                <w:rFonts w:ascii="Arial" w:eastAsia="Arial" w:hAnsi="Arial" w:cs="Arial"/>
                <w:sz w:val="24"/>
                <w:szCs w:val="24"/>
                <w:highlight w:val="white"/>
              </w:rPr>
              <w:t xml:space="preserve">. 4ta charla. Las </w:t>
            </w:r>
            <w:proofErr w:type="spellStart"/>
            <w:r>
              <w:rPr>
                <w:rFonts w:ascii="Arial" w:eastAsia="Arial" w:hAnsi="Arial" w:cs="Arial"/>
                <w:sz w:val="24"/>
                <w:szCs w:val="24"/>
                <w:highlight w:val="white"/>
              </w:rPr>
              <w:t>DeFi</w:t>
            </w:r>
            <w:proofErr w:type="spellEnd"/>
            <w:r>
              <w:rPr>
                <w:rFonts w:ascii="Arial" w:eastAsia="Arial" w:hAnsi="Arial" w:cs="Arial"/>
                <w:sz w:val="24"/>
                <w:szCs w:val="24"/>
                <w:highlight w:val="white"/>
              </w:rPr>
              <w:t xml:space="preserve">: evolución hacia un nuevo paradigma de las finanzas </w:t>
            </w:r>
          </w:p>
          <w:p w14:paraId="26E185F7" w14:textId="77777777" w:rsidR="00406A14" w:rsidRDefault="00406A14">
            <w:pPr>
              <w:spacing w:line="276" w:lineRule="auto"/>
              <w:jc w:val="both"/>
              <w:rPr>
                <w:rFonts w:ascii="Arial" w:eastAsia="Arial" w:hAnsi="Arial" w:cs="Arial"/>
                <w:sz w:val="24"/>
                <w:szCs w:val="24"/>
                <w:highlight w:val="white"/>
              </w:rPr>
            </w:pPr>
          </w:p>
        </w:tc>
      </w:tr>
      <w:tr w:rsidR="00406A14" w14:paraId="1182EF92" w14:textId="77777777">
        <w:tc>
          <w:tcPr>
            <w:tcW w:w="9600" w:type="dxa"/>
          </w:tcPr>
          <w:p w14:paraId="23285609" w14:textId="77777777" w:rsidR="00406A14" w:rsidRDefault="00000000">
            <w:pPr>
              <w:jc w:val="both"/>
              <w:rPr>
                <w:rFonts w:ascii="Arial" w:eastAsia="Arial" w:hAnsi="Arial" w:cs="Arial"/>
                <w:sz w:val="24"/>
                <w:szCs w:val="24"/>
                <w:highlight w:val="white"/>
              </w:rPr>
            </w:pPr>
            <w:r>
              <w:rPr>
                <w:rFonts w:ascii="Arial" w:eastAsia="Arial" w:hAnsi="Arial" w:cs="Arial"/>
                <w:b/>
                <w:sz w:val="24"/>
                <w:szCs w:val="24"/>
                <w:highlight w:val="white"/>
              </w:rPr>
              <w:t>GRECO, N. A.</w:t>
            </w:r>
            <w:r>
              <w:rPr>
                <w:rFonts w:ascii="Arial" w:eastAsia="Arial" w:hAnsi="Arial" w:cs="Arial"/>
                <w:sz w:val="24"/>
                <w:szCs w:val="24"/>
                <w:highlight w:val="white"/>
              </w:rPr>
              <w:t xml:space="preserve"> </w:t>
            </w:r>
            <w:r>
              <w:rPr>
                <w:rFonts w:ascii="Tahoma" w:eastAsia="Tahoma" w:hAnsi="Tahoma" w:cs="Tahoma"/>
                <w:sz w:val="18"/>
                <w:szCs w:val="18"/>
                <w:highlight w:val="white"/>
              </w:rPr>
              <w:t xml:space="preserve"> </w:t>
            </w:r>
            <w:r>
              <w:rPr>
                <w:rFonts w:ascii="Arial" w:eastAsia="Arial" w:hAnsi="Arial" w:cs="Arial"/>
                <w:sz w:val="24"/>
                <w:szCs w:val="24"/>
                <w:highlight w:val="white"/>
              </w:rPr>
              <w:t>(Asistente): Reuniones mensuales y virtuales de la Comisión de Estudios sobre Sistemas de Registro, su integridad y autenticidad documental del Consejo Profesional de Ciencias Económicas de la Ciudad Autónoma de Buenos Aires.</w:t>
            </w:r>
          </w:p>
          <w:p w14:paraId="5D794CC4" w14:textId="77777777" w:rsidR="00406A14" w:rsidRDefault="00406A14">
            <w:pPr>
              <w:jc w:val="both"/>
              <w:rPr>
                <w:rFonts w:ascii="Arial" w:eastAsia="Arial" w:hAnsi="Arial" w:cs="Arial"/>
                <w:sz w:val="24"/>
                <w:szCs w:val="24"/>
                <w:highlight w:val="white"/>
              </w:rPr>
            </w:pPr>
          </w:p>
        </w:tc>
      </w:tr>
      <w:tr w:rsidR="00406A14" w14:paraId="0FC3E499" w14:textId="77777777">
        <w:tc>
          <w:tcPr>
            <w:tcW w:w="9600" w:type="dxa"/>
          </w:tcPr>
          <w:p w14:paraId="672D6AE2" w14:textId="77777777" w:rsidR="00406A14" w:rsidRDefault="00000000">
            <w:pPr>
              <w:jc w:val="both"/>
              <w:rPr>
                <w:rFonts w:ascii="Arial" w:eastAsia="Arial" w:hAnsi="Arial" w:cs="Arial"/>
                <w:sz w:val="24"/>
                <w:szCs w:val="24"/>
                <w:highlight w:val="white"/>
              </w:rPr>
            </w:pPr>
            <w:r>
              <w:rPr>
                <w:rFonts w:ascii="Arial" w:eastAsia="Arial" w:hAnsi="Arial" w:cs="Arial"/>
                <w:b/>
                <w:sz w:val="24"/>
                <w:szCs w:val="24"/>
                <w:highlight w:val="white"/>
              </w:rPr>
              <w:t>GRECO, N. A.</w:t>
            </w:r>
            <w:r>
              <w:rPr>
                <w:rFonts w:ascii="Arial" w:eastAsia="Arial" w:hAnsi="Arial" w:cs="Arial"/>
                <w:sz w:val="24"/>
                <w:szCs w:val="24"/>
                <w:highlight w:val="white"/>
              </w:rPr>
              <w:t xml:space="preserve"> </w:t>
            </w:r>
            <w:r>
              <w:rPr>
                <w:rFonts w:ascii="Tahoma" w:eastAsia="Tahoma" w:hAnsi="Tahoma" w:cs="Tahoma"/>
                <w:sz w:val="18"/>
                <w:szCs w:val="18"/>
                <w:highlight w:val="white"/>
              </w:rPr>
              <w:t xml:space="preserve"> </w:t>
            </w:r>
            <w:r>
              <w:rPr>
                <w:rFonts w:ascii="Arial" w:eastAsia="Arial" w:hAnsi="Arial" w:cs="Arial"/>
                <w:sz w:val="24"/>
                <w:szCs w:val="24"/>
                <w:highlight w:val="white"/>
              </w:rPr>
              <w:t xml:space="preserve">(Asistente). “Circuitos de estados contables: Aprobación y presentación de balances”. Editorial </w:t>
            </w:r>
            <w:proofErr w:type="spellStart"/>
            <w:r>
              <w:rPr>
                <w:rFonts w:ascii="Arial" w:eastAsia="Arial" w:hAnsi="Arial" w:cs="Arial"/>
                <w:sz w:val="24"/>
                <w:szCs w:val="24"/>
                <w:highlight w:val="white"/>
              </w:rPr>
              <w:t>Errepar</w:t>
            </w:r>
            <w:proofErr w:type="spellEnd"/>
            <w:r>
              <w:rPr>
                <w:rFonts w:ascii="Arial" w:eastAsia="Arial" w:hAnsi="Arial" w:cs="Arial"/>
                <w:sz w:val="24"/>
                <w:szCs w:val="24"/>
                <w:highlight w:val="white"/>
              </w:rPr>
              <w:t>. 25 de octubre de 2022.</w:t>
            </w:r>
          </w:p>
          <w:p w14:paraId="546A5ECE" w14:textId="77777777" w:rsidR="00406A14" w:rsidRDefault="00406A14">
            <w:pPr>
              <w:jc w:val="both"/>
              <w:rPr>
                <w:rFonts w:ascii="Arial" w:eastAsia="Arial" w:hAnsi="Arial" w:cs="Arial"/>
                <w:sz w:val="24"/>
                <w:szCs w:val="24"/>
                <w:highlight w:val="white"/>
              </w:rPr>
            </w:pPr>
          </w:p>
        </w:tc>
      </w:tr>
      <w:tr w:rsidR="00406A14" w14:paraId="541B7CFF" w14:textId="77777777">
        <w:tc>
          <w:tcPr>
            <w:tcW w:w="9600" w:type="dxa"/>
          </w:tcPr>
          <w:p w14:paraId="69257A4D" w14:textId="77777777" w:rsidR="00406A14" w:rsidRDefault="00000000">
            <w:pPr>
              <w:jc w:val="both"/>
              <w:rPr>
                <w:rFonts w:ascii="Arial" w:eastAsia="Arial" w:hAnsi="Arial" w:cs="Arial"/>
                <w:sz w:val="24"/>
                <w:szCs w:val="24"/>
                <w:highlight w:val="white"/>
              </w:rPr>
            </w:pPr>
            <w:r>
              <w:rPr>
                <w:rFonts w:ascii="Arial" w:eastAsia="Arial" w:hAnsi="Arial" w:cs="Arial"/>
                <w:b/>
                <w:sz w:val="24"/>
                <w:szCs w:val="24"/>
                <w:highlight w:val="white"/>
              </w:rPr>
              <w:t>GRECO, N. A.</w:t>
            </w:r>
            <w:r>
              <w:rPr>
                <w:rFonts w:ascii="Arial" w:eastAsia="Arial" w:hAnsi="Arial" w:cs="Arial"/>
                <w:sz w:val="24"/>
                <w:szCs w:val="24"/>
                <w:highlight w:val="white"/>
              </w:rPr>
              <w:t xml:space="preserve"> (Asistente): “Ciclo introductorio sobre NIIF” modalidad virtual. Consejo Profesional de Ciencias Económicas de la Ciudad Autónoma de Buenos Aires. </w:t>
            </w:r>
          </w:p>
          <w:p w14:paraId="5DD1C911" w14:textId="77777777" w:rsidR="00406A14" w:rsidRDefault="00406A14">
            <w:pPr>
              <w:jc w:val="both"/>
              <w:rPr>
                <w:rFonts w:ascii="Arial" w:eastAsia="Arial" w:hAnsi="Arial" w:cs="Arial"/>
                <w:sz w:val="24"/>
                <w:szCs w:val="24"/>
                <w:highlight w:val="white"/>
              </w:rPr>
            </w:pPr>
          </w:p>
        </w:tc>
      </w:tr>
      <w:tr w:rsidR="00406A14" w14:paraId="6228A357" w14:textId="77777777">
        <w:tc>
          <w:tcPr>
            <w:tcW w:w="9600" w:type="dxa"/>
          </w:tcPr>
          <w:p w14:paraId="3D972B16" w14:textId="77777777" w:rsidR="00406A14" w:rsidRDefault="00000000">
            <w:pPr>
              <w:jc w:val="both"/>
              <w:rPr>
                <w:rFonts w:ascii="Arial" w:eastAsia="Arial" w:hAnsi="Arial" w:cs="Arial"/>
                <w:sz w:val="24"/>
                <w:szCs w:val="24"/>
                <w:highlight w:val="white"/>
              </w:rPr>
            </w:pPr>
            <w:r>
              <w:rPr>
                <w:rFonts w:ascii="Arial" w:eastAsia="Arial" w:hAnsi="Arial" w:cs="Arial"/>
                <w:b/>
                <w:sz w:val="24"/>
                <w:szCs w:val="24"/>
                <w:highlight w:val="white"/>
              </w:rPr>
              <w:t>GRECO, N. A.</w:t>
            </w:r>
            <w:r>
              <w:rPr>
                <w:rFonts w:ascii="Arial" w:eastAsia="Arial" w:hAnsi="Arial" w:cs="Arial"/>
                <w:sz w:val="24"/>
                <w:szCs w:val="24"/>
                <w:highlight w:val="white"/>
              </w:rPr>
              <w:t xml:space="preserve"> (Asistente): “Curso obligatorio de Educación Ambiental para docentes de la UBA. Ley Yolanda”. Virtual. Universidad de Buenos Aires. Noviembre 2022. Certificado de aprobación</w:t>
            </w:r>
          </w:p>
          <w:p w14:paraId="6B5CCCC5" w14:textId="77777777" w:rsidR="00406A14" w:rsidRDefault="00406A14">
            <w:pPr>
              <w:jc w:val="both"/>
              <w:rPr>
                <w:rFonts w:ascii="Arial" w:eastAsia="Arial" w:hAnsi="Arial" w:cs="Arial"/>
                <w:sz w:val="24"/>
                <w:szCs w:val="24"/>
                <w:highlight w:val="white"/>
              </w:rPr>
            </w:pPr>
          </w:p>
        </w:tc>
      </w:tr>
      <w:tr w:rsidR="00406A14" w14:paraId="55FBE0B4" w14:textId="77777777">
        <w:tc>
          <w:tcPr>
            <w:tcW w:w="9600" w:type="dxa"/>
          </w:tcPr>
          <w:p w14:paraId="4C0F3186" w14:textId="77777777" w:rsidR="00406A14" w:rsidRDefault="00000000">
            <w:pPr>
              <w:jc w:val="both"/>
              <w:rPr>
                <w:rFonts w:ascii="Arial" w:eastAsia="Arial" w:hAnsi="Arial" w:cs="Arial"/>
                <w:sz w:val="24"/>
                <w:szCs w:val="24"/>
                <w:highlight w:val="white"/>
              </w:rPr>
            </w:pPr>
            <w:r>
              <w:rPr>
                <w:rFonts w:ascii="Arial" w:eastAsia="Arial" w:hAnsi="Arial" w:cs="Arial"/>
                <w:b/>
                <w:sz w:val="24"/>
                <w:szCs w:val="24"/>
                <w:highlight w:val="white"/>
              </w:rPr>
              <w:t>GRECO, N. A</w:t>
            </w:r>
            <w:r>
              <w:rPr>
                <w:rFonts w:ascii="Arial" w:eastAsia="Arial" w:hAnsi="Arial" w:cs="Arial"/>
                <w:sz w:val="24"/>
                <w:szCs w:val="24"/>
                <w:highlight w:val="white"/>
              </w:rPr>
              <w:t>. (Asistente): “I Jornadas Bonaerenses de Costos y Control de Gestión 2022” Escuela de Economía y Negocios Universidad Nacional de San Martín. 22 y 23 de septiembre de 2022.</w:t>
            </w:r>
          </w:p>
          <w:p w14:paraId="7DEBB140" w14:textId="77777777" w:rsidR="00406A14" w:rsidRDefault="00406A14">
            <w:pPr>
              <w:jc w:val="both"/>
              <w:rPr>
                <w:rFonts w:ascii="Arial" w:eastAsia="Arial" w:hAnsi="Arial" w:cs="Arial"/>
                <w:sz w:val="24"/>
                <w:szCs w:val="24"/>
                <w:highlight w:val="white"/>
              </w:rPr>
            </w:pPr>
          </w:p>
        </w:tc>
      </w:tr>
      <w:tr w:rsidR="00406A14" w14:paraId="538E119E" w14:textId="77777777">
        <w:tc>
          <w:tcPr>
            <w:tcW w:w="9600" w:type="dxa"/>
          </w:tcPr>
          <w:p w14:paraId="3AE84E5B" w14:textId="77777777" w:rsidR="00406A14" w:rsidRDefault="00000000">
            <w:pPr>
              <w:spacing w:line="276" w:lineRule="auto"/>
              <w:jc w:val="both"/>
              <w:rPr>
                <w:rFonts w:ascii="Arial" w:eastAsia="Arial" w:hAnsi="Arial" w:cs="Arial"/>
                <w:sz w:val="24"/>
                <w:szCs w:val="24"/>
                <w:highlight w:val="white"/>
              </w:rPr>
            </w:pPr>
            <w:r>
              <w:rPr>
                <w:rFonts w:ascii="Arial" w:eastAsia="Arial" w:hAnsi="Arial" w:cs="Arial"/>
                <w:b/>
                <w:color w:val="000000"/>
                <w:sz w:val="24"/>
                <w:szCs w:val="24"/>
                <w:highlight w:val="white"/>
              </w:rPr>
              <w:t>GRECO, N. A.</w:t>
            </w:r>
            <w:r>
              <w:rPr>
                <w:rFonts w:ascii="Arial" w:eastAsia="Arial" w:hAnsi="Arial" w:cs="Arial"/>
                <w:sz w:val="24"/>
                <w:szCs w:val="24"/>
                <w:highlight w:val="white"/>
              </w:rPr>
              <w:t xml:space="preserve"> (Asistente): “Revolución de la web 3: DLT y </w:t>
            </w:r>
            <w:proofErr w:type="spellStart"/>
            <w:r>
              <w:rPr>
                <w:rFonts w:ascii="Arial" w:eastAsia="Arial" w:hAnsi="Arial" w:cs="Arial"/>
                <w:sz w:val="24"/>
                <w:szCs w:val="24"/>
                <w:highlight w:val="white"/>
              </w:rPr>
              <w:t>Blockchain</w:t>
            </w:r>
            <w:proofErr w:type="spellEnd"/>
            <w:r>
              <w:rPr>
                <w:rFonts w:ascii="Arial" w:eastAsia="Arial" w:hAnsi="Arial" w:cs="Arial"/>
                <w:sz w:val="24"/>
                <w:szCs w:val="24"/>
                <w:highlight w:val="white"/>
              </w:rPr>
              <w:t>. Mitos y casos de aplicación” Consejo Profesional de Ciencias Económicas de la Ciudad Autónoma de Buenos Aires. 14 de julio de 2022.</w:t>
            </w:r>
          </w:p>
          <w:p w14:paraId="7D12C149" w14:textId="77777777" w:rsidR="00406A14" w:rsidRDefault="00406A14">
            <w:pPr>
              <w:spacing w:line="276" w:lineRule="auto"/>
              <w:jc w:val="both"/>
              <w:rPr>
                <w:rFonts w:ascii="Arial" w:eastAsia="Arial" w:hAnsi="Arial" w:cs="Arial"/>
                <w:sz w:val="24"/>
                <w:szCs w:val="24"/>
                <w:highlight w:val="white"/>
              </w:rPr>
            </w:pPr>
          </w:p>
        </w:tc>
      </w:tr>
      <w:tr w:rsidR="00406A14" w14:paraId="07EDBCA7" w14:textId="77777777">
        <w:tc>
          <w:tcPr>
            <w:tcW w:w="9600" w:type="dxa"/>
          </w:tcPr>
          <w:p w14:paraId="0C46BD3B" w14:textId="77777777" w:rsidR="00406A14" w:rsidRDefault="00000000">
            <w:pPr>
              <w:jc w:val="both"/>
              <w:rPr>
                <w:rFonts w:ascii="Arial" w:eastAsia="Arial" w:hAnsi="Arial" w:cs="Arial"/>
                <w:sz w:val="24"/>
                <w:szCs w:val="24"/>
                <w:highlight w:val="white"/>
              </w:rPr>
            </w:pPr>
            <w:r>
              <w:rPr>
                <w:rFonts w:ascii="Arial" w:eastAsia="Arial" w:hAnsi="Arial" w:cs="Arial"/>
                <w:b/>
                <w:color w:val="000000"/>
                <w:sz w:val="24"/>
                <w:szCs w:val="24"/>
                <w:highlight w:val="white"/>
              </w:rPr>
              <w:t>GRECO, N. A.</w:t>
            </w:r>
            <w:r>
              <w:rPr>
                <w:rFonts w:ascii="Arial" w:eastAsia="Arial" w:hAnsi="Arial" w:cs="Arial"/>
                <w:sz w:val="24"/>
                <w:szCs w:val="24"/>
                <w:highlight w:val="white"/>
              </w:rPr>
              <w:t xml:space="preserve"> (Asistente): Curso virtual “</w:t>
            </w:r>
            <w:proofErr w:type="spellStart"/>
            <w:r>
              <w:rPr>
                <w:rFonts w:ascii="Arial" w:eastAsia="Arial" w:hAnsi="Arial" w:cs="Arial"/>
                <w:sz w:val="24"/>
                <w:szCs w:val="24"/>
                <w:highlight w:val="white"/>
              </w:rPr>
              <w:t>Tokenizacion</w:t>
            </w:r>
            <w:proofErr w:type="spellEnd"/>
            <w:r>
              <w:rPr>
                <w:rFonts w:ascii="Arial" w:eastAsia="Arial" w:hAnsi="Arial" w:cs="Arial"/>
                <w:sz w:val="24"/>
                <w:szCs w:val="24"/>
                <w:highlight w:val="white"/>
              </w:rPr>
              <w:t xml:space="preserve"> de real estate”. Dictado por </w:t>
            </w:r>
            <w:proofErr w:type="spellStart"/>
            <w:r>
              <w:rPr>
                <w:rFonts w:ascii="Arial" w:eastAsia="Arial" w:hAnsi="Arial" w:cs="Arial"/>
                <w:sz w:val="24"/>
                <w:szCs w:val="24"/>
                <w:highlight w:val="white"/>
              </w:rPr>
              <w:t>Phronencial</w:t>
            </w:r>
            <w:proofErr w:type="spellEnd"/>
            <w:r>
              <w:rPr>
                <w:rFonts w:ascii="Arial" w:eastAsia="Arial" w:hAnsi="Arial" w:cs="Arial"/>
                <w:sz w:val="24"/>
                <w:szCs w:val="24"/>
                <w:highlight w:val="white"/>
              </w:rPr>
              <w:t xml:space="preserve"> en el marco del Programa de Becas “SER IDONEA” en Mercado de Capitales, tercera categoría de premiación, programa en conjunto con el Consejo Profesional de Ciencias Económicas de la Ciudad Autónoma de Buenos Aires. Diciembre 2022.</w:t>
            </w:r>
          </w:p>
          <w:p w14:paraId="10D64A51" w14:textId="77777777" w:rsidR="00406A14" w:rsidRDefault="00406A14">
            <w:pPr>
              <w:jc w:val="both"/>
              <w:rPr>
                <w:rFonts w:ascii="Arial" w:eastAsia="Arial" w:hAnsi="Arial" w:cs="Arial"/>
                <w:sz w:val="24"/>
                <w:szCs w:val="24"/>
                <w:highlight w:val="white"/>
              </w:rPr>
            </w:pPr>
          </w:p>
        </w:tc>
      </w:tr>
      <w:tr w:rsidR="00406A14" w14:paraId="1592FA41" w14:textId="77777777">
        <w:tc>
          <w:tcPr>
            <w:tcW w:w="9600" w:type="dxa"/>
          </w:tcPr>
          <w:p w14:paraId="466B0120" w14:textId="77777777" w:rsidR="00406A14" w:rsidRDefault="00000000">
            <w:pPr>
              <w:jc w:val="both"/>
              <w:rPr>
                <w:rFonts w:ascii="Arial" w:eastAsia="Arial" w:hAnsi="Arial" w:cs="Arial"/>
                <w:sz w:val="24"/>
                <w:szCs w:val="24"/>
                <w:highlight w:val="white"/>
              </w:rPr>
            </w:pPr>
            <w:r>
              <w:rPr>
                <w:rFonts w:ascii="Arial" w:eastAsia="Arial" w:hAnsi="Arial" w:cs="Arial"/>
                <w:b/>
                <w:sz w:val="24"/>
                <w:szCs w:val="24"/>
                <w:highlight w:val="white"/>
              </w:rPr>
              <w:t>GRECO, N. A</w:t>
            </w:r>
            <w:r>
              <w:rPr>
                <w:rFonts w:ascii="Arial" w:eastAsia="Arial" w:hAnsi="Arial" w:cs="Arial"/>
                <w:sz w:val="24"/>
                <w:szCs w:val="24"/>
                <w:highlight w:val="white"/>
              </w:rPr>
              <w:t>. (Disertante): “XVI Congreso Internacional de Economía y Gestión 2022 (ECON 2021), Facultad de Ciencias Económicas de la Universidad de Buenos Aires. Presentación sobre la temática “Nuevas propuestas en el horizonte de la Contabilidad a través de las tesis doctorales". 18 al 21 de octubre de 2022</w:t>
            </w:r>
          </w:p>
          <w:p w14:paraId="1216F3C8" w14:textId="77777777" w:rsidR="00406A14" w:rsidRDefault="00406A14">
            <w:pPr>
              <w:jc w:val="both"/>
              <w:rPr>
                <w:rFonts w:ascii="Arial" w:eastAsia="Arial" w:hAnsi="Arial" w:cs="Arial"/>
                <w:sz w:val="24"/>
                <w:szCs w:val="24"/>
                <w:highlight w:val="white"/>
              </w:rPr>
            </w:pPr>
          </w:p>
        </w:tc>
      </w:tr>
      <w:tr w:rsidR="00406A14" w14:paraId="4034D82F" w14:textId="77777777">
        <w:tc>
          <w:tcPr>
            <w:tcW w:w="9600" w:type="dxa"/>
          </w:tcPr>
          <w:p w14:paraId="429744BD" w14:textId="77777777" w:rsidR="00406A14" w:rsidRDefault="00000000">
            <w:pPr>
              <w:jc w:val="both"/>
              <w:rPr>
                <w:rFonts w:ascii="Arial" w:eastAsia="Arial" w:hAnsi="Arial" w:cs="Arial"/>
                <w:sz w:val="24"/>
                <w:szCs w:val="24"/>
                <w:highlight w:val="white"/>
              </w:rPr>
            </w:pPr>
            <w:r>
              <w:rPr>
                <w:rFonts w:ascii="Arial" w:eastAsia="Arial" w:hAnsi="Arial" w:cs="Arial"/>
                <w:b/>
                <w:sz w:val="24"/>
                <w:szCs w:val="24"/>
                <w:highlight w:val="white"/>
              </w:rPr>
              <w:lastRenderedPageBreak/>
              <w:t xml:space="preserve">GRECO, N. </w:t>
            </w:r>
            <w:proofErr w:type="gramStart"/>
            <w:r>
              <w:rPr>
                <w:rFonts w:ascii="Arial" w:eastAsia="Arial" w:hAnsi="Arial" w:cs="Arial"/>
                <w:b/>
                <w:sz w:val="24"/>
                <w:szCs w:val="24"/>
                <w:highlight w:val="white"/>
              </w:rPr>
              <w:t>A</w:t>
            </w:r>
            <w:r>
              <w:rPr>
                <w:rFonts w:ascii="Arial" w:eastAsia="Arial" w:hAnsi="Arial" w:cs="Arial"/>
                <w:sz w:val="24"/>
                <w:szCs w:val="24"/>
                <w:highlight w:val="white"/>
              </w:rPr>
              <w:t>.(</w:t>
            </w:r>
            <w:proofErr w:type="gramEnd"/>
            <w:r>
              <w:rPr>
                <w:rFonts w:ascii="Arial" w:eastAsia="Arial" w:hAnsi="Arial" w:cs="Arial"/>
                <w:sz w:val="24"/>
                <w:szCs w:val="24"/>
                <w:highlight w:val="white"/>
              </w:rPr>
              <w:t xml:space="preserve">Asistente): “Resolución Técnica 54 "NUA: Norma Unificada Argentina de Contabilidad". Editorial </w:t>
            </w:r>
            <w:proofErr w:type="spellStart"/>
            <w:r>
              <w:rPr>
                <w:rFonts w:ascii="Arial" w:eastAsia="Arial" w:hAnsi="Arial" w:cs="Arial"/>
                <w:sz w:val="24"/>
                <w:szCs w:val="24"/>
                <w:highlight w:val="white"/>
              </w:rPr>
              <w:t>Errepar</w:t>
            </w:r>
            <w:proofErr w:type="spellEnd"/>
            <w:r>
              <w:rPr>
                <w:rFonts w:ascii="Arial" w:eastAsia="Arial" w:hAnsi="Arial" w:cs="Arial"/>
                <w:sz w:val="24"/>
                <w:szCs w:val="24"/>
                <w:highlight w:val="white"/>
              </w:rPr>
              <w:t>. 4 de agosto de 2022.</w:t>
            </w:r>
          </w:p>
        </w:tc>
      </w:tr>
      <w:tr w:rsidR="00406A14" w14:paraId="780F6782" w14:textId="77777777">
        <w:tc>
          <w:tcPr>
            <w:tcW w:w="9600" w:type="dxa"/>
          </w:tcPr>
          <w:p w14:paraId="46564E87" w14:textId="77777777" w:rsidR="00406A14" w:rsidRDefault="00000000">
            <w:pPr>
              <w:tabs>
                <w:tab w:val="left" w:pos="675"/>
              </w:tabs>
              <w:spacing w:line="276" w:lineRule="auto"/>
              <w:jc w:val="both"/>
              <w:rPr>
                <w:rFonts w:ascii="Arial" w:eastAsia="Arial" w:hAnsi="Arial" w:cs="Arial"/>
                <w:b/>
                <w:sz w:val="24"/>
                <w:szCs w:val="24"/>
                <w:highlight w:val="white"/>
              </w:rPr>
            </w:pPr>
            <w:r>
              <w:rPr>
                <w:rFonts w:ascii="Arial" w:eastAsia="Arial" w:hAnsi="Arial" w:cs="Arial"/>
                <w:b/>
                <w:sz w:val="24"/>
                <w:szCs w:val="24"/>
                <w:highlight w:val="white"/>
              </w:rPr>
              <w:t>MONTOYA, D</w:t>
            </w:r>
            <w:r>
              <w:rPr>
                <w:rFonts w:ascii="Arial" w:eastAsia="Arial" w:hAnsi="Arial" w:cs="Arial"/>
                <w:sz w:val="24"/>
                <w:szCs w:val="24"/>
                <w:highlight w:val="white"/>
              </w:rPr>
              <w:t xml:space="preserve">. Asistente del VI Seminario Anual sobre Reporte Corporativo organizado por el Centro de Innovación Social. Universidad de San Andrés, encuentro virtual, 27 de octubre de 2022. </w:t>
            </w:r>
          </w:p>
        </w:tc>
      </w:tr>
      <w:tr w:rsidR="00406A14" w14:paraId="4215B550" w14:textId="77777777">
        <w:tc>
          <w:tcPr>
            <w:tcW w:w="9600" w:type="dxa"/>
          </w:tcPr>
          <w:p w14:paraId="0202D799" w14:textId="77777777" w:rsidR="00406A14" w:rsidRDefault="00000000">
            <w:pPr>
              <w:tabs>
                <w:tab w:val="left" w:pos="675"/>
              </w:tabs>
              <w:spacing w:line="276" w:lineRule="auto"/>
              <w:jc w:val="both"/>
              <w:rPr>
                <w:rFonts w:ascii="Arial" w:eastAsia="Arial" w:hAnsi="Arial" w:cs="Arial"/>
                <w:b/>
                <w:sz w:val="24"/>
                <w:szCs w:val="24"/>
                <w:highlight w:val="white"/>
              </w:rPr>
            </w:pPr>
            <w:r>
              <w:rPr>
                <w:rFonts w:ascii="Arial" w:eastAsia="Arial" w:hAnsi="Arial" w:cs="Arial"/>
                <w:b/>
                <w:sz w:val="24"/>
                <w:szCs w:val="24"/>
                <w:highlight w:val="white"/>
              </w:rPr>
              <w:t>MONTOYA, D</w:t>
            </w:r>
            <w:r>
              <w:rPr>
                <w:rFonts w:ascii="Arial" w:eastAsia="Arial" w:hAnsi="Arial" w:cs="Arial"/>
                <w:sz w:val="24"/>
                <w:szCs w:val="24"/>
                <w:highlight w:val="white"/>
              </w:rPr>
              <w:t>. Asistente</w:t>
            </w:r>
            <w:r>
              <w:rPr>
                <w:rFonts w:ascii="Arial" w:eastAsia="Arial" w:hAnsi="Arial" w:cs="Arial"/>
                <w:b/>
                <w:sz w:val="24"/>
                <w:szCs w:val="24"/>
                <w:highlight w:val="white"/>
              </w:rPr>
              <w:t xml:space="preserve"> </w:t>
            </w:r>
            <w:r>
              <w:rPr>
                <w:rFonts w:ascii="Arial" w:eastAsia="Arial" w:hAnsi="Arial" w:cs="Arial"/>
                <w:sz w:val="24"/>
                <w:szCs w:val="24"/>
                <w:highlight w:val="white"/>
              </w:rPr>
              <w:t xml:space="preserve">Seminario Abierto: Verificación de Reportes de Sustentabilidad organizado Centro de Innovación Social, Universidad de San Andrés, encuentro virtual, 21 de octubre 2022. </w:t>
            </w:r>
          </w:p>
        </w:tc>
      </w:tr>
      <w:tr w:rsidR="00406A14" w14:paraId="1A2C247F" w14:textId="77777777">
        <w:tc>
          <w:tcPr>
            <w:tcW w:w="9600" w:type="dxa"/>
          </w:tcPr>
          <w:p w14:paraId="55D9A8C3" w14:textId="77777777" w:rsidR="00406A14" w:rsidRDefault="00000000">
            <w:pPr>
              <w:tabs>
                <w:tab w:val="left" w:pos="675"/>
              </w:tabs>
              <w:spacing w:line="276" w:lineRule="auto"/>
              <w:jc w:val="both"/>
              <w:rPr>
                <w:rFonts w:ascii="Arial" w:eastAsia="Arial" w:hAnsi="Arial" w:cs="Arial"/>
                <w:b/>
                <w:sz w:val="24"/>
                <w:szCs w:val="24"/>
                <w:highlight w:val="white"/>
              </w:rPr>
            </w:pPr>
            <w:r>
              <w:rPr>
                <w:rFonts w:ascii="Arial" w:eastAsia="Arial" w:hAnsi="Arial" w:cs="Arial"/>
                <w:b/>
                <w:sz w:val="24"/>
                <w:szCs w:val="24"/>
                <w:highlight w:val="white"/>
              </w:rPr>
              <w:t>MONTOYA, D.</w:t>
            </w:r>
            <w:r>
              <w:rPr>
                <w:rFonts w:ascii="Arial" w:eastAsia="Arial" w:hAnsi="Arial" w:cs="Arial"/>
                <w:sz w:val="24"/>
                <w:szCs w:val="24"/>
                <w:highlight w:val="white"/>
              </w:rPr>
              <w:t xml:space="preserve"> Asistente- Actualización de los Estándares GRI 2021 organizado por el CPCECABA, encuentro virtual, 2 de noviembre de 2022. </w:t>
            </w:r>
          </w:p>
        </w:tc>
      </w:tr>
      <w:tr w:rsidR="00406A14" w14:paraId="2E02252B" w14:textId="77777777">
        <w:tc>
          <w:tcPr>
            <w:tcW w:w="9600" w:type="dxa"/>
          </w:tcPr>
          <w:p w14:paraId="2A80E5F1" w14:textId="77777777" w:rsidR="00406A14" w:rsidRDefault="00000000">
            <w:pPr>
              <w:tabs>
                <w:tab w:val="left" w:pos="675"/>
              </w:tabs>
              <w:spacing w:line="276" w:lineRule="auto"/>
              <w:jc w:val="both"/>
              <w:rPr>
                <w:rFonts w:ascii="Arial" w:eastAsia="Arial" w:hAnsi="Arial" w:cs="Arial"/>
                <w:b/>
                <w:sz w:val="24"/>
                <w:szCs w:val="24"/>
                <w:highlight w:val="white"/>
              </w:rPr>
            </w:pPr>
            <w:r>
              <w:rPr>
                <w:rFonts w:ascii="Arial" w:eastAsia="Arial" w:hAnsi="Arial" w:cs="Arial"/>
                <w:b/>
                <w:sz w:val="24"/>
                <w:szCs w:val="24"/>
                <w:highlight w:val="white"/>
              </w:rPr>
              <w:t>MONTOYA, D.</w:t>
            </w:r>
            <w:r>
              <w:rPr>
                <w:rFonts w:ascii="Arial" w:eastAsia="Arial" w:hAnsi="Arial" w:cs="Arial"/>
                <w:sz w:val="24"/>
                <w:szCs w:val="24"/>
                <w:highlight w:val="white"/>
              </w:rPr>
              <w:t xml:space="preserve"> Asistente- Actualización en Contabilidad y Auditoría 2022, organizado por el Centro de Innovación en Capacitación y Desarrollo de la FCE de la UADE, 26 de mayo de 2022. </w:t>
            </w:r>
          </w:p>
        </w:tc>
      </w:tr>
      <w:tr w:rsidR="00406A14" w14:paraId="1E204E18" w14:textId="77777777">
        <w:tc>
          <w:tcPr>
            <w:tcW w:w="9600" w:type="dxa"/>
          </w:tcPr>
          <w:p w14:paraId="2358BB90" w14:textId="77777777" w:rsidR="00406A14" w:rsidRDefault="00000000">
            <w:pPr>
              <w:tabs>
                <w:tab w:val="left" w:pos="675"/>
              </w:tabs>
              <w:spacing w:line="276" w:lineRule="auto"/>
              <w:jc w:val="both"/>
              <w:rPr>
                <w:rFonts w:ascii="Arial" w:eastAsia="Arial" w:hAnsi="Arial" w:cs="Arial"/>
                <w:b/>
                <w:sz w:val="24"/>
                <w:szCs w:val="24"/>
                <w:highlight w:val="white"/>
              </w:rPr>
            </w:pPr>
            <w:r>
              <w:rPr>
                <w:rFonts w:ascii="Arial" w:eastAsia="Arial" w:hAnsi="Arial" w:cs="Arial"/>
                <w:b/>
                <w:sz w:val="24"/>
                <w:szCs w:val="24"/>
                <w:highlight w:val="white"/>
              </w:rPr>
              <w:t>MONTOYA, D.</w:t>
            </w:r>
            <w:r>
              <w:rPr>
                <w:rFonts w:ascii="Arial" w:eastAsia="Arial" w:hAnsi="Arial" w:cs="Arial"/>
                <w:sz w:val="24"/>
                <w:szCs w:val="24"/>
                <w:highlight w:val="white"/>
              </w:rPr>
              <w:t xml:space="preserve"> Asistente- La tecnología </w:t>
            </w:r>
            <w:proofErr w:type="spellStart"/>
            <w:r>
              <w:rPr>
                <w:rFonts w:ascii="Arial" w:eastAsia="Arial" w:hAnsi="Arial" w:cs="Arial"/>
                <w:sz w:val="24"/>
                <w:szCs w:val="24"/>
                <w:highlight w:val="white"/>
              </w:rPr>
              <w:t>Blockchain</w:t>
            </w:r>
            <w:proofErr w:type="spellEnd"/>
            <w:r>
              <w:rPr>
                <w:rFonts w:ascii="Arial" w:eastAsia="Arial" w:hAnsi="Arial" w:cs="Arial"/>
                <w:sz w:val="24"/>
                <w:szCs w:val="24"/>
                <w:highlight w:val="white"/>
              </w:rPr>
              <w:t xml:space="preserve"> y su impacto en la profesión contable, organizado por el Centro de Innovación en Capacitación y Desarrollo de la FCE de la UADE, 16 de agosto de 2022. </w:t>
            </w:r>
          </w:p>
        </w:tc>
      </w:tr>
      <w:tr w:rsidR="00406A14" w14:paraId="0FD3577A" w14:textId="77777777">
        <w:tc>
          <w:tcPr>
            <w:tcW w:w="9600" w:type="dxa"/>
          </w:tcPr>
          <w:p w14:paraId="5860ACD5" w14:textId="77777777" w:rsidR="00406A14" w:rsidRDefault="00000000">
            <w:pPr>
              <w:tabs>
                <w:tab w:val="left" w:pos="675"/>
              </w:tabs>
              <w:spacing w:line="276" w:lineRule="auto"/>
              <w:jc w:val="both"/>
              <w:rPr>
                <w:rFonts w:ascii="Arial" w:eastAsia="Arial" w:hAnsi="Arial" w:cs="Arial"/>
                <w:b/>
                <w:sz w:val="24"/>
                <w:szCs w:val="24"/>
                <w:highlight w:val="white"/>
              </w:rPr>
            </w:pPr>
            <w:r>
              <w:rPr>
                <w:rFonts w:ascii="Arial" w:eastAsia="Arial" w:hAnsi="Arial" w:cs="Arial"/>
                <w:b/>
                <w:sz w:val="24"/>
                <w:szCs w:val="24"/>
                <w:highlight w:val="white"/>
              </w:rPr>
              <w:t>MONTOYA, D.</w:t>
            </w:r>
            <w:r>
              <w:rPr>
                <w:rFonts w:ascii="Arial" w:eastAsia="Arial" w:hAnsi="Arial" w:cs="Arial"/>
                <w:sz w:val="24"/>
                <w:szCs w:val="24"/>
                <w:highlight w:val="white"/>
              </w:rPr>
              <w:t xml:space="preserve"> Asistente- Seminario "Información No Financiera para la toma de decisiones: Una aplicación a bancos en </w:t>
            </w:r>
            <w:proofErr w:type="spellStart"/>
            <w:r>
              <w:rPr>
                <w:rFonts w:ascii="Arial" w:eastAsia="Arial" w:hAnsi="Arial" w:cs="Arial"/>
                <w:sz w:val="24"/>
                <w:szCs w:val="24"/>
                <w:highlight w:val="white"/>
              </w:rPr>
              <w:t>Arg</w:t>
            </w:r>
            <w:proofErr w:type="spellEnd"/>
            <w:r>
              <w:rPr>
                <w:rFonts w:ascii="Arial" w:eastAsia="Arial" w:hAnsi="Arial" w:cs="Arial"/>
                <w:sz w:val="24"/>
                <w:szCs w:val="24"/>
                <w:highlight w:val="white"/>
              </w:rPr>
              <w:t>"</w:t>
            </w:r>
            <w:r>
              <w:rPr>
                <w:rFonts w:ascii="Arial" w:eastAsia="Arial" w:hAnsi="Arial" w:cs="Arial"/>
                <w:color w:val="222222"/>
                <w:sz w:val="24"/>
                <w:szCs w:val="24"/>
                <w:highlight w:val="white"/>
              </w:rPr>
              <w:t xml:space="preserve">, organizado por el CECIN de la FCE UNLP, encuentro virtual 23 de junio 2022. </w:t>
            </w:r>
          </w:p>
        </w:tc>
      </w:tr>
      <w:tr w:rsidR="00406A14" w14:paraId="6A51F35E" w14:textId="77777777">
        <w:tc>
          <w:tcPr>
            <w:tcW w:w="9600" w:type="dxa"/>
          </w:tcPr>
          <w:p w14:paraId="39CF8C9B" w14:textId="77777777" w:rsidR="00406A14" w:rsidRDefault="00000000">
            <w:pPr>
              <w:spacing w:line="276" w:lineRule="auto"/>
              <w:rPr>
                <w:rFonts w:ascii="Arial" w:eastAsia="Arial" w:hAnsi="Arial" w:cs="Arial"/>
                <w:b/>
                <w:sz w:val="24"/>
                <w:szCs w:val="24"/>
                <w:highlight w:val="white"/>
              </w:rPr>
            </w:pPr>
            <w:r>
              <w:rPr>
                <w:rFonts w:ascii="Arial" w:eastAsia="Arial" w:hAnsi="Arial" w:cs="Arial"/>
                <w:b/>
                <w:sz w:val="24"/>
                <w:szCs w:val="24"/>
                <w:highlight w:val="white"/>
              </w:rPr>
              <w:t xml:space="preserve">MONTOYA, D. </w:t>
            </w:r>
            <w:r>
              <w:rPr>
                <w:rFonts w:ascii="Arial" w:eastAsia="Arial" w:hAnsi="Arial" w:cs="Arial"/>
                <w:sz w:val="24"/>
                <w:szCs w:val="24"/>
                <w:highlight w:val="white"/>
              </w:rPr>
              <w:t>Especialización en Diseño de la Enseñanza con Tecnologías en el Nivel Superior coordinado por el Centro de Innovación en Tecnología y Pedagogía (</w:t>
            </w:r>
            <w:proofErr w:type="spellStart"/>
            <w:r>
              <w:rPr>
                <w:rFonts w:ascii="Arial" w:eastAsia="Arial" w:hAnsi="Arial" w:cs="Arial"/>
                <w:sz w:val="24"/>
                <w:szCs w:val="24"/>
                <w:highlight w:val="white"/>
              </w:rPr>
              <w:t>Citep</w:t>
            </w:r>
            <w:proofErr w:type="spellEnd"/>
            <w:r>
              <w:rPr>
                <w:rFonts w:ascii="Arial" w:eastAsia="Arial" w:hAnsi="Arial" w:cs="Arial"/>
                <w:sz w:val="24"/>
                <w:szCs w:val="24"/>
                <w:highlight w:val="white"/>
              </w:rPr>
              <w:t>) de la UBA. (mzo. 2022 – En curso)</w:t>
            </w:r>
          </w:p>
        </w:tc>
      </w:tr>
      <w:tr w:rsidR="00406A14" w14:paraId="3EA3F202" w14:textId="77777777">
        <w:tc>
          <w:tcPr>
            <w:tcW w:w="9600" w:type="dxa"/>
          </w:tcPr>
          <w:p w14:paraId="64F24DEA" w14:textId="77777777" w:rsidR="00406A14" w:rsidRDefault="00000000">
            <w:pPr>
              <w:tabs>
                <w:tab w:val="left" w:pos="675"/>
              </w:tabs>
              <w:spacing w:line="276" w:lineRule="auto"/>
              <w:jc w:val="both"/>
              <w:rPr>
                <w:rFonts w:ascii="Arial" w:eastAsia="Arial" w:hAnsi="Arial" w:cs="Arial"/>
                <w:b/>
                <w:sz w:val="24"/>
                <w:szCs w:val="24"/>
                <w:highlight w:val="white"/>
              </w:rPr>
            </w:pPr>
            <w:r>
              <w:rPr>
                <w:rFonts w:ascii="Arial" w:eastAsia="Arial" w:hAnsi="Arial" w:cs="Arial"/>
                <w:b/>
                <w:sz w:val="24"/>
                <w:szCs w:val="24"/>
                <w:highlight w:val="white"/>
              </w:rPr>
              <w:t>MONTOYA, D.</w:t>
            </w:r>
            <w:r>
              <w:rPr>
                <w:rFonts w:ascii="Arial" w:eastAsia="Arial" w:hAnsi="Arial" w:cs="Arial"/>
                <w:sz w:val="24"/>
                <w:szCs w:val="24"/>
                <w:highlight w:val="white"/>
              </w:rPr>
              <w:t xml:space="preserve"> Expositor V Seminario: Propuestas acerca del Rol de los contadores en el marco de un capitalismo más inclusivo, organizado por el CIARS de la SIC del IADCOM de la FCE UBA, encuentro virtual 1 de septiembre 2022. </w:t>
            </w:r>
          </w:p>
        </w:tc>
      </w:tr>
      <w:tr w:rsidR="00406A14" w14:paraId="299CD497" w14:textId="77777777">
        <w:tc>
          <w:tcPr>
            <w:tcW w:w="9600" w:type="dxa"/>
          </w:tcPr>
          <w:p w14:paraId="32881510" w14:textId="77777777" w:rsidR="00406A14" w:rsidRDefault="00000000">
            <w:pPr>
              <w:tabs>
                <w:tab w:val="left" w:pos="675"/>
              </w:tabs>
              <w:spacing w:line="276"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MONTOYA, D. </w:t>
            </w:r>
            <w:r>
              <w:rPr>
                <w:rFonts w:ascii="Arial" w:eastAsia="Arial" w:hAnsi="Arial" w:cs="Arial"/>
                <w:sz w:val="24"/>
                <w:szCs w:val="24"/>
                <w:highlight w:val="white"/>
              </w:rPr>
              <w:t>Expositor-</w:t>
            </w:r>
            <w:r>
              <w:rPr>
                <w:rFonts w:ascii="Arial" w:eastAsia="Arial" w:hAnsi="Arial" w:cs="Arial"/>
                <w:b/>
                <w:sz w:val="24"/>
                <w:szCs w:val="24"/>
                <w:highlight w:val="white"/>
              </w:rPr>
              <w:t xml:space="preserve"> </w:t>
            </w:r>
            <w:r>
              <w:rPr>
                <w:rFonts w:ascii="Arial" w:eastAsia="Arial" w:hAnsi="Arial" w:cs="Arial"/>
                <w:sz w:val="24"/>
                <w:szCs w:val="24"/>
                <w:highlight w:val="white"/>
              </w:rPr>
              <w:t xml:space="preserve">III Seminario sobre Avances en la presentación de nuevos modelos de información de negocios y su verificación externa. organizado por el CIARS de la SIC del IADCOM de la FCE UBA, encuentro virtual 10 de noviembre 2022. </w:t>
            </w:r>
          </w:p>
        </w:tc>
      </w:tr>
      <w:tr w:rsidR="00406A14" w14:paraId="592CA299" w14:textId="77777777">
        <w:tc>
          <w:tcPr>
            <w:tcW w:w="9600" w:type="dxa"/>
          </w:tcPr>
          <w:p w14:paraId="00946D2A" w14:textId="77777777" w:rsidR="00406A14" w:rsidRDefault="00000000">
            <w:pPr>
              <w:tabs>
                <w:tab w:val="left" w:pos="675"/>
              </w:tabs>
              <w:spacing w:line="276" w:lineRule="auto"/>
              <w:jc w:val="both"/>
              <w:rPr>
                <w:rFonts w:ascii="Arial" w:eastAsia="Arial" w:hAnsi="Arial" w:cs="Arial"/>
                <w:b/>
                <w:sz w:val="24"/>
                <w:szCs w:val="24"/>
                <w:highlight w:val="white"/>
              </w:rPr>
            </w:pPr>
            <w:r>
              <w:rPr>
                <w:rFonts w:ascii="Arial" w:eastAsia="Arial" w:hAnsi="Arial" w:cs="Arial"/>
                <w:b/>
                <w:sz w:val="24"/>
                <w:szCs w:val="24"/>
                <w:highlight w:val="white"/>
              </w:rPr>
              <w:t>MONTOYA, D.</w:t>
            </w:r>
            <w:r>
              <w:rPr>
                <w:rFonts w:ascii="Arial" w:eastAsia="Arial" w:hAnsi="Arial" w:cs="Arial"/>
                <w:sz w:val="24"/>
                <w:szCs w:val="24"/>
                <w:highlight w:val="white"/>
              </w:rPr>
              <w:t xml:space="preserve"> Ponente del XXVIII Encuentro Nacional y II Internacional de Investigadores Universitarios del Área Contable, organizado por el Departamento de Ciencias Económicas de la Universidad de la Matanza, 30 septiembre de 2022.</w:t>
            </w:r>
          </w:p>
        </w:tc>
      </w:tr>
      <w:tr w:rsidR="00406A14" w14:paraId="1D038119" w14:textId="77777777">
        <w:tc>
          <w:tcPr>
            <w:tcW w:w="9600" w:type="dxa"/>
          </w:tcPr>
          <w:p w14:paraId="2066A638" w14:textId="77777777" w:rsidR="00406A14" w:rsidRDefault="00000000">
            <w:pPr>
              <w:spacing w:after="160" w:line="276" w:lineRule="auto"/>
              <w:rPr>
                <w:rFonts w:ascii="Arial" w:eastAsia="Arial" w:hAnsi="Arial" w:cs="Arial"/>
                <w:b/>
                <w:sz w:val="24"/>
                <w:szCs w:val="24"/>
                <w:highlight w:val="white"/>
              </w:rPr>
            </w:pPr>
            <w:r>
              <w:rPr>
                <w:rFonts w:ascii="Arial" w:eastAsia="Arial" w:hAnsi="Arial" w:cs="Arial"/>
                <w:b/>
                <w:sz w:val="24"/>
                <w:szCs w:val="24"/>
                <w:highlight w:val="white"/>
              </w:rPr>
              <w:t xml:space="preserve">MONTOYA, D. </w:t>
            </w:r>
            <w:r>
              <w:rPr>
                <w:rFonts w:ascii="Arial" w:eastAsia="Arial" w:hAnsi="Arial" w:cs="Arial"/>
                <w:sz w:val="24"/>
                <w:szCs w:val="24"/>
                <w:highlight w:val="white"/>
              </w:rPr>
              <w:t xml:space="preserve">Programa de Certificación Internacional en NIIF (Universidad Austral e ICAEW </w:t>
            </w:r>
            <w:proofErr w:type="spellStart"/>
            <w:r>
              <w:rPr>
                <w:rFonts w:ascii="Arial" w:eastAsia="Arial" w:hAnsi="Arial" w:cs="Arial"/>
                <w:sz w:val="24"/>
                <w:szCs w:val="24"/>
                <w:highlight w:val="white"/>
              </w:rPr>
              <w:t>Partner</w:t>
            </w:r>
            <w:proofErr w:type="spellEnd"/>
            <w:r>
              <w:rPr>
                <w:rFonts w:ascii="Arial" w:eastAsia="Arial" w:hAnsi="Arial" w:cs="Arial"/>
                <w:sz w:val="24"/>
                <w:szCs w:val="24"/>
                <w:highlight w:val="white"/>
              </w:rPr>
              <w:t xml:space="preserve"> in </w:t>
            </w:r>
            <w:proofErr w:type="spellStart"/>
            <w:r>
              <w:rPr>
                <w:rFonts w:ascii="Arial" w:eastAsia="Arial" w:hAnsi="Arial" w:cs="Arial"/>
                <w:sz w:val="24"/>
                <w:szCs w:val="24"/>
                <w:highlight w:val="white"/>
              </w:rPr>
              <w:t>Learning</w:t>
            </w:r>
            <w:proofErr w:type="spellEnd"/>
            <w:r>
              <w:rPr>
                <w:rFonts w:ascii="Arial" w:eastAsia="Arial" w:hAnsi="Arial" w:cs="Arial"/>
                <w:sz w:val="24"/>
                <w:szCs w:val="24"/>
                <w:highlight w:val="white"/>
              </w:rPr>
              <w:t>) (Dic 2022 Aprobada)</w:t>
            </w:r>
          </w:p>
        </w:tc>
      </w:tr>
      <w:tr w:rsidR="00406A14" w14:paraId="7D7818F4" w14:textId="77777777">
        <w:tc>
          <w:tcPr>
            <w:tcW w:w="9600" w:type="dxa"/>
          </w:tcPr>
          <w:p w14:paraId="2A7C4BE3" w14:textId="77777777" w:rsidR="00406A14" w:rsidRDefault="00000000">
            <w:pPr>
              <w:jc w:val="both"/>
              <w:rPr>
                <w:rFonts w:ascii="Arial" w:eastAsia="Arial" w:hAnsi="Arial" w:cs="Arial"/>
                <w:sz w:val="24"/>
                <w:szCs w:val="24"/>
                <w:highlight w:val="white"/>
              </w:rPr>
            </w:pPr>
            <w:r>
              <w:rPr>
                <w:rFonts w:ascii="Arial" w:eastAsia="Arial" w:hAnsi="Arial" w:cs="Arial"/>
                <w:b/>
                <w:sz w:val="24"/>
                <w:szCs w:val="24"/>
                <w:highlight w:val="white"/>
              </w:rPr>
              <w:t>NUÑEZ, M.  (2022)</w:t>
            </w:r>
            <w:r>
              <w:rPr>
                <w:rFonts w:ascii="Arial" w:eastAsia="Arial" w:hAnsi="Arial" w:cs="Arial"/>
                <w:sz w:val="24"/>
                <w:szCs w:val="24"/>
                <w:highlight w:val="white"/>
              </w:rPr>
              <w:t xml:space="preserve"> – cursé y aprobé el segundo seminario “La Evolución de la Teoría Contable y su Relación con los Procesos” del doctorado. Trabajo final de aprobación: “Análisis de enfoques doctrinarios para vincular revelaciones de aspectos de sostenibilidad en la época señorial española”</w:t>
            </w:r>
          </w:p>
        </w:tc>
      </w:tr>
      <w:tr w:rsidR="00406A14" w14:paraId="6E042774" w14:textId="77777777">
        <w:trPr>
          <w:trHeight w:val="1209"/>
        </w:trPr>
        <w:tc>
          <w:tcPr>
            <w:tcW w:w="9600" w:type="dxa"/>
          </w:tcPr>
          <w:p w14:paraId="03625283" w14:textId="77777777" w:rsidR="00406A14" w:rsidRDefault="00000000">
            <w:pPr>
              <w:spacing w:before="240" w:after="216" w:line="261"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NUÑEZ, M.  (2022) </w:t>
            </w:r>
            <w:r>
              <w:rPr>
                <w:rFonts w:ascii="Arial" w:eastAsia="Arial" w:hAnsi="Arial" w:cs="Arial"/>
                <w:sz w:val="24"/>
                <w:szCs w:val="24"/>
                <w:highlight w:val="white"/>
              </w:rPr>
              <w:t>“Sostenibilidad y Tecnología” Panelista Evento técnico del Colegio de Contadores, Economistas y Administradores del Uruguay– 11 de mayo de 2022.  Panelista</w:t>
            </w:r>
          </w:p>
        </w:tc>
      </w:tr>
      <w:tr w:rsidR="00406A14" w14:paraId="037DD221" w14:textId="77777777">
        <w:tc>
          <w:tcPr>
            <w:tcW w:w="9600" w:type="dxa"/>
          </w:tcPr>
          <w:p w14:paraId="306A925D" w14:textId="77777777" w:rsidR="00406A14" w:rsidRDefault="00000000">
            <w:pPr>
              <w:spacing w:line="261" w:lineRule="auto"/>
              <w:jc w:val="both"/>
              <w:rPr>
                <w:rFonts w:ascii="Arial" w:eastAsia="Arial" w:hAnsi="Arial" w:cs="Arial"/>
                <w:sz w:val="24"/>
                <w:szCs w:val="24"/>
                <w:highlight w:val="white"/>
              </w:rPr>
            </w:pPr>
            <w:r>
              <w:rPr>
                <w:rFonts w:ascii="Arial" w:eastAsia="Arial" w:hAnsi="Arial" w:cs="Arial"/>
                <w:b/>
                <w:sz w:val="24"/>
                <w:szCs w:val="24"/>
                <w:highlight w:val="white"/>
              </w:rPr>
              <w:t>NUÑEZ, M. (2022)</w:t>
            </w:r>
            <w:r>
              <w:rPr>
                <w:rFonts w:ascii="Arial" w:eastAsia="Arial" w:hAnsi="Arial" w:cs="Arial"/>
                <w:sz w:val="24"/>
                <w:szCs w:val="24"/>
                <w:highlight w:val="white"/>
              </w:rPr>
              <w:t xml:space="preserve"> Documento informativo “Decreto </w:t>
            </w:r>
            <w:proofErr w:type="spellStart"/>
            <w:r>
              <w:rPr>
                <w:rFonts w:ascii="Arial" w:eastAsia="Arial" w:hAnsi="Arial" w:cs="Arial"/>
                <w:sz w:val="24"/>
                <w:szCs w:val="24"/>
                <w:highlight w:val="white"/>
              </w:rPr>
              <w:t>N°</w:t>
            </w:r>
            <w:proofErr w:type="spellEnd"/>
            <w:r>
              <w:rPr>
                <w:rFonts w:ascii="Arial" w:eastAsia="Arial" w:hAnsi="Arial" w:cs="Arial"/>
                <w:sz w:val="24"/>
                <w:szCs w:val="24"/>
                <w:highlight w:val="white"/>
              </w:rPr>
              <w:t xml:space="preserve"> 290/22. Una lectura al cambio en la Reglamentación a los efectos de la valuación de los inmuebles recibidos en pago o por permuta en las liquidaciones fiscales. Documento Informativo </w:t>
            </w:r>
            <w:proofErr w:type="spellStart"/>
            <w:r>
              <w:rPr>
                <w:rFonts w:ascii="Arial" w:eastAsia="Arial" w:hAnsi="Arial" w:cs="Arial"/>
                <w:sz w:val="24"/>
                <w:szCs w:val="24"/>
                <w:highlight w:val="white"/>
              </w:rPr>
              <w:t>N°</w:t>
            </w:r>
            <w:proofErr w:type="spellEnd"/>
            <w:r>
              <w:rPr>
                <w:rFonts w:ascii="Arial" w:eastAsia="Arial" w:hAnsi="Arial" w:cs="Arial"/>
                <w:sz w:val="24"/>
                <w:szCs w:val="24"/>
                <w:highlight w:val="white"/>
              </w:rPr>
              <w:t xml:space="preserve"> 4 de la Unidad de Investigación en Contabilidad de la Facultad de Ciencias Económicas y de Administración. En coautoría con Melisa </w:t>
            </w:r>
            <w:proofErr w:type="spellStart"/>
            <w:r>
              <w:rPr>
                <w:rFonts w:ascii="Arial" w:eastAsia="Arial" w:hAnsi="Arial" w:cs="Arial"/>
                <w:sz w:val="24"/>
                <w:szCs w:val="24"/>
                <w:highlight w:val="white"/>
              </w:rPr>
              <w:t>Ronchi</w:t>
            </w:r>
            <w:proofErr w:type="spellEnd"/>
            <w:r>
              <w:rPr>
                <w:rFonts w:ascii="Arial" w:eastAsia="Arial" w:hAnsi="Arial" w:cs="Arial"/>
                <w:sz w:val="24"/>
                <w:szCs w:val="24"/>
                <w:highlight w:val="white"/>
              </w:rPr>
              <w:t xml:space="preserve"> y Alicia </w:t>
            </w:r>
            <w:proofErr w:type="spellStart"/>
            <w:r>
              <w:rPr>
                <w:rFonts w:ascii="Arial" w:eastAsia="Arial" w:hAnsi="Arial" w:cs="Arial"/>
                <w:sz w:val="24"/>
                <w:szCs w:val="24"/>
                <w:highlight w:val="white"/>
              </w:rPr>
              <w:t>Pampillón</w:t>
            </w:r>
            <w:proofErr w:type="spellEnd"/>
            <w:r>
              <w:rPr>
                <w:rFonts w:ascii="Arial" w:eastAsia="Arial" w:hAnsi="Arial" w:cs="Arial"/>
                <w:sz w:val="24"/>
                <w:szCs w:val="24"/>
                <w:highlight w:val="white"/>
              </w:rPr>
              <w:t>.</w:t>
            </w:r>
          </w:p>
        </w:tc>
      </w:tr>
      <w:tr w:rsidR="00406A14" w14:paraId="5FBC8FAF" w14:textId="77777777">
        <w:tc>
          <w:tcPr>
            <w:tcW w:w="9600" w:type="dxa"/>
          </w:tcPr>
          <w:p w14:paraId="0CF2F563" w14:textId="77777777" w:rsidR="00406A14" w:rsidRDefault="00000000">
            <w:pPr>
              <w:spacing w:line="261" w:lineRule="auto"/>
              <w:jc w:val="both"/>
              <w:rPr>
                <w:rFonts w:ascii="Arial" w:eastAsia="Arial" w:hAnsi="Arial" w:cs="Arial"/>
                <w:sz w:val="24"/>
                <w:szCs w:val="24"/>
                <w:highlight w:val="white"/>
              </w:rPr>
            </w:pPr>
            <w:r>
              <w:rPr>
                <w:rFonts w:ascii="Arial" w:eastAsia="Arial" w:hAnsi="Arial" w:cs="Arial"/>
                <w:b/>
                <w:sz w:val="24"/>
                <w:szCs w:val="24"/>
                <w:highlight w:val="white"/>
              </w:rPr>
              <w:lastRenderedPageBreak/>
              <w:t>NUÑEZ, M.  (2022)</w:t>
            </w:r>
            <w:r>
              <w:rPr>
                <w:rFonts w:ascii="Arial" w:eastAsia="Arial" w:hAnsi="Arial" w:cs="Arial"/>
                <w:sz w:val="24"/>
                <w:szCs w:val="24"/>
                <w:highlight w:val="white"/>
              </w:rPr>
              <w:t xml:space="preserve"> Documento informativo: “Instrumentos de Patrimonio Propios en Cartera y el Decreto </w:t>
            </w:r>
            <w:proofErr w:type="spellStart"/>
            <w:r>
              <w:rPr>
                <w:rFonts w:ascii="Arial" w:eastAsia="Arial" w:hAnsi="Arial" w:cs="Arial"/>
                <w:sz w:val="24"/>
                <w:szCs w:val="24"/>
                <w:highlight w:val="white"/>
              </w:rPr>
              <w:t>N°</w:t>
            </w:r>
            <w:proofErr w:type="spellEnd"/>
            <w:r>
              <w:rPr>
                <w:rFonts w:ascii="Arial" w:eastAsia="Arial" w:hAnsi="Arial" w:cs="Arial"/>
                <w:sz w:val="24"/>
                <w:szCs w:val="24"/>
                <w:highlight w:val="white"/>
              </w:rPr>
              <w:t xml:space="preserve"> 108/22. Documento Informativo </w:t>
            </w:r>
            <w:proofErr w:type="spellStart"/>
            <w:r>
              <w:rPr>
                <w:rFonts w:ascii="Arial" w:eastAsia="Arial" w:hAnsi="Arial" w:cs="Arial"/>
                <w:sz w:val="24"/>
                <w:szCs w:val="24"/>
                <w:highlight w:val="white"/>
              </w:rPr>
              <w:t>N°</w:t>
            </w:r>
            <w:proofErr w:type="spellEnd"/>
            <w:r>
              <w:rPr>
                <w:rFonts w:ascii="Arial" w:eastAsia="Arial" w:hAnsi="Arial" w:cs="Arial"/>
                <w:sz w:val="24"/>
                <w:szCs w:val="24"/>
                <w:highlight w:val="white"/>
              </w:rPr>
              <w:t xml:space="preserve"> 5 de la Unidad de Investigación en Contabilidad Financiera de la Facultad de Ciencias Económicas y de Administración. En coautoría con Javier Varela. </w:t>
            </w:r>
          </w:p>
        </w:tc>
      </w:tr>
      <w:tr w:rsidR="00406A14" w14:paraId="59A2A0F1" w14:textId="77777777">
        <w:trPr>
          <w:trHeight w:val="932"/>
        </w:trPr>
        <w:tc>
          <w:tcPr>
            <w:tcW w:w="9600" w:type="dxa"/>
          </w:tcPr>
          <w:p w14:paraId="5FE119AB" w14:textId="77777777" w:rsidR="00406A14" w:rsidRDefault="00000000">
            <w:pPr>
              <w:spacing w:line="261"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NUÑEZ, M.  (2022) </w:t>
            </w:r>
            <w:r>
              <w:rPr>
                <w:rFonts w:ascii="Arial" w:eastAsia="Arial" w:hAnsi="Arial" w:cs="Arial"/>
                <w:sz w:val="24"/>
                <w:szCs w:val="24"/>
                <w:highlight w:val="white"/>
              </w:rPr>
              <w:t>La Contabilidad en el Marco de la Sostenibilidad y la Tecnología – Universidad Cooperativa de Colombia – 30 de agosto de 2022 - Panelista</w:t>
            </w:r>
          </w:p>
        </w:tc>
      </w:tr>
      <w:tr w:rsidR="00406A14" w14:paraId="138FAFC9" w14:textId="77777777">
        <w:tc>
          <w:tcPr>
            <w:tcW w:w="9600" w:type="dxa"/>
          </w:tcPr>
          <w:p w14:paraId="4F052600" w14:textId="77777777" w:rsidR="00406A14" w:rsidRDefault="00000000">
            <w:pPr>
              <w:spacing w:before="240" w:after="216" w:line="261" w:lineRule="auto"/>
              <w:jc w:val="both"/>
              <w:rPr>
                <w:rFonts w:ascii="Arial" w:eastAsia="Arial" w:hAnsi="Arial" w:cs="Arial"/>
                <w:b/>
                <w:sz w:val="24"/>
                <w:szCs w:val="24"/>
                <w:highlight w:val="white"/>
              </w:rPr>
            </w:pPr>
            <w:r>
              <w:rPr>
                <w:rFonts w:ascii="Arial" w:eastAsia="Arial" w:hAnsi="Arial" w:cs="Arial"/>
                <w:b/>
                <w:sz w:val="24"/>
                <w:szCs w:val="24"/>
                <w:highlight w:val="white"/>
              </w:rPr>
              <w:t xml:space="preserve">NUÑEZ, M. (2022) </w:t>
            </w:r>
            <w:r>
              <w:rPr>
                <w:rFonts w:ascii="Arial" w:eastAsia="Arial" w:hAnsi="Arial" w:cs="Arial"/>
                <w:sz w:val="24"/>
                <w:szCs w:val="24"/>
                <w:highlight w:val="white"/>
              </w:rPr>
              <w:t xml:space="preserve">La Contabilidad y sus Transformaciones a partir del </w:t>
            </w:r>
            <w:proofErr w:type="spellStart"/>
            <w:r>
              <w:rPr>
                <w:rFonts w:ascii="Arial" w:eastAsia="Arial" w:hAnsi="Arial" w:cs="Arial"/>
                <w:sz w:val="24"/>
                <w:szCs w:val="24"/>
                <w:highlight w:val="white"/>
              </w:rPr>
              <w:t>Blockchain</w:t>
            </w:r>
            <w:proofErr w:type="spellEnd"/>
            <w:r>
              <w:rPr>
                <w:rFonts w:ascii="Arial" w:eastAsia="Arial" w:hAnsi="Arial" w:cs="Arial"/>
                <w:sz w:val="24"/>
                <w:szCs w:val="24"/>
                <w:highlight w:val="white"/>
              </w:rPr>
              <w:t xml:space="preserve"> y las Criptomonedas – Conmemoración del Día del Contador Público Colombiano – Fundación Universitaria Tecnológico Comfenalco – Colombia, 2 de marzo de 2022. Panelista. </w:t>
            </w:r>
          </w:p>
        </w:tc>
      </w:tr>
      <w:tr w:rsidR="00406A14" w14:paraId="5619E817" w14:textId="77777777">
        <w:tc>
          <w:tcPr>
            <w:tcW w:w="9600" w:type="dxa"/>
          </w:tcPr>
          <w:p w14:paraId="0A576713" w14:textId="77777777" w:rsidR="00406A14" w:rsidRDefault="00000000">
            <w:pPr>
              <w:spacing w:line="259" w:lineRule="auto"/>
              <w:rPr>
                <w:rFonts w:ascii="Arial" w:eastAsia="Arial" w:hAnsi="Arial" w:cs="Arial"/>
                <w:sz w:val="24"/>
                <w:szCs w:val="24"/>
                <w:highlight w:val="white"/>
              </w:rPr>
            </w:pPr>
            <w:r>
              <w:rPr>
                <w:rFonts w:ascii="Arial" w:eastAsia="Arial" w:hAnsi="Arial" w:cs="Arial"/>
                <w:b/>
                <w:sz w:val="24"/>
                <w:szCs w:val="24"/>
                <w:highlight w:val="white"/>
              </w:rPr>
              <w:t>NUÑEZ, M. (2022)</w:t>
            </w:r>
            <w:r>
              <w:rPr>
                <w:rFonts w:ascii="Arial" w:eastAsia="Arial" w:hAnsi="Arial" w:cs="Arial"/>
                <w:sz w:val="24"/>
                <w:szCs w:val="24"/>
                <w:highlight w:val="white"/>
              </w:rPr>
              <w:t xml:space="preserve"> Presentación del ensayo “Anticipos en moneda extranjera </w:t>
            </w:r>
            <w:proofErr w:type="gramStart"/>
            <w:r>
              <w:rPr>
                <w:rFonts w:ascii="Arial" w:eastAsia="Arial" w:hAnsi="Arial" w:cs="Arial"/>
                <w:sz w:val="24"/>
                <w:szCs w:val="24"/>
                <w:highlight w:val="white"/>
              </w:rPr>
              <w:t>de acuerdo a</w:t>
            </w:r>
            <w:proofErr w:type="gramEnd"/>
            <w:r>
              <w:rPr>
                <w:rFonts w:ascii="Arial" w:eastAsia="Arial" w:hAnsi="Arial" w:cs="Arial"/>
                <w:sz w:val="24"/>
                <w:szCs w:val="24"/>
                <w:highlight w:val="white"/>
              </w:rPr>
              <w:t xml:space="preserve"> NIIF”. Jornadas Internas del Departamento de Contabilidad y Tributaria – Facultad de Ciencias Económicas y de Administración. En coautoría con Luis </w:t>
            </w:r>
            <w:proofErr w:type="spellStart"/>
            <w:r>
              <w:rPr>
                <w:rFonts w:ascii="Arial" w:eastAsia="Arial" w:hAnsi="Arial" w:cs="Arial"/>
                <w:sz w:val="24"/>
                <w:szCs w:val="24"/>
                <w:highlight w:val="white"/>
              </w:rPr>
              <w:t>Abellá</w:t>
            </w:r>
            <w:proofErr w:type="spellEnd"/>
            <w:r>
              <w:rPr>
                <w:rFonts w:ascii="Arial" w:eastAsia="Arial" w:hAnsi="Arial" w:cs="Arial"/>
                <w:sz w:val="24"/>
                <w:szCs w:val="24"/>
                <w:highlight w:val="white"/>
              </w:rPr>
              <w:t>.</w:t>
            </w:r>
          </w:p>
        </w:tc>
      </w:tr>
      <w:tr w:rsidR="00406A14" w14:paraId="321D0357" w14:textId="77777777">
        <w:tc>
          <w:tcPr>
            <w:tcW w:w="9600" w:type="dxa"/>
          </w:tcPr>
          <w:p w14:paraId="3AE9B04B" w14:textId="77777777" w:rsidR="00406A14" w:rsidRDefault="00000000">
            <w:pPr>
              <w:spacing w:before="240" w:line="261" w:lineRule="auto"/>
              <w:jc w:val="both"/>
              <w:rPr>
                <w:rFonts w:ascii="Arial" w:eastAsia="Arial" w:hAnsi="Arial" w:cs="Arial"/>
                <w:sz w:val="24"/>
                <w:szCs w:val="24"/>
                <w:highlight w:val="white"/>
              </w:rPr>
            </w:pPr>
            <w:r>
              <w:rPr>
                <w:rFonts w:ascii="Arial" w:eastAsia="Arial" w:hAnsi="Arial" w:cs="Arial"/>
                <w:b/>
                <w:sz w:val="24"/>
                <w:szCs w:val="24"/>
                <w:highlight w:val="white"/>
              </w:rPr>
              <w:t>NUÑEZ, M. (2022)</w:t>
            </w:r>
            <w:r>
              <w:rPr>
                <w:rFonts w:ascii="Arial" w:eastAsia="Arial" w:hAnsi="Arial" w:cs="Arial"/>
                <w:sz w:val="24"/>
                <w:szCs w:val="24"/>
                <w:highlight w:val="white"/>
              </w:rPr>
              <w:t xml:space="preserve"> Presentación del ensayo “Tratamiento contable de la suscripción de capital”. Jornadas Internas del Departamento de Contabilidad y Tributaria – Facultad de Ciencias Económicas y de Administración. En coautoría con Mariana </w:t>
            </w:r>
            <w:proofErr w:type="spellStart"/>
            <w:r>
              <w:rPr>
                <w:rFonts w:ascii="Arial" w:eastAsia="Arial" w:hAnsi="Arial" w:cs="Arial"/>
                <w:sz w:val="24"/>
                <w:szCs w:val="24"/>
                <w:highlight w:val="white"/>
              </w:rPr>
              <w:t>Pignatta</w:t>
            </w:r>
            <w:proofErr w:type="spellEnd"/>
            <w:r>
              <w:rPr>
                <w:rFonts w:ascii="Arial" w:eastAsia="Arial" w:hAnsi="Arial" w:cs="Arial"/>
                <w:sz w:val="24"/>
                <w:szCs w:val="24"/>
                <w:highlight w:val="white"/>
              </w:rPr>
              <w:t>.</w:t>
            </w:r>
          </w:p>
        </w:tc>
      </w:tr>
      <w:tr w:rsidR="00406A14" w14:paraId="4A83AC9D" w14:textId="77777777">
        <w:tc>
          <w:tcPr>
            <w:tcW w:w="9600" w:type="dxa"/>
          </w:tcPr>
          <w:p w14:paraId="1E15EF22" w14:textId="77777777" w:rsidR="00406A14" w:rsidRDefault="00000000">
            <w:pPr>
              <w:spacing w:line="261"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NUÑEZ, M. (2022) </w:t>
            </w:r>
            <w:proofErr w:type="spellStart"/>
            <w:r>
              <w:rPr>
                <w:rFonts w:ascii="Arial" w:eastAsia="Arial" w:hAnsi="Arial" w:cs="Arial"/>
                <w:sz w:val="24"/>
                <w:szCs w:val="24"/>
                <w:highlight w:val="white"/>
              </w:rPr>
              <w:t>V°</w:t>
            </w:r>
            <w:proofErr w:type="spellEnd"/>
            <w:r>
              <w:rPr>
                <w:rFonts w:ascii="Arial" w:eastAsia="Arial" w:hAnsi="Arial" w:cs="Arial"/>
                <w:sz w:val="24"/>
                <w:szCs w:val="24"/>
                <w:highlight w:val="white"/>
              </w:rPr>
              <w:t xml:space="preserve"> Seminario sobre “Propuestas acerca del Rol de los contadores en el marco de un capitalismo más inclusivo” – Sección de Investigaciones Contables CIARS-IADCOM- Facultad de Ciencias Económicas – Universidad de Buenos Aires – 1 de septiembre de 2022</w:t>
            </w:r>
          </w:p>
        </w:tc>
      </w:tr>
      <w:tr w:rsidR="00406A14" w14:paraId="6A36E135" w14:textId="77777777">
        <w:tc>
          <w:tcPr>
            <w:tcW w:w="9600" w:type="dxa"/>
          </w:tcPr>
          <w:p w14:paraId="3881E4E4" w14:textId="77777777" w:rsidR="00406A14" w:rsidRDefault="00000000">
            <w:pPr>
              <w:spacing w:line="261" w:lineRule="auto"/>
              <w:jc w:val="both"/>
              <w:rPr>
                <w:rFonts w:ascii="Arial" w:eastAsia="Arial" w:hAnsi="Arial" w:cs="Arial"/>
                <w:sz w:val="24"/>
                <w:szCs w:val="24"/>
                <w:highlight w:val="white"/>
              </w:rPr>
            </w:pPr>
            <w:r>
              <w:rPr>
                <w:rFonts w:ascii="Arial" w:eastAsia="Arial" w:hAnsi="Arial" w:cs="Arial"/>
                <w:b/>
                <w:sz w:val="24"/>
                <w:szCs w:val="24"/>
                <w:highlight w:val="white"/>
              </w:rPr>
              <w:t>NUÑEZ, M. (2022)</w:t>
            </w:r>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Webinar</w:t>
            </w:r>
            <w:proofErr w:type="spellEnd"/>
            <w:r>
              <w:rPr>
                <w:rFonts w:ascii="Arial" w:eastAsia="Arial" w:hAnsi="Arial" w:cs="Arial"/>
                <w:sz w:val="24"/>
                <w:szCs w:val="24"/>
                <w:highlight w:val="white"/>
              </w:rPr>
              <w:t xml:space="preserve"> COP 27: Una mirada desde los Reportes de Sostenibilidad – Facultad de Ciencias Económicas y de Administración del Uruguay- Panelista</w:t>
            </w:r>
          </w:p>
        </w:tc>
      </w:tr>
      <w:tr w:rsidR="00406A14" w14:paraId="52CB11AC" w14:textId="77777777">
        <w:tc>
          <w:tcPr>
            <w:tcW w:w="9600" w:type="dxa"/>
          </w:tcPr>
          <w:p w14:paraId="566A9B0C" w14:textId="77777777" w:rsidR="00406A14" w:rsidRDefault="00000000">
            <w:pPr>
              <w:spacing w:line="259" w:lineRule="auto"/>
              <w:jc w:val="both"/>
              <w:rPr>
                <w:rFonts w:ascii="Arial" w:eastAsia="Arial" w:hAnsi="Arial" w:cs="Arial"/>
                <w:sz w:val="24"/>
                <w:szCs w:val="24"/>
                <w:highlight w:val="white"/>
              </w:rPr>
            </w:pPr>
            <w:r>
              <w:rPr>
                <w:rFonts w:ascii="Arial" w:eastAsia="Arial" w:hAnsi="Arial" w:cs="Arial"/>
                <w:b/>
                <w:sz w:val="24"/>
                <w:szCs w:val="24"/>
                <w:highlight w:val="white"/>
              </w:rPr>
              <w:t>Núñez, M.  (2022)-</w:t>
            </w:r>
            <w:proofErr w:type="gramStart"/>
            <w:r>
              <w:rPr>
                <w:rFonts w:ascii="Arial" w:eastAsia="Arial" w:hAnsi="Arial" w:cs="Arial"/>
                <w:sz w:val="24"/>
                <w:szCs w:val="24"/>
                <w:highlight w:val="white"/>
              </w:rPr>
              <w:t>Febrero</w:t>
            </w:r>
            <w:proofErr w:type="gramEnd"/>
            <w:r>
              <w:rPr>
                <w:rFonts w:ascii="Arial" w:eastAsia="Arial" w:hAnsi="Arial" w:cs="Arial"/>
                <w:sz w:val="24"/>
                <w:szCs w:val="24"/>
                <w:highlight w:val="white"/>
              </w:rPr>
              <w:t xml:space="preserve"> - Designado como encargado de Contabilidad General 2 de la FCE</w:t>
            </w:r>
            <w:r>
              <w:rPr>
                <w:highlight w:val="white"/>
              </w:rPr>
              <w:t>A –</w:t>
            </w:r>
            <w:r>
              <w:rPr>
                <w:rFonts w:ascii="Arial" w:eastAsia="Arial" w:hAnsi="Arial" w:cs="Arial"/>
                <w:sz w:val="24"/>
                <w:szCs w:val="24"/>
                <w:highlight w:val="white"/>
              </w:rPr>
              <w:t xml:space="preserve"> Udelar</w:t>
            </w:r>
          </w:p>
        </w:tc>
      </w:tr>
      <w:tr w:rsidR="00406A14" w14:paraId="4EC7E75E" w14:textId="77777777">
        <w:tc>
          <w:tcPr>
            <w:tcW w:w="9600" w:type="dxa"/>
          </w:tcPr>
          <w:p w14:paraId="5371C60E" w14:textId="77777777" w:rsidR="00406A14" w:rsidRDefault="00000000">
            <w:pPr>
              <w:spacing w:line="259"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NUÑEZ, M.  (2022) </w:t>
            </w:r>
            <w:r>
              <w:rPr>
                <w:rFonts w:ascii="Arial" w:eastAsia="Arial" w:hAnsi="Arial" w:cs="Arial"/>
                <w:sz w:val="24"/>
                <w:szCs w:val="24"/>
                <w:highlight w:val="white"/>
              </w:rPr>
              <w:t xml:space="preserve">Documento informativo: </w:t>
            </w:r>
            <w:proofErr w:type="gramStart"/>
            <w:r>
              <w:rPr>
                <w:rFonts w:ascii="Arial" w:eastAsia="Arial" w:hAnsi="Arial" w:cs="Arial"/>
                <w:sz w:val="24"/>
                <w:szCs w:val="24"/>
                <w:highlight w:val="white"/>
              </w:rPr>
              <w:t>“ Cheque</w:t>
            </w:r>
            <w:proofErr w:type="gramEnd"/>
            <w:r>
              <w:rPr>
                <w:rFonts w:ascii="Arial" w:eastAsia="Arial" w:hAnsi="Arial" w:cs="Arial"/>
                <w:sz w:val="24"/>
                <w:szCs w:val="24"/>
                <w:highlight w:val="white"/>
              </w:rPr>
              <w:t xml:space="preserve"> Electrónico Ley 20.038. Documento Informativo </w:t>
            </w:r>
            <w:proofErr w:type="spellStart"/>
            <w:r>
              <w:rPr>
                <w:rFonts w:ascii="Arial" w:eastAsia="Arial" w:hAnsi="Arial" w:cs="Arial"/>
                <w:sz w:val="24"/>
                <w:szCs w:val="24"/>
                <w:highlight w:val="white"/>
              </w:rPr>
              <w:t>N°</w:t>
            </w:r>
            <w:proofErr w:type="spellEnd"/>
            <w:r>
              <w:rPr>
                <w:rFonts w:ascii="Arial" w:eastAsia="Arial" w:hAnsi="Arial" w:cs="Arial"/>
                <w:sz w:val="24"/>
                <w:szCs w:val="24"/>
                <w:highlight w:val="white"/>
              </w:rPr>
              <w:t xml:space="preserve"> 3 de la Unidad de Investigación en Contabilidad de la Facultad de Ciencias Económicas y de Administración. En coautoría con Alicia </w:t>
            </w:r>
            <w:proofErr w:type="spellStart"/>
            <w:r>
              <w:rPr>
                <w:rFonts w:ascii="Arial" w:eastAsia="Arial" w:hAnsi="Arial" w:cs="Arial"/>
                <w:sz w:val="24"/>
                <w:szCs w:val="24"/>
                <w:highlight w:val="white"/>
              </w:rPr>
              <w:t>Pampillón</w:t>
            </w:r>
            <w:proofErr w:type="spellEnd"/>
            <w:r>
              <w:rPr>
                <w:rFonts w:ascii="Arial" w:eastAsia="Arial" w:hAnsi="Arial" w:cs="Arial"/>
                <w:sz w:val="24"/>
                <w:szCs w:val="24"/>
                <w:highlight w:val="white"/>
              </w:rPr>
              <w:t xml:space="preserve"> y Gabriel </w:t>
            </w:r>
            <w:proofErr w:type="spellStart"/>
            <w:r>
              <w:rPr>
                <w:rFonts w:ascii="Arial" w:eastAsia="Arial" w:hAnsi="Arial" w:cs="Arial"/>
                <w:sz w:val="24"/>
                <w:szCs w:val="24"/>
                <w:highlight w:val="white"/>
              </w:rPr>
              <w:t>Budiño</w:t>
            </w:r>
            <w:proofErr w:type="spellEnd"/>
            <w:r>
              <w:rPr>
                <w:rFonts w:ascii="Arial" w:eastAsia="Arial" w:hAnsi="Arial" w:cs="Arial"/>
                <w:sz w:val="24"/>
                <w:szCs w:val="24"/>
                <w:highlight w:val="white"/>
              </w:rPr>
              <w:t>.</w:t>
            </w:r>
          </w:p>
        </w:tc>
      </w:tr>
      <w:tr w:rsidR="00406A14" w14:paraId="3F4DB28E" w14:textId="77777777">
        <w:tc>
          <w:tcPr>
            <w:tcW w:w="9600" w:type="dxa"/>
          </w:tcPr>
          <w:p w14:paraId="6603EAA5" w14:textId="77777777" w:rsidR="00406A14" w:rsidRDefault="00000000">
            <w:pPr>
              <w:pBdr>
                <w:top w:val="nil"/>
                <w:left w:val="nil"/>
                <w:bottom w:val="nil"/>
                <w:right w:val="nil"/>
                <w:between w:val="nil"/>
              </w:pBdr>
              <w:spacing w:line="259" w:lineRule="auto"/>
              <w:jc w:val="both"/>
              <w:rPr>
                <w:rFonts w:ascii="Arial" w:eastAsia="Arial" w:hAnsi="Arial" w:cs="Arial"/>
                <w:sz w:val="24"/>
                <w:szCs w:val="24"/>
                <w:highlight w:val="white"/>
              </w:rPr>
            </w:pPr>
            <w:r>
              <w:rPr>
                <w:rFonts w:ascii="Arial" w:eastAsia="Arial" w:hAnsi="Arial" w:cs="Arial"/>
                <w:b/>
                <w:sz w:val="24"/>
                <w:szCs w:val="24"/>
                <w:highlight w:val="white"/>
              </w:rPr>
              <w:t>PAHLEN, R. J. M.</w:t>
            </w:r>
            <w:r>
              <w:rPr>
                <w:rFonts w:ascii="Arial" w:eastAsia="Arial" w:hAnsi="Arial" w:cs="Arial"/>
                <w:sz w:val="24"/>
                <w:szCs w:val="24"/>
                <w:highlight w:val="white"/>
              </w:rPr>
              <w:t xml:space="preserve"> (Expositor): “Contabilidad Ambiental para Administración Sustentable” – Conferencia Magistral. XII Congreso Internacional de Investigación Financiera - Fundación de Investigación del Instituto Mexicano de Ejecutivos de Finanzas. Universidad Autónoma de Nuevo León. Monterrey, México, 7 y 8 de septiembre.</w:t>
            </w:r>
          </w:p>
        </w:tc>
      </w:tr>
      <w:tr w:rsidR="00406A14" w14:paraId="632AA4EB" w14:textId="77777777">
        <w:tc>
          <w:tcPr>
            <w:tcW w:w="9600" w:type="dxa"/>
          </w:tcPr>
          <w:p w14:paraId="22C7B9AB" w14:textId="77777777" w:rsidR="00406A14" w:rsidRDefault="00000000">
            <w:pPr>
              <w:pBdr>
                <w:top w:val="nil"/>
                <w:left w:val="nil"/>
                <w:bottom w:val="nil"/>
                <w:right w:val="nil"/>
                <w:between w:val="nil"/>
              </w:pBdr>
              <w:spacing w:line="259" w:lineRule="auto"/>
              <w:jc w:val="both"/>
              <w:rPr>
                <w:rFonts w:ascii="Arial" w:eastAsia="Arial" w:hAnsi="Arial" w:cs="Arial"/>
                <w:b/>
                <w:sz w:val="24"/>
                <w:szCs w:val="24"/>
                <w:highlight w:val="white"/>
              </w:rPr>
            </w:pPr>
            <w:r>
              <w:rPr>
                <w:rFonts w:ascii="Arial" w:eastAsia="Arial" w:hAnsi="Arial" w:cs="Arial"/>
                <w:b/>
                <w:sz w:val="24"/>
                <w:szCs w:val="24"/>
                <w:highlight w:val="white"/>
              </w:rPr>
              <w:t xml:space="preserve">PAHLEN, R. J. M. </w:t>
            </w:r>
            <w:r>
              <w:rPr>
                <w:rFonts w:ascii="Arial" w:eastAsia="Arial" w:hAnsi="Arial" w:cs="Arial"/>
                <w:sz w:val="24"/>
                <w:szCs w:val="24"/>
                <w:highlight w:val="white"/>
              </w:rPr>
              <w:t>(Expositor): “Contabilidad Ambiental. Desafíos” – Conferencia Magistral. Acto Académico. Entrega del Título de Doctor Honoris Causa. Facultad de Ciencias Económicas, Jurídicas y Sociales - Universidad Nacional de Salta. Salta, Argentina, 13 de octubre.</w:t>
            </w:r>
          </w:p>
        </w:tc>
      </w:tr>
      <w:tr w:rsidR="00406A14" w14:paraId="54321CAC" w14:textId="77777777">
        <w:tc>
          <w:tcPr>
            <w:tcW w:w="9600" w:type="dxa"/>
          </w:tcPr>
          <w:p w14:paraId="7605B65E" w14:textId="77777777" w:rsidR="00406A14" w:rsidRDefault="00000000">
            <w:pPr>
              <w:pBdr>
                <w:top w:val="nil"/>
                <w:left w:val="nil"/>
                <w:bottom w:val="nil"/>
                <w:right w:val="nil"/>
                <w:between w:val="nil"/>
              </w:pBdr>
              <w:spacing w:line="259"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PAHLEN, R. J. M. </w:t>
            </w:r>
            <w:r>
              <w:rPr>
                <w:rFonts w:ascii="Arial" w:eastAsia="Arial" w:hAnsi="Arial" w:cs="Arial"/>
                <w:sz w:val="24"/>
                <w:szCs w:val="24"/>
                <w:highlight w:val="white"/>
              </w:rPr>
              <w:t>(Expositor): “Contabilidad Ambiental” – VI Congreso Nacional de Docentes de Contaduría Pública. Colegio de Contadores Públicos de Nicaragua, 27 y 28 de octubre.</w:t>
            </w:r>
          </w:p>
        </w:tc>
      </w:tr>
      <w:tr w:rsidR="00406A14" w14:paraId="342443F6" w14:textId="77777777">
        <w:tc>
          <w:tcPr>
            <w:tcW w:w="9600" w:type="dxa"/>
          </w:tcPr>
          <w:p w14:paraId="2182DB50" w14:textId="77777777" w:rsidR="00406A14" w:rsidRDefault="00000000">
            <w:pPr>
              <w:pBdr>
                <w:top w:val="nil"/>
                <w:left w:val="nil"/>
                <w:bottom w:val="nil"/>
                <w:right w:val="nil"/>
                <w:between w:val="nil"/>
              </w:pBdr>
              <w:spacing w:line="259"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PAHLEN, R. J. M. </w:t>
            </w:r>
            <w:r>
              <w:rPr>
                <w:rFonts w:ascii="Arial" w:eastAsia="Arial" w:hAnsi="Arial" w:cs="Arial"/>
                <w:sz w:val="24"/>
                <w:szCs w:val="24"/>
                <w:highlight w:val="white"/>
              </w:rPr>
              <w:t>(Expositor): “La Contabilidad Ambiental” – Conferencia Magistral. Facultad de Ciencias Administrativas - Universidad Nacional Mayor de San Marcos. Lima, Perú, 27 y 28 de octubre.</w:t>
            </w:r>
          </w:p>
        </w:tc>
      </w:tr>
      <w:tr w:rsidR="00406A14" w14:paraId="0D63B9C7" w14:textId="77777777">
        <w:trPr>
          <w:trHeight w:val="1088"/>
        </w:trPr>
        <w:tc>
          <w:tcPr>
            <w:tcW w:w="9600" w:type="dxa"/>
          </w:tcPr>
          <w:p w14:paraId="6E4FFB2C" w14:textId="77777777" w:rsidR="00406A14" w:rsidRDefault="00000000">
            <w:pPr>
              <w:jc w:val="both"/>
              <w:rPr>
                <w:rFonts w:ascii="Arial" w:eastAsia="Arial" w:hAnsi="Arial" w:cs="Arial"/>
                <w:sz w:val="24"/>
                <w:szCs w:val="24"/>
                <w:highlight w:val="white"/>
              </w:rPr>
            </w:pPr>
            <w:r>
              <w:rPr>
                <w:rFonts w:ascii="Arial" w:eastAsia="Arial" w:hAnsi="Arial" w:cs="Arial"/>
                <w:b/>
                <w:sz w:val="24"/>
                <w:szCs w:val="24"/>
                <w:highlight w:val="white"/>
              </w:rPr>
              <w:t>RODRIGUEZ DE RAMIREZ, M. DEL C</w:t>
            </w:r>
            <w:r>
              <w:rPr>
                <w:rFonts w:ascii="Arial" w:eastAsia="Arial" w:hAnsi="Arial" w:cs="Arial"/>
                <w:sz w:val="24"/>
                <w:szCs w:val="24"/>
                <w:highlight w:val="white"/>
              </w:rPr>
              <w:t xml:space="preserve"> -Expositora en mesa debate sobre “</w:t>
            </w:r>
            <w:proofErr w:type="gramStart"/>
            <w:r>
              <w:rPr>
                <w:rFonts w:ascii="Arial" w:eastAsia="Arial" w:hAnsi="Arial" w:cs="Arial"/>
                <w:sz w:val="24"/>
                <w:szCs w:val="24"/>
                <w:highlight w:val="white"/>
              </w:rPr>
              <w:t>La  Auditoría</w:t>
            </w:r>
            <w:proofErr w:type="gramEnd"/>
            <w:r>
              <w:rPr>
                <w:rFonts w:ascii="Arial" w:eastAsia="Arial" w:hAnsi="Arial" w:cs="Arial"/>
                <w:sz w:val="24"/>
                <w:szCs w:val="24"/>
                <w:highlight w:val="white"/>
              </w:rPr>
              <w:t xml:space="preserve"> en  el contexto de propuestas de información externa emergentes” en el marco del  XIII Congreso Internacional de Economía y Gestión,  ECON2022, octubre de 17 a 19 </w:t>
            </w:r>
            <w:proofErr w:type="spellStart"/>
            <w:r>
              <w:rPr>
                <w:rFonts w:ascii="Arial" w:eastAsia="Arial" w:hAnsi="Arial" w:cs="Arial"/>
                <w:sz w:val="24"/>
                <w:szCs w:val="24"/>
                <w:highlight w:val="white"/>
              </w:rPr>
              <w:t>hs</w:t>
            </w:r>
            <w:proofErr w:type="spellEnd"/>
            <w:r>
              <w:rPr>
                <w:rFonts w:ascii="Arial" w:eastAsia="Arial" w:hAnsi="Arial" w:cs="Arial"/>
                <w:sz w:val="24"/>
                <w:szCs w:val="24"/>
                <w:highlight w:val="white"/>
              </w:rPr>
              <w:t>, FCE-UBA.</w:t>
            </w:r>
          </w:p>
        </w:tc>
      </w:tr>
      <w:tr w:rsidR="00406A14" w14:paraId="74CE5721" w14:textId="77777777">
        <w:tc>
          <w:tcPr>
            <w:tcW w:w="9600" w:type="dxa"/>
          </w:tcPr>
          <w:p w14:paraId="45DAC542" w14:textId="77777777" w:rsidR="00406A14" w:rsidRDefault="00000000">
            <w:pPr>
              <w:jc w:val="both"/>
              <w:rPr>
                <w:rFonts w:ascii="Arial" w:eastAsia="Arial" w:hAnsi="Arial" w:cs="Arial"/>
                <w:sz w:val="24"/>
                <w:szCs w:val="24"/>
                <w:highlight w:val="white"/>
              </w:rPr>
            </w:pPr>
            <w:r>
              <w:rPr>
                <w:rFonts w:ascii="Arial" w:eastAsia="Arial" w:hAnsi="Arial" w:cs="Arial"/>
                <w:b/>
                <w:sz w:val="24"/>
                <w:szCs w:val="24"/>
                <w:highlight w:val="white"/>
              </w:rPr>
              <w:lastRenderedPageBreak/>
              <w:t>RODRIGUEZ DE RAMIREZ, M. DEL C</w:t>
            </w:r>
            <w:r>
              <w:rPr>
                <w:rFonts w:ascii="Arial" w:eastAsia="Arial" w:hAnsi="Arial" w:cs="Arial"/>
                <w:sz w:val="24"/>
                <w:szCs w:val="24"/>
                <w:highlight w:val="white"/>
              </w:rPr>
              <w:t xml:space="preserve"> Expositora en </w:t>
            </w:r>
            <w:proofErr w:type="spellStart"/>
            <w:r>
              <w:rPr>
                <w:rFonts w:ascii="Arial" w:eastAsia="Arial" w:hAnsi="Arial" w:cs="Arial"/>
                <w:i/>
                <w:sz w:val="24"/>
                <w:szCs w:val="24"/>
                <w:highlight w:val="white"/>
              </w:rPr>
              <w:t>IVas</w:t>
            </w:r>
            <w:proofErr w:type="spellEnd"/>
            <w:r>
              <w:rPr>
                <w:rFonts w:ascii="Arial" w:eastAsia="Arial" w:hAnsi="Arial" w:cs="Arial"/>
                <w:i/>
                <w:sz w:val="24"/>
                <w:szCs w:val="24"/>
                <w:highlight w:val="white"/>
              </w:rPr>
              <w:t xml:space="preserve"> Jornadas de Cambio Climático y Administración Sustentable 2022</w:t>
            </w:r>
            <w:r>
              <w:rPr>
                <w:rFonts w:ascii="Arial" w:eastAsia="Arial" w:hAnsi="Arial" w:cs="Arial"/>
                <w:b/>
                <w:sz w:val="24"/>
                <w:szCs w:val="24"/>
                <w:highlight w:val="white"/>
              </w:rPr>
              <w:t>, o</w:t>
            </w:r>
            <w:r>
              <w:rPr>
                <w:rFonts w:ascii="Arial" w:eastAsia="Arial" w:hAnsi="Arial" w:cs="Arial"/>
                <w:sz w:val="24"/>
                <w:szCs w:val="24"/>
                <w:highlight w:val="white"/>
              </w:rPr>
              <w:t>rganizada por IADCOM-FCE-</w:t>
            </w:r>
            <w:proofErr w:type="gramStart"/>
            <w:r>
              <w:rPr>
                <w:rFonts w:ascii="Arial" w:eastAsia="Arial" w:hAnsi="Arial" w:cs="Arial"/>
                <w:sz w:val="24"/>
                <w:szCs w:val="24"/>
                <w:highlight w:val="white"/>
              </w:rPr>
              <w:t>UBA,  sobre</w:t>
            </w:r>
            <w:proofErr w:type="gramEnd"/>
            <w:r>
              <w:rPr>
                <w:rFonts w:ascii="Arial" w:eastAsia="Arial" w:hAnsi="Arial" w:cs="Arial"/>
                <w:sz w:val="24"/>
                <w:szCs w:val="24"/>
                <w:highlight w:val="white"/>
              </w:rPr>
              <w:t xml:space="preserve"> “Los riesgos y oportunidades relacionados con el cambio climático y las demandas de información de calidad”, 30-08-2022, encuentro virtual por plataforma Zoom.</w:t>
            </w:r>
          </w:p>
        </w:tc>
      </w:tr>
      <w:tr w:rsidR="00406A14" w14:paraId="7C24B40E" w14:textId="77777777">
        <w:tc>
          <w:tcPr>
            <w:tcW w:w="9600" w:type="dxa"/>
          </w:tcPr>
          <w:p w14:paraId="2AF18B3E" w14:textId="77777777" w:rsidR="00406A14" w:rsidRDefault="00000000">
            <w:pPr>
              <w:jc w:val="both"/>
              <w:rPr>
                <w:rFonts w:ascii="Arial" w:eastAsia="Arial" w:hAnsi="Arial" w:cs="Arial"/>
                <w:sz w:val="18"/>
                <w:szCs w:val="18"/>
                <w:highlight w:val="white"/>
              </w:rPr>
            </w:pPr>
            <w:r>
              <w:rPr>
                <w:rFonts w:ascii="Arial" w:eastAsia="Arial" w:hAnsi="Arial" w:cs="Arial"/>
                <w:b/>
                <w:sz w:val="24"/>
                <w:szCs w:val="24"/>
                <w:highlight w:val="white"/>
              </w:rPr>
              <w:t xml:space="preserve">RODRIGUEZ DE RAMIREZ, M. DEL C.  </w:t>
            </w:r>
            <w:r>
              <w:rPr>
                <w:rFonts w:ascii="Arial" w:eastAsia="Arial" w:hAnsi="Arial" w:cs="Arial"/>
                <w:sz w:val="24"/>
                <w:szCs w:val="24"/>
                <w:highlight w:val="white"/>
              </w:rPr>
              <w:t>Expositora en la VI Jornada</w:t>
            </w:r>
            <w:r>
              <w:rPr>
                <w:rFonts w:ascii="Arial" w:eastAsia="Arial" w:hAnsi="Arial" w:cs="Arial"/>
                <w:i/>
                <w:sz w:val="24"/>
                <w:szCs w:val="24"/>
                <w:highlight w:val="white"/>
              </w:rPr>
              <w:t xml:space="preserve"> de Investigación Contable, Ética e Innovación</w:t>
            </w:r>
            <w:r>
              <w:rPr>
                <w:rFonts w:ascii="Arial" w:eastAsia="Arial" w:hAnsi="Arial" w:cs="Arial"/>
                <w:b/>
                <w:sz w:val="24"/>
                <w:szCs w:val="24"/>
                <w:highlight w:val="white"/>
              </w:rPr>
              <w:t>, o</w:t>
            </w:r>
            <w:r>
              <w:rPr>
                <w:rFonts w:ascii="Arial" w:eastAsia="Arial" w:hAnsi="Arial" w:cs="Arial"/>
                <w:sz w:val="24"/>
                <w:szCs w:val="24"/>
                <w:highlight w:val="white"/>
              </w:rPr>
              <w:t xml:space="preserve">rganizada por la Sección de Investigaciones Contables - IADCOM-FCE-UBA, sobre ““La obra del Dr. Carlos L. García </w:t>
            </w:r>
            <w:proofErr w:type="gramStart"/>
            <w:r>
              <w:rPr>
                <w:rFonts w:ascii="Arial" w:eastAsia="Arial" w:hAnsi="Arial" w:cs="Arial"/>
                <w:sz w:val="24"/>
                <w:szCs w:val="24"/>
                <w:highlight w:val="white"/>
              </w:rPr>
              <w:t>Casella”  y</w:t>
            </w:r>
            <w:proofErr w:type="gramEnd"/>
            <w:r>
              <w:rPr>
                <w:rFonts w:ascii="Arial" w:eastAsia="Arial" w:hAnsi="Arial" w:cs="Arial"/>
                <w:sz w:val="24"/>
                <w:szCs w:val="24"/>
                <w:highlight w:val="white"/>
              </w:rPr>
              <w:t xml:space="preserve">  Moderadora del panel del CICS, 30-08-2022, encuentro virtual por plataforma </w:t>
            </w:r>
            <w:proofErr w:type="spellStart"/>
            <w:r>
              <w:rPr>
                <w:rFonts w:ascii="Arial" w:eastAsia="Arial" w:hAnsi="Arial" w:cs="Arial"/>
                <w:sz w:val="24"/>
                <w:szCs w:val="24"/>
                <w:highlight w:val="white"/>
              </w:rPr>
              <w:t>Teams</w:t>
            </w:r>
            <w:proofErr w:type="spellEnd"/>
            <w:r>
              <w:rPr>
                <w:rFonts w:ascii="Arial" w:eastAsia="Arial" w:hAnsi="Arial" w:cs="Arial"/>
                <w:sz w:val="18"/>
                <w:szCs w:val="18"/>
                <w:highlight w:val="white"/>
              </w:rPr>
              <w:t>.</w:t>
            </w:r>
          </w:p>
          <w:p w14:paraId="0F77A5EA" w14:textId="77777777" w:rsidR="00406A14" w:rsidRDefault="00406A14">
            <w:pPr>
              <w:jc w:val="both"/>
              <w:rPr>
                <w:rFonts w:ascii="Arial" w:eastAsia="Arial" w:hAnsi="Arial" w:cs="Arial"/>
                <w:b/>
                <w:sz w:val="24"/>
                <w:szCs w:val="24"/>
                <w:highlight w:val="white"/>
              </w:rPr>
            </w:pPr>
          </w:p>
        </w:tc>
      </w:tr>
      <w:tr w:rsidR="00406A14" w14:paraId="0CEDBB64" w14:textId="77777777">
        <w:tc>
          <w:tcPr>
            <w:tcW w:w="9600" w:type="dxa"/>
          </w:tcPr>
          <w:p w14:paraId="271C8A2E" w14:textId="77777777" w:rsidR="00406A14" w:rsidRDefault="00000000">
            <w:pPr>
              <w:jc w:val="both"/>
              <w:rPr>
                <w:rFonts w:ascii="Arial" w:eastAsia="Arial" w:hAnsi="Arial" w:cs="Arial"/>
                <w:b/>
                <w:sz w:val="24"/>
                <w:szCs w:val="24"/>
                <w:highlight w:val="white"/>
              </w:rPr>
            </w:pPr>
            <w:r>
              <w:rPr>
                <w:rFonts w:ascii="Arial" w:eastAsia="Arial" w:hAnsi="Arial" w:cs="Arial"/>
                <w:b/>
                <w:sz w:val="24"/>
                <w:szCs w:val="24"/>
                <w:highlight w:val="white"/>
              </w:rPr>
              <w:t xml:space="preserve">RODRIGUEZ DE RAMIREZ, M. DEL C. </w:t>
            </w:r>
            <w:r>
              <w:rPr>
                <w:rFonts w:ascii="Arial" w:eastAsia="Arial" w:hAnsi="Arial" w:cs="Arial"/>
                <w:sz w:val="24"/>
                <w:szCs w:val="24"/>
                <w:highlight w:val="white"/>
              </w:rPr>
              <w:t xml:space="preserve">Charla dirigida a Docentes- Investigadores en el marco del Acuerdo de colaboración entre la FCE de la UBA y la Facultad de Ciencias Económicas de la Universidad Nacional de Río Cuarto, Ateneo sobre Iniciación a la Investigación en Ciencias Económicas Primera reunión: “Elementos metodológicos para iniciar una investigación y experiencia personal”, 21 de octubre de 2022, de 17 a 19 actividad virtual sincrónica por </w:t>
            </w:r>
            <w:proofErr w:type="spellStart"/>
            <w:r>
              <w:rPr>
                <w:rFonts w:ascii="Arial" w:eastAsia="Arial" w:hAnsi="Arial" w:cs="Arial"/>
                <w:sz w:val="24"/>
                <w:szCs w:val="24"/>
                <w:highlight w:val="white"/>
              </w:rPr>
              <w:t>Meet</w:t>
            </w:r>
            <w:proofErr w:type="spellEnd"/>
            <w:r>
              <w:rPr>
                <w:rFonts w:ascii="Arial" w:eastAsia="Arial" w:hAnsi="Arial" w:cs="Arial"/>
                <w:sz w:val="24"/>
                <w:szCs w:val="24"/>
                <w:highlight w:val="white"/>
              </w:rPr>
              <w:t>.</w:t>
            </w:r>
          </w:p>
        </w:tc>
      </w:tr>
      <w:tr w:rsidR="00406A14" w14:paraId="3D27CAD0" w14:textId="77777777">
        <w:tc>
          <w:tcPr>
            <w:tcW w:w="9600" w:type="dxa"/>
          </w:tcPr>
          <w:p w14:paraId="173A930B" w14:textId="77777777" w:rsidR="00406A14" w:rsidRDefault="00000000">
            <w:pPr>
              <w:jc w:val="both"/>
              <w:rPr>
                <w:rFonts w:ascii="Arial" w:eastAsia="Arial" w:hAnsi="Arial" w:cs="Arial"/>
                <w:b/>
                <w:sz w:val="24"/>
                <w:szCs w:val="24"/>
                <w:highlight w:val="white"/>
              </w:rPr>
            </w:pPr>
            <w:r>
              <w:rPr>
                <w:rFonts w:ascii="Arial" w:eastAsia="Arial" w:hAnsi="Arial" w:cs="Arial"/>
                <w:b/>
                <w:sz w:val="24"/>
                <w:szCs w:val="24"/>
                <w:highlight w:val="white"/>
              </w:rPr>
              <w:t xml:space="preserve">RODRIGUEZ DE RAMIREZ, M. DEL C. </w:t>
            </w:r>
            <w:r>
              <w:rPr>
                <w:rFonts w:ascii="Arial" w:eastAsia="Arial" w:hAnsi="Arial" w:cs="Arial"/>
                <w:color w:val="1F1F1F"/>
                <w:sz w:val="24"/>
                <w:szCs w:val="24"/>
                <w:highlight w:val="white"/>
              </w:rPr>
              <w:t xml:space="preserve">Expositora en XXIV Jornadas de Investigación y reflexión de temas contables en las cátedras, sobre </w:t>
            </w:r>
            <w:r>
              <w:rPr>
                <w:rFonts w:ascii="Arial" w:eastAsia="Arial" w:hAnsi="Arial" w:cs="Arial"/>
                <w:sz w:val="24"/>
                <w:szCs w:val="24"/>
                <w:highlight w:val="white"/>
              </w:rPr>
              <w:t>"Regulación contable y sustentabilidad. Tiempo de encuentro y análisis integral",</w:t>
            </w:r>
            <w:r>
              <w:rPr>
                <w:rFonts w:ascii="Arial" w:eastAsia="Arial" w:hAnsi="Arial" w:cs="Arial"/>
                <w:color w:val="1F1F1F"/>
                <w:sz w:val="24"/>
                <w:szCs w:val="24"/>
                <w:highlight w:val="white"/>
              </w:rPr>
              <w:t xml:space="preserve"> </w:t>
            </w:r>
            <w:proofErr w:type="gramStart"/>
            <w:r>
              <w:rPr>
                <w:rFonts w:ascii="Arial" w:eastAsia="Arial" w:hAnsi="Arial" w:cs="Arial"/>
                <w:color w:val="1F1F1F"/>
                <w:sz w:val="24"/>
                <w:szCs w:val="24"/>
                <w:highlight w:val="white"/>
              </w:rPr>
              <w:t xml:space="preserve">Departamento </w:t>
            </w:r>
            <w:r>
              <w:rPr>
                <w:rFonts w:ascii="Arial" w:eastAsia="Arial" w:hAnsi="Arial" w:cs="Arial"/>
                <w:sz w:val="24"/>
                <w:szCs w:val="24"/>
                <w:highlight w:val="white"/>
              </w:rPr>
              <w:t xml:space="preserve"> Pedagógico</w:t>
            </w:r>
            <w:proofErr w:type="gramEnd"/>
            <w:r>
              <w:rPr>
                <w:rFonts w:ascii="Arial" w:eastAsia="Arial" w:hAnsi="Arial" w:cs="Arial"/>
                <w:sz w:val="24"/>
                <w:szCs w:val="24"/>
                <w:highlight w:val="white"/>
              </w:rPr>
              <w:t xml:space="preserve"> de Contabilidad - Facultad de Ciencias Económicas-UBA, 15 de noviembre de 2022, encuentro virtual.</w:t>
            </w:r>
          </w:p>
        </w:tc>
      </w:tr>
      <w:tr w:rsidR="00406A14" w14:paraId="1C6015CB" w14:textId="77777777">
        <w:tc>
          <w:tcPr>
            <w:tcW w:w="9600" w:type="dxa"/>
          </w:tcPr>
          <w:p w14:paraId="3A9C61C8" w14:textId="77777777" w:rsidR="00406A14" w:rsidRDefault="00000000">
            <w:pPr>
              <w:jc w:val="both"/>
              <w:rPr>
                <w:rFonts w:ascii="Arial" w:eastAsia="Arial" w:hAnsi="Arial" w:cs="Arial"/>
                <w:b/>
                <w:sz w:val="24"/>
                <w:szCs w:val="24"/>
                <w:highlight w:val="white"/>
              </w:rPr>
            </w:pPr>
            <w:r>
              <w:rPr>
                <w:rFonts w:ascii="Arial" w:eastAsia="Arial" w:hAnsi="Arial" w:cs="Arial"/>
                <w:b/>
                <w:sz w:val="24"/>
                <w:szCs w:val="24"/>
                <w:highlight w:val="white"/>
              </w:rPr>
              <w:t xml:space="preserve">RODRIGUEZ DE RAMIREZ, M. DEL C. </w:t>
            </w:r>
            <w:r>
              <w:rPr>
                <w:rFonts w:ascii="Arial" w:eastAsia="Arial" w:hAnsi="Arial" w:cs="Arial"/>
                <w:color w:val="1F1F1F"/>
                <w:sz w:val="24"/>
                <w:szCs w:val="24"/>
                <w:highlight w:val="white"/>
              </w:rPr>
              <w:t xml:space="preserve">Expositora en XXIV Jornadas de Investigación y reflexión de temas contables en las cátedras, sobre </w:t>
            </w:r>
            <w:r>
              <w:rPr>
                <w:rFonts w:ascii="Arial" w:eastAsia="Arial" w:hAnsi="Arial" w:cs="Arial"/>
                <w:sz w:val="24"/>
                <w:szCs w:val="24"/>
                <w:highlight w:val="white"/>
              </w:rPr>
              <w:t>"Regulación contable y sustentabilidad. Tiempo de encuentro y análisis integral",</w:t>
            </w:r>
            <w:r>
              <w:rPr>
                <w:rFonts w:ascii="Arial" w:eastAsia="Arial" w:hAnsi="Arial" w:cs="Arial"/>
                <w:color w:val="1F1F1F"/>
                <w:sz w:val="24"/>
                <w:szCs w:val="24"/>
                <w:highlight w:val="white"/>
              </w:rPr>
              <w:t xml:space="preserve"> </w:t>
            </w:r>
            <w:proofErr w:type="gramStart"/>
            <w:r>
              <w:rPr>
                <w:rFonts w:ascii="Arial" w:eastAsia="Arial" w:hAnsi="Arial" w:cs="Arial"/>
                <w:color w:val="1F1F1F"/>
                <w:sz w:val="24"/>
                <w:szCs w:val="24"/>
                <w:highlight w:val="white"/>
              </w:rPr>
              <w:t xml:space="preserve">Departamento </w:t>
            </w:r>
            <w:r>
              <w:rPr>
                <w:rFonts w:ascii="Arial" w:eastAsia="Arial" w:hAnsi="Arial" w:cs="Arial"/>
                <w:sz w:val="24"/>
                <w:szCs w:val="24"/>
                <w:highlight w:val="white"/>
              </w:rPr>
              <w:t xml:space="preserve"> Pedagógico</w:t>
            </w:r>
            <w:proofErr w:type="gramEnd"/>
            <w:r>
              <w:rPr>
                <w:rFonts w:ascii="Arial" w:eastAsia="Arial" w:hAnsi="Arial" w:cs="Arial"/>
                <w:sz w:val="24"/>
                <w:szCs w:val="24"/>
                <w:highlight w:val="white"/>
              </w:rPr>
              <w:t xml:space="preserve"> de Contabilidad - Facultad de Ciencias Económicas-UBA, 15 de noviembre de 2022, encuentro virtual.</w:t>
            </w:r>
          </w:p>
        </w:tc>
      </w:tr>
      <w:tr w:rsidR="00406A14" w14:paraId="428D3968" w14:textId="77777777">
        <w:tc>
          <w:tcPr>
            <w:tcW w:w="9600" w:type="dxa"/>
          </w:tcPr>
          <w:p w14:paraId="2D30C1F2" w14:textId="77777777" w:rsidR="00406A14" w:rsidRDefault="00000000">
            <w:pPr>
              <w:jc w:val="both"/>
              <w:rPr>
                <w:rFonts w:ascii="Arial" w:eastAsia="Arial" w:hAnsi="Arial" w:cs="Arial"/>
                <w:b/>
                <w:sz w:val="24"/>
                <w:szCs w:val="24"/>
                <w:highlight w:val="white"/>
              </w:rPr>
            </w:pPr>
            <w:r>
              <w:rPr>
                <w:rFonts w:ascii="Arial" w:eastAsia="Arial" w:hAnsi="Arial" w:cs="Arial"/>
                <w:b/>
                <w:sz w:val="24"/>
                <w:szCs w:val="24"/>
                <w:highlight w:val="white"/>
              </w:rPr>
              <w:t xml:space="preserve">RODRIGUEZ DE RAMIREZ, M. DEL C. </w:t>
            </w:r>
            <w:r>
              <w:rPr>
                <w:rFonts w:ascii="Arial" w:eastAsia="Arial" w:hAnsi="Arial" w:cs="Arial"/>
                <w:sz w:val="24"/>
                <w:szCs w:val="24"/>
                <w:highlight w:val="white"/>
              </w:rPr>
              <w:t>Expositora sobre “Novedades normativas y regulatorias. Las iniciativas del ISSB, de la SEC y del EFRAG”, V Seminario Anual sobre Reporte Corporativo, organizado por la Comisión de Estudios sobre Reporte Integrado de la USAN</w:t>
            </w:r>
            <w:r>
              <w:rPr>
                <w:rFonts w:ascii="Arial" w:eastAsia="Arial" w:hAnsi="Arial" w:cs="Arial"/>
                <w:b/>
                <w:sz w:val="24"/>
                <w:szCs w:val="24"/>
                <w:highlight w:val="white"/>
              </w:rPr>
              <w:t xml:space="preserve">, </w:t>
            </w:r>
            <w:r>
              <w:rPr>
                <w:rFonts w:ascii="Arial" w:eastAsia="Arial" w:hAnsi="Arial" w:cs="Arial"/>
                <w:sz w:val="24"/>
                <w:szCs w:val="24"/>
                <w:highlight w:val="white"/>
              </w:rPr>
              <w:t>encuentro virtual, 27 de octubre de 2022, Universidad de San Andrés</w:t>
            </w:r>
          </w:p>
        </w:tc>
      </w:tr>
      <w:tr w:rsidR="00406A14" w14:paraId="3523B961" w14:textId="77777777">
        <w:tc>
          <w:tcPr>
            <w:tcW w:w="9600" w:type="dxa"/>
          </w:tcPr>
          <w:p w14:paraId="3EE0121D" w14:textId="77777777" w:rsidR="00406A14" w:rsidRDefault="00000000">
            <w:pPr>
              <w:jc w:val="both"/>
              <w:rPr>
                <w:rFonts w:ascii="Arial" w:eastAsia="Arial" w:hAnsi="Arial" w:cs="Arial"/>
                <w:b/>
                <w:sz w:val="24"/>
                <w:szCs w:val="24"/>
                <w:highlight w:val="white"/>
              </w:rPr>
            </w:pPr>
            <w:r>
              <w:rPr>
                <w:rFonts w:ascii="Arial" w:eastAsia="Arial" w:hAnsi="Arial" w:cs="Arial"/>
                <w:b/>
                <w:sz w:val="24"/>
                <w:szCs w:val="24"/>
                <w:highlight w:val="white"/>
              </w:rPr>
              <w:t xml:space="preserve">RODRIGUEZ DE RAMIREZ, M. DEL C. </w:t>
            </w:r>
            <w:r>
              <w:rPr>
                <w:rFonts w:ascii="Arial" w:eastAsia="Arial" w:hAnsi="Arial" w:cs="Arial"/>
                <w:sz w:val="24"/>
                <w:szCs w:val="24"/>
                <w:highlight w:val="white"/>
              </w:rPr>
              <w:t xml:space="preserve">Organizadora del </w:t>
            </w:r>
            <w:r>
              <w:rPr>
                <w:rFonts w:ascii="Arial" w:eastAsia="Arial" w:hAnsi="Arial" w:cs="Arial"/>
                <w:i/>
                <w:sz w:val="24"/>
                <w:szCs w:val="24"/>
                <w:highlight w:val="white"/>
              </w:rPr>
              <w:t>V Seminario sobre "Propuestas acerca del rol de los contadores en el marco de un capitalismo más inclusivo</w:t>
            </w:r>
            <w:proofErr w:type="gramStart"/>
            <w:r>
              <w:rPr>
                <w:rFonts w:ascii="Arial" w:eastAsia="Arial" w:hAnsi="Arial" w:cs="Arial"/>
                <w:i/>
                <w:sz w:val="24"/>
                <w:szCs w:val="24"/>
                <w:highlight w:val="white"/>
              </w:rPr>
              <w:t>"</w:t>
            </w:r>
            <w:r>
              <w:rPr>
                <w:rFonts w:ascii="Arial" w:eastAsia="Arial" w:hAnsi="Arial" w:cs="Arial"/>
                <w:sz w:val="24"/>
                <w:szCs w:val="24"/>
                <w:highlight w:val="white"/>
              </w:rPr>
              <w:t>,  y</w:t>
            </w:r>
            <w:proofErr w:type="gramEnd"/>
            <w:r>
              <w:rPr>
                <w:rFonts w:ascii="Arial" w:eastAsia="Arial" w:hAnsi="Arial" w:cs="Arial"/>
                <w:sz w:val="24"/>
                <w:szCs w:val="24"/>
                <w:highlight w:val="white"/>
              </w:rPr>
              <w:t xml:space="preserve"> expositora sobre sobre “Evolución de la profesión en el marco de un capitalismo más inclusivo”, CIARS- SIC-IADCOM, FCE-UBA, encuentro virtual por plataforma </w:t>
            </w:r>
            <w:proofErr w:type="spellStart"/>
            <w:r>
              <w:rPr>
                <w:rFonts w:ascii="Arial" w:eastAsia="Arial" w:hAnsi="Arial" w:cs="Arial"/>
                <w:sz w:val="24"/>
                <w:szCs w:val="24"/>
                <w:highlight w:val="white"/>
              </w:rPr>
              <w:t>Teams</w:t>
            </w:r>
            <w:proofErr w:type="spellEnd"/>
            <w:r>
              <w:rPr>
                <w:rFonts w:ascii="Arial" w:eastAsia="Arial" w:hAnsi="Arial" w:cs="Arial"/>
                <w:sz w:val="24"/>
                <w:szCs w:val="24"/>
                <w:highlight w:val="white"/>
              </w:rPr>
              <w:t xml:space="preserve">, 1 de septiembre de 2022. </w:t>
            </w:r>
          </w:p>
        </w:tc>
      </w:tr>
      <w:tr w:rsidR="00406A14" w14:paraId="2195C8A0" w14:textId="77777777">
        <w:tc>
          <w:tcPr>
            <w:tcW w:w="9600" w:type="dxa"/>
          </w:tcPr>
          <w:p w14:paraId="368B85B9" w14:textId="77777777" w:rsidR="00406A14" w:rsidRDefault="00000000">
            <w:pPr>
              <w:jc w:val="both"/>
              <w:rPr>
                <w:rFonts w:ascii="Arial" w:eastAsia="Arial" w:hAnsi="Arial" w:cs="Arial"/>
                <w:b/>
                <w:sz w:val="24"/>
                <w:szCs w:val="24"/>
                <w:highlight w:val="white"/>
              </w:rPr>
            </w:pPr>
            <w:r>
              <w:rPr>
                <w:rFonts w:ascii="Arial" w:eastAsia="Arial" w:hAnsi="Arial" w:cs="Arial"/>
                <w:b/>
                <w:sz w:val="24"/>
                <w:szCs w:val="24"/>
                <w:highlight w:val="white"/>
              </w:rPr>
              <w:t xml:space="preserve">RODRIGUEZ DE RAMIREZ, M. DEL C. </w:t>
            </w:r>
            <w:r>
              <w:rPr>
                <w:rFonts w:ascii="Arial" w:eastAsia="Arial" w:hAnsi="Arial" w:cs="Arial"/>
                <w:sz w:val="24"/>
                <w:szCs w:val="24"/>
                <w:highlight w:val="white"/>
              </w:rPr>
              <w:t>Organizadora y Expositora del III</w:t>
            </w:r>
            <w:r>
              <w:rPr>
                <w:rFonts w:ascii="Arial" w:eastAsia="Arial" w:hAnsi="Arial" w:cs="Arial"/>
                <w:b/>
                <w:sz w:val="24"/>
                <w:szCs w:val="24"/>
                <w:highlight w:val="white"/>
              </w:rPr>
              <w:t xml:space="preserve"> </w:t>
            </w:r>
            <w:r>
              <w:rPr>
                <w:rFonts w:ascii="Arial" w:eastAsia="Arial" w:hAnsi="Arial" w:cs="Arial"/>
                <w:sz w:val="24"/>
                <w:szCs w:val="24"/>
                <w:highlight w:val="white"/>
              </w:rPr>
              <w:t xml:space="preserve">Seminario sobre “Avances en la presentación de nuevos modelos de información de negocios y su verificación externa”, CIARS, SIC-IADCOM, FCE-UBA, 10 de noviembre de 2022, encuentro virtual. </w:t>
            </w:r>
          </w:p>
        </w:tc>
      </w:tr>
      <w:tr w:rsidR="00406A14" w14:paraId="670D659F" w14:textId="77777777">
        <w:tc>
          <w:tcPr>
            <w:tcW w:w="9600" w:type="dxa"/>
          </w:tcPr>
          <w:p w14:paraId="0A3E615E" w14:textId="77777777" w:rsidR="00406A14" w:rsidRDefault="00000000">
            <w:pPr>
              <w:jc w:val="both"/>
              <w:rPr>
                <w:rFonts w:ascii="Arial" w:eastAsia="Arial" w:hAnsi="Arial" w:cs="Arial"/>
                <w:sz w:val="24"/>
                <w:szCs w:val="24"/>
                <w:highlight w:val="white"/>
              </w:rPr>
            </w:pPr>
            <w:r>
              <w:rPr>
                <w:rFonts w:ascii="Arial" w:eastAsia="Arial" w:hAnsi="Arial" w:cs="Arial"/>
                <w:b/>
                <w:sz w:val="24"/>
                <w:szCs w:val="24"/>
                <w:highlight w:val="white"/>
              </w:rPr>
              <w:t>SANCHEZ, V. A.</w:t>
            </w:r>
            <w:r>
              <w:rPr>
                <w:rFonts w:ascii="Arial" w:eastAsia="Arial" w:hAnsi="Arial" w:cs="Arial"/>
                <w:sz w:val="24"/>
                <w:szCs w:val="24"/>
                <w:highlight w:val="white"/>
              </w:rPr>
              <w:t xml:space="preserve"> (Expositora): “La Estrategia Empresarial y Las Inversiones Responsables”. Panel Nuevos alcances del modelo de Inversión responsable. XVI Congreso Internacional de Economía y Gestión - ECON 2022. Facultad de Ciencias Económicas, Universidad de Buenos Aires, Ciudad Autónoma de Buenos Aires, 20 de octubre.</w:t>
            </w:r>
          </w:p>
          <w:p w14:paraId="162A1251" w14:textId="77777777" w:rsidR="00406A14" w:rsidRDefault="00406A14">
            <w:pPr>
              <w:jc w:val="both"/>
              <w:rPr>
                <w:rFonts w:ascii="Arial" w:eastAsia="Arial" w:hAnsi="Arial" w:cs="Arial"/>
                <w:b/>
                <w:sz w:val="24"/>
                <w:szCs w:val="24"/>
                <w:highlight w:val="white"/>
              </w:rPr>
            </w:pPr>
          </w:p>
        </w:tc>
      </w:tr>
      <w:tr w:rsidR="00406A14" w14:paraId="128D3C5C" w14:textId="77777777">
        <w:tc>
          <w:tcPr>
            <w:tcW w:w="9600" w:type="dxa"/>
          </w:tcPr>
          <w:p w14:paraId="08006772" w14:textId="77777777" w:rsidR="00406A14" w:rsidRDefault="00000000">
            <w:pPr>
              <w:jc w:val="both"/>
              <w:rPr>
                <w:rFonts w:ascii="Arial" w:eastAsia="Arial" w:hAnsi="Arial" w:cs="Arial"/>
                <w:b/>
                <w:sz w:val="24"/>
                <w:szCs w:val="24"/>
                <w:highlight w:val="white"/>
              </w:rPr>
            </w:pPr>
            <w:r>
              <w:rPr>
                <w:rFonts w:ascii="Arial" w:eastAsia="Arial" w:hAnsi="Arial" w:cs="Arial"/>
                <w:b/>
                <w:sz w:val="24"/>
                <w:szCs w:val="24"/>
                <w:highlight w:val="white"/>
              </w:rPr>
              <w:t xml:space="preserve">SANCHEZ, V. A. </w:t>
            </w:r>
            <w:r>
              <w:rPr>
                <w:rFonts w:ascii="Arial" w:eastAsia="Arial" w:hAnsi="Arial" w:cs="Arial"/>
                <w:sz w:val="24"/>
                <w:szCs w:val="24"/>
                <w:highlight w:val="white"/>
              </w:rPr>
              <w:t>(Expositora): “La Obra de Carlos Luis García Casella” - Sexta Jornada de Investigación Contable, Ética e Innovación. Instituto de Investigaciones en Administración, Contabilidad y Métodos Cuantitativos para la Gestión - Sección de Investigaciones Contables - Centro de Investigación en Contabilidad Patrimonial y Ambiental. Facultad de Ciencias Económicas - Universidad de Buenos Aires. Ciudad Autónoma de Buenos Aires, 26 de agosto.</w:t>
            </w:r>
          </w:p>
        </w:tc>
      </w:tr>
      <w:tr w:rsidR="00406A14" w14:paraId="7E325C88" w14:textId="77777777">
        <w:tc>
          <w:tcPr>
            <w:tcW w:w="9600" w:type="dxa"/>
          </w:tcPr>
          <w:p w14:paraId="4F5154E3" w14:textId="77777777" w:rsidR="00406A14" w:rsidRDefault="00000000">
            <w:pPr>
              <w:jc w:val="both"/>
              <w:rPr>
                <w:rFonts w:ascii="Arial" w:eastAsia="Arial" w:hAnsi="Arial" w:cs="Arial"/>
                <w:sz w:val="24"/>
                <w:szCs w:val="24"/>
                <w:highlight w:val="white"/>
              </w:rPr>
            </w:pPr>
            <w:r>
              <w:rPr>
                <w:rFonts w:ascii="Arial" w:eastAsia="Arial" w:hAnsi="Arial" w:cs="Arial"/>
                <w:b/>
                <w:sz w:val="24"/>
                <w:szCs w:val="24"/>
                <w:highlight w:val="white"/>
              </w:rPr>
              <w:t>SARRO, L. A.</w:t>
            </w:r>
            <w:r>
              <w:rPr>
                <w:rFonts w:ascii="Arial" w:eastAsia="Arial" w:hAnsi="Arial" w:cs="Arial"/>
                <w:sz w:val="24"/>
                <w:szCs w:val="24"/>
                <w:highlight w:val="white"/>
              </w:rPr>
              <w:t xml:space="preserve"> (</w:t>
            </w:r>
            <w:r>
              <w:rPr>
                <w:rFonts w:ascii="Arial" w:eastAsia="Arial" w:hAnsi="Arial" w:cs="Arial"/>
                <w:i/>
                <w:sz w:val="24"/>
                <w:szCs w:val="24"/>
                <w:highlight w:val="white"/>
              </w:rPr>
              <w:t>Expositor</w:t>
            </w:r>
            <w:r>
              <w:rPr>
                <w:rFonts w:ascii="Arial" w:eastAsia="Arial" w:hAnsi="Arial" w:cs="Arial"/>
                <w:sz w:val="24"/>
                <w:szCs w:val="24"/>
                <w:highlight w:val="white"/>
              </w:rPr>
              <w:t xml:space="preserve">): “Trayectoria y desafíos a la hora de encarar una Tesis de Maestría. Breve recorrido por temática del Doctorado”, en el V Seminario sobre “Propuestas acerca del Rol de los contadores en el marco de un capitalismo más inclusivo”, CIARS-IADCOM, 1 de </w:t>
            </w:r>
            <w:proofErr w:type="gramStart"/>
            <w:r>
              <w:rPr>
                <w:rFonts w:ascii="Arial" w:eastAsia="Arial" w:hAnsi="Arial" w:cs="Arial"/>
                <w:sz w:val="24"/>
                <w:szCs w:val="24"/>
                <w:highlight w:val="white"/>
              </w:rPr>
              <w:t>Septiembre</w:t>
            </w:r>
            <w:proofErr w:type="gramEnd"/>
            <w:r>
              <w:rPr>
                <w:rFonts w:ascii="Arial" w:eastAsia="Arial" w:hAnsi="Arial" w:cs="Arial"/>
                <w:sz w:val="24"/>
                <w:szCs w:val="24"/>
                <w:highlight w:val="white"/>
              </w:rPr>
              <w:t xml:space="preserve"> 2022.</w:t>
            </w:r>
          </w:p>
        </w:tc>
      </w:tr>
      <w:tr w:rsidR="00406A14" w14:paraId="50FB789C" w14:textId="77777777">
        <w:tc>
          <w:tcPr>
            <w:tcW w:w="9600" w:type="dxa"/>
          </w:tcPr>
          <w:p w14:paraId="6D14C5F7" w14:textId="77777777" w:rsidR="00406A14" w:rsidRDefault="00000000">
            <w:pPr>
              <w:jc w:val="both"/>
              <w:rPr>
                <w:rFonts w:ascii="Arial" w:eastAsia="Arial" w:hAnsi="Arial" w:cs="Arial"/>
                <w:sz w:val="24"/>
                <w:szCs w:val="24"/>
                <w:highlight w:val="white"/>
              </w:rPr>
            </w:pPr>
            <w:r>
              <w:rPr>
                <w:rFonts w:ascii="Arial" w:eastAsia="Arial" w:hAnsi="Arial" w:cs="Arial"/>
                <w:b/>
                <w:sz w:val="24"/>
                <w:szCs w:val="24"/>
                <w:highlight w:val="white"/>
              </w:rPr>
              <w:lastRenderedPageBreak/>
              <w:t>SARRO, L. A.</w:t>
            </w:r>
            <w:r>
              <w:rPr>
                <w:rFonts w:ascii="Arial" w:eastAsia="Arial" w:hAnsi="Arial" w:cs="Arial"/>
                <w:sz w:val="24"/>
                <w:szCs w:val="24"/>
                <w:highlight w:val="white"/>
              </w:rPr>
              <w:t xml:space="preserve"> (</w:t>
            </w:r>
            <w:r>
              <w:rPr>
                <w:rFonts w:ascii="Arial" w:eastAsia="Arial" w:hAnsi="Arial" w:cs="Arial"/>
                <w:i/>
                <w:sz w:val="24"/>
                <w:szCs w:val="24"/>
                <w:highlight w:val="white"/>
              </w:rPr>
              <w:t>Expositor</w:t>
            </w:r>
            <w:r>
              <w:rPr>
                <w:rFonts w:ascii="Arial" w:eastAsia="Arial" w:hAnsi="Arial" w:cs="Arial"/>
                <w:sz w:val="24"/>
                <w:szCs w:val="24"/>
                <w:highlight w:val="white"/>
              </w:rPr>
              <w:t xml:space="preserve">): Trayectoria y principales resultados de la Tesis de Maestría. Breve recorrido por temática del Doctorado”, en el III Seminario sobre “Avances en la presentación de nuevos modelos de información de negocios y su verificación externa”, CIARS-IADCOM, 10 de </w:t>
            </w:r>
            <w:proofErr w:type="gramStart"/>
            <w:r>
              <w:rPr>
                <w:rFonts w:ascii="Arial" w:eastAsia="Arial" w:hAnsi="Arial" w:cs="Arial"/>
                <w:sz w:val="24"/>
                <w:szCs w:val="24"/>
                <w:highlight w:val="white"/>
              </w:rPr>
              <w:t>Noviembre</w:t>
            </w:r>
            <w:proofErr w:type="gramEnd"/>
            <w:r>
              <w:rPr>
                <w:rFonts w:ascii="Arial" w:eastAsia="Arial" w:hAnsi="Arial" w:cs="Arial"/>
                <w:sz w:val="24"/>
                <w:szCs w:val="24"/>
                <w:highlight w:val="white"/>
              </w:rPr>
              <w:t xml:space="preserve"> 2022.</w:t>
            </w:r>
          </w:p>
        </w:tc>
      </w:tr>
      <w:tr w:rsidR="00406A14" w14:paraId="7C06D982" w14:textId="77777777">
        <w:tc>
          <w:tcPr>
            <w:tcW w:w="9600" w:type="dxa"/>
          </w:tcPr>
          <w:p w14:paraId="5A4ED774" w14:textId="77777777" w:rsidR="00406A14" w:rsidRDefault="00000000">
            <w:pPr>
              <w:spacing w:line="276" w:lineRule="auto"/>
              <w:jc w:val="both"/>
              <w:rPr>
                <w:rFonts w:ascii="Arial" w:eastAsia="Arial" w:hAnsi="Arial" w:cs="Arial"/>
                <w:sz w:val="24"/>
                <w:szCs w:val="24"/>
                <w:highlight w:val="white"/>
              </w:rPr>
            </w:pPr>
            <w:r>
              <w:rPr>
                <w:rFonts w:ascii="Arial" w:eastAsia="Arial" w:hAnsi="Arial" w:cs="Arial"/>
                <w:b/>
                <w:sz w:val="24"/>
                <w:szCs w:val="24"/>
                <w:highlight w:val="white"/>
              </w:rPr>
              <w:t>SUAREZ KIMURA, E. B.</w:t>
            </w:r>
            <w:r>
              <w:rPr>
                <w:rFonts w:ascii="Arial" w:eastAsia="Arial" w:hAnsi="Arial" w:cs="Arial"/>
                <w:sz w:val="24"/>
                <w:szCs w:val="24"/>
                <w:highlight w:val="white"/>
              </w:rPr>
              <w:t xml:space="preserve">  (Asistente) Capacitación virtual “Biblioteca Electrónica de Ciencia y Tecnología y Recursos UBA" organizada por el SISBI-UBA el día 27 de </w:t>
            </w:r>
            <w:proofErr w:type="gramStart"/>
            <w:r>
              <w:rPr>
                <w:rFonts w:ascii="Arial" w:eastAsia="Arial" w:hAnsi="Arial" w:cs="Arial"/>
                <w:sz w:val="24"/>
                <w:szCs w:val="24"/>
                <w:highlight w:val="white"/>
              </w:rPr>
              <w:t>Octubre</w:t>
            </w:r>
            <w:proofErr w:type="gramEnd"/>
            <w:r>
              <w:rPr>
                <w:rFonts w:ascii="Arial" w:eastAsia="Arial" w:hAnsi="Arial" w:cs="Arial"/>
                <w:sz w:val="24"/>
                <w:szCs w:val="24"/>
                <w:highlight w:val="white"/>
              </w:rPr>
              <w:t xml:space="preserve"> de 2022.</w:t>
            </w:r>
          </w:p>
          <w:p w14:paraId="1DAC74BB" w14:textId="77777777" w:rsidR="00406A14" w:rsidRDefault="00406A14">
            <w:pPr>
              <w:spacing w:line="276" w:lineRule="auto"/>
              <w:jc w:val="both"/>
              <w:rPr>
                <w:rFonts w:ascii="Arial" w:eastAsia="Arial" w:hAnsi="Arial" w:cs="Arial"/>
                <w:sz w:val="24"/>
                <w:szCs w:val="24"/>
                <w:highlight w:val="white"/>
              </w:rPr>
            </w:pPr>
          </w:p>
        </w:tc>
      </w:tr>
      <w:tr w:rsidR="00406A14" w14:paraId="20B86727" w14:textId="77777777">
        <w:trPr>
          <w:trHeight w:val="967"/>
        </w:trPr>
        <w:tc>
          <w:tcPr>
            <w:tcW w:w="9600" w:type="dxa"/>
          </w:tcPr>
          <w:p w14:paraId="2DD35D8B" w14:textId="77777777" w:rsidR="00406A14" w:rsidRDefault="00000000">
            <w:pPr>
              <w:spacing w:line="276"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SUAREZ KIMURA, E. B.  </w:t>
            </w:r>
            <w:r>
              <w:rPr>
                <w:rFonts w:ascii="Arial" w:eastAsia="Arial" w:hAnsi="Arial" w:cs="Arial"/>
                <w:sz w:val="24"/>
                <w:szCs w:val="24"/>
                <w:highlight w:val="white"/>
              </w:rPr>
              <w:t xml:space="preserve">(Expositora) II CONGRESO INTERNACIONAL DE INNOVACIÓN, EMPRENDIMIENTO Y SUSTENTABILIDAD. “Tecnologías emergentes, emprendimiento social en Iberoamérica” organizado </w:t>
            </w:r>
            <w:proofErr w:type="gramStart"/>
            <w:r>
              <w:rPr>
                <w:rFonts w:ascii="Arial" w:eastAsia="Arial" w:hAnsi="Arial" w:cs="Arial"/>
                <w:sz w:val="24"/>
                <w:szCs w:val="24"/>
                <w:highlight w:val="white"/>
              </w:rPr>
              <w:t>por  varias</w:t>
            </w:r>
            <w:proofErr w:type="gramEnd"/>
            <w:r>
              <w:rPr>
                <w:rFonts w:ascii="Arial" w:eastAsia="Arial" w:hAnsi="Arial" w:cs="Arial"/>
                <w:sz w:val="24"/>
                <w:szCs w:val="24"/>
                <w:highlight w:val="white"/>
              </w:rPr>
              <w:t xml:space="preserve"> instituciones de Educación Superior de México y España</w:t>
            </w:r>
          </w:p>
        </w:tc>
      </w:tr>
      <w:tr w:rsidR="00406A14" w14:paraId="62856503" w14:textId="77777777">
        <w:tc>
          <w:tcPr>
            <w:tcW w:w="9600" w:type="dxa"/>
          </w:tcPr>
          <w:p w14:paraId="5D5A0BD9" w14:textId="77777777" w:rsidR="00406A14" w:rsidRDefault="00000000">
            <w:pPr>
              <w:spacing w:line="276"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SUAREZ KIMURA, E. B. </w:t>
            </w:r>
            <w:r>
              <w:rPr>
                <w:rFonts w:ascii="Arial" w:eastAsia="Arial" w:hAnsi="Arial" w:cs="Arial"/>
                <w:sz w:val="24"/>
                <w:szCs w:val="24"/>
                <w:highlight w:val="white"/>
              </w:rPr>
              <w:t xml:space="preserve"> (Expositora) XXIV Congreso Internacional de Investigación en Ciencias Administrativas. Panel de Grupos de Investigación “Hacia una transformación </w:t>
            </w:r>
            <w:proofErr w:type="gramStart"/>
            <w:r>
              <w:rPr>
                <w:rFonts w:ascii="Arial" w:eastAsia="Arial" w:hAnsi="Arial" w:cs="Arial"/>
                <w:sz w:val="24"/>
                <w:szCs w:val="24"/>
                <w:highlight w:val="white"/>
              </w:rPr>
              <w:t>continúa”  .</w:t>
            </w:r>
            <w:proofErr w:type="gramEnd"/>
            <w:r>
              <w:rPr>
                <w:rFonts w:ascii="Arial" w:eastAsia="Arial" w:hAnsi="Arial" w:cs="Arial"/>
                <w:sz w:val="24"/>
                <w:szCs w:val="24"/>
                <w:highlight w:val="white"/>
              </w:rPr>
              <w:t xml:space="preserve"> Modalidad Virtual. 26 de mayo de 2022</w:t>
            </w:r>
          </w:p>
        </w:tc>
      </w:tr>
      <w:tr w:rsidR="00406A14" w14:paraId="1CFB9E35" w14:textId="77777777">
        <w:tc>
          <w:tcPr>
            <w:tcW w:w="9600" w:type="dxa"/>
          </w:tcPr>
          <w:p w14:paraId="3281147C" w14:textId="77777777" w:rsidR="00406A14" w:rsidRDefault="00000000">
            <w:pPr>
              <w:spacing w:line="276" w:lineRule="auto"/>
              <w:jc w:val="both"/>
              <w:rPr>
                <w:rFonts w:ascii="Arial" w:eastAsia="Arial" w:hAnsi="Arial" w:cs="Arial"/>
                <w:sz w:val="24"/>
                <w:szCs w:val="24"/>
                <w:highlight w:val="white"/>
              </w:rPr>
            </w:pPr>
            <w:r>
              <w:rPr>
                <w:rFonts w:ascii="Arial" w:eastAsia="Arial" w:hAnsi="Arial" w:cs="Arial"/>
                <w:b/>
                <w:sz w:val="24"/>
                <w:szCs w:val="24"/>
                <w:highlight w:val="white"/>
              </w:rPr>
              <w:t>SUAREZ KIMURA, E. B.</w:t>
            </w:r>
            <w:r>
              <w:rPr>
                <w:rFonts w:ascii="Arial" w:eastAsia="Arial" w:hAnsi="Arial" w:cs="Arial"/>
                <w:sz w:val="24"/>
                <w:szCs w:val="24"/>
                <w:highlight w:val="white"/>
              </w:rPr>
              <w:t xml:space="preserve">  (Organizadora y Expositora) “Nuevas propuestas en el horizonte de la Contabilidad a través de las tesis doctorales</w:t>
            </w:r>
            <w:proofErr w:type="gramStart"/>
            <w:r>
              <w:rPr>
                <w:rFonts w:ascii="Arial" w:eastAsia="Arial" w:hAnsi="Arial" w:cs="Arial"/>
                <w:sz w:val="24"/>
                <w:szCs w:val="24"/>
                <w:highlight w:val="white"/>
              </w:rPr>
              <w:t>” .</w:t>
            </w:r>
            <w:proofErr w:type="gramEnd"/>
            <w:r>
              <w:rPr>
                <w:rFonts w:ascii="Arial" w:eastAsia="Arial" w:hAnsi="Arial" w:cs="Arial"/>
                <w:sz w:val="24"/>
                <w:szCs w:val="24"/>
                <w:highlight w:val="white"/>
              </w:rPr>
              <w:t xml:space="preserve"> Disertantes: Diego Sebastián Escobar (FCE UBA); </w:t>
            </w:r>
            <w:proofErr w:type="spellStart"/>
            <w:r>
              <w:rPr>
                <w:rFonts w:ascii="Arial" w:eastAsia="Arial" w:hAnsi="Arial" w:cs="Arial"/>
                <w:sz w:val="24"/>
                <w:szCs w:val="24"/>
                <w:highlight w:val="white"/>
              </w:rPr>
              <w:t>Noralí</w:t>
            </w:r>
            <w:proofErr w:type="spellEnd"/>
            <w:r>
              <w:rPr>
                <w:rFonts w:ascii="Arial" w:eastAsia="Arial" w:hAnsi="Arial" w:cs="Arial"/>
                <w:sz w:val="24"/>
                <w:szCs w:val="24"/>
                <w:highlight w:val="white"/>
              </w:rPr>
              <w:t xml:space="preserve"> Araceli Greco (FCE UBA); María Belén Padín (FCE UBA)</w:t>
            </w:r>
          </w:p>
        </w:tc>
      </w:tr>
      <w:tr w:rsidR="00406A14" w14:paraId="11AB9A26" w14:textId="77777777">
        <w:tc>
          <w:tcPr>
            <w:tcW w:w="9600" w:type="dxa"/>
          </w:tcPr>
          <w:p w14:paraId="7BF123D4" w14:textId="77777777" w:rsidR="00406A14" w:rsidRDefault="00000000">
            <w:pPr>
              <w:spacing w:line="276" w:lineRule="auto"/>
              <w:jc w:val="both"/>
              <w:rPr>
                <w:rFonts w:ascii="Arial" w:eastAsia="Arial" w:hAnsi="Arial" w:cs="Arial"/>
                <w:sz w:val="24"/>
                <w:szCs w:val="24"/>
                <w:highlight w:val="white"/>
              </w:rPr>
            </w:pPr>
            <w:r>
              <w:rPr>
                <w:rFonts w:ascii="Arial" w:eastAsia="Arial" w:hAnsi="Arial" w:cs="Arial"/>
                <w:b/>
                <w:sz w:val="24"/>
                <w:szCs w:val="24"/>
                <w:highlight w:val="white"/>
              </w:rPr>
              <w:t>SUAREZ KIMURA, E. B.</w:t>
            </w:r>
            <w:r>
              <w:rPr>
                <w:rFonts w:ascii="Arial" w:eastAsia="Arial" w:hAnsi="Arial" w:cs="Arial"/>
                <w:sz w:val="24"/>
                <w:szCs w:val="24"/>
                <w:highlight w:val="white"/>
              </w:rPr>
              <w:t xml:space="preserve">  Asistente- “La agenda 2030 y su implementación en la Argentina”. Organizada por la Unidad de Promoción de la Calidad de la UNIVERSIDAD DE BUENOS AIRES. 20 de octubre de 2022</w:t>
            </w:r>
          </w:p>
          <w:p w14:paraId="6CF86E47" w14:textId="77777777" w:rsidR="00406A14" w:rsidRDefault="00406A14">
            <w:pPr>
              <w:spacing w:line="276" w:lineRule="auto"/>
              <w:jc w:val="both"/>
              <w:rPr>
                <w:rFonts w:ascii="Arial" w:eastAsia="Arial" w:hAnsi="Arial" w:cs="Arial"/>
                <w:sz w:val="24"/>
                <w:szCs w:val="24"/>
                <w:highlight w:val="white"/>
              </w:rPr>
            </w:pPr>
          </w:p>
        </w:tc>
      </w:tr>
      <w:tr w:rsidR="00406A14" w14:paraId="23126CBE" w14:textId="77777777">
        <w:tc>
          <w:tcPr>
            <w:tcW w:w="9600" w:type="dxa"/>
          </w:tcPr>
          <w:p w14:paraId="7F455D1F" w14:textId="77777777" w:rsidR="00406A14" w:rsidRDefault="00000000">
            <w:pPr>
              <w:spacing w:line="276"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SUAREZ KIMURA, E. B. </w:t>
            </w:r>
            <w:r>
              <w:rPr>
                <w:rFonts w:ascii="Arial" w:eastAsia="Arial" w:hAnsi="Arial" w:cs="Arial"/>
                <w:sz w:val="24"/>
                <w:szCs w:val="24"/>
                <w:highlight w:val="white"/>
              </w:rPr>
              <w:t xml:space="preserve">- </w:t>
            </w:r>
            <w:r>
              <w:rPr>
                <w:rFonts w:ascii="Arial" w:eastAsia="Arial" w:hAnsi="Arial" w:cs="Arial"/>
                <w:b/>
                <w:sz w:val="24"/>
                <w:szCs w:val="24"/>
                <w:highlight w:val="white"/>
              </w:rPr>
              <w:t>ESCOBAR, D. S.</w:t>
            </w:r>
            <w:r>
              <w:rPr>
                <w:rFonts w:ascii="Arial" w:eastAsia="Arial" w:hAnsi="Arial" w:cs="Arial"/>
                <w:sz w:val="24"/>
                <w:szCs w:val="24"/>
                <w:highlight w:val="white"/>
              </w:rPr>
              <w:t xml:space="preserve"> (Expositores) “Administración de la ciberseguridad en los sistemas contables actuales”. Jornadas de orientación al Estudiante UNIVERSIDAD DE BUENOS AIRES. Jueves 10 de noviembre de 2022. Buenos Aires. Argentina.</w:t>
            </w:r>
          </w:p>
        </w:tc>
      </w:tr>
      <w:tr w:rsidR="00406A14" w14:paraId="50509FD2" w14:textId="77777777">
        <w:tc>
          <w:tcPr>
            <w:tcW w:w="9600" w:type="dxa"/>
          </w:tcPr>
          <w:p w14:paraId="14E27FE1" w14:textId="77777777" w:rsidR="00406A14" w:rsidRDefault="00000000">
            <w:pPr>
              <w:spacing w:line="276" w:lineRule="auto"/>
              <w:jc w:val="both"/>
              <w:rPr>
                <w:rFonts w:ascii="Arial" w:eastAsia="Arial" w:hAnsi="Arial" w:cs="Arial"/>
                <w:sz w:val="24"/>
                <w:szCs w:val="24"/>
                <w:highlight w:val="white"/>
              </w:rPr>
            </w:pPr>
            <w:r>
              <w:rPr>
                <w:rFonts w:ascii="Arial" w:eastAsia="Arial" w:hAnsi="Arial" w:cs="Arial"/>
                <w:b/>
                <w:sz w:val="24"/>
                <w:szCs w:val="24"/>
                <w:highlight w:val="white"/>
              </w:rPr>
              <w:t>SUAREZ KIMURA, E. B. - ESCOBAR, D. S.</w:t>
            </w:r>
            <w:r>
              <w:rPr>
                <w:rFonts w:ascii="Arial" w:eastAsia="Arial" w:hAnsi="Arial" w:cs="Arial"/>
                <w:sz w:val="24"/>
                <w:szCs w:val="24"/>
                <w:highlight w:val="white"/>
              </w:rPr>
              <w:t xml:space="preserve"> “Impacto de las tecnologías en la actividad de los Contadores Públicos. Desafíos y oportunidades” VI Jornadas de Orientación Vocacional #YoQuieroEstudiar Organizado por el SOE. Jueves 10 y </w:t>
            </w:r>
            <w:proofErr w:type="gramStart"/>
            <w:r>
              <w:rPr>
                <w:rFonts w:ascii="Arial" w:eastAsia="Arial" w:hAnsi="Arial" w:cs="Arial"/>
                <w:sz w:val="24"/>
                <w:szCs w:val="24"/>
                <w:highlight w:val="white"/>
              </w:rPr>
              <w:t>Viernes</w:t>
            </w:r>
            <w:proofErr w:type="gramEnd"/>
            <w:r>
              <w:rPr>
                <w:rFonts w:ascii="Arial" w:eastAsia="Arial" w:hAnsi="Arial" w:cs="Arial"/>
                <w:sz w:val="24"/>
                <w:szCs w:val="24"/>
                <w:highlight w:val="white"/>
              </w:rPr>
              <w:t xml:space="preserve"> 11 de noviembre de 2022</w:t>
            </w:r>
          </w:p>
        </w:tc>
      </w:tr>
      <w:tr w:rsidR="00406A14" w14:paraId="293D9A54" w14:textId="77777777">
        <w:tc>
          <w:tcPr>
            <w:tcW w:w="9600" w:type="dxa"/>
          </w:tcPr>
          <w:p w14:paraId="40102743" w14:textId="77777777" w:rsidR="00406A14" w:rsidRDefault="00000000">
            <w:pPr>
              <w:spacing w:line="276" w:lineRule="auto"/>
              <w:jc w:val="both"/>
              <w:rPr>
                <w:rFonts w:ascii="Arial" w:eastAsia="Arial" w:hAnsi="Arial" w:cs="Arial"/>
                <w:sz w:val="24"/>
                <w:szCs w:val="24"/>
                <w:highlight w:val="white"/>
              </w:rPr>
            </w:pPr>
            <w:r>
              <w:rPr>
                <w:rFonts w:ascii="Arial" w:eastAsia="Arial" w:hAnsi="Arial" w:cs="Arial"/>
                <w:b/>
                <w:sz w:val="24"/>
                <w:szCs w:val="24"/>
                <w:highlight w:val="white"/>
              </w:rPr>
              <w:t>SUAREZ KIMURA, E. B.</w:t>
            </w:r>
            <w:r>
              <w:rPr>
                <w:rFonts w:ascii="Arial" w:eastAsia="Arial" w:hAnsi="Arial" w:cs="Arial"/>
                <w:sz w:val="24"/>
                <w:szCs w:val="24"/>
                <w:highlight w:val="white"/>
              </w:rPr>
              <w:t xml:space="preserve"> (asistente) as "XXIV Jornadas de Investigación y reflexión de temas contables en las cátedras” Facultad de Ciencias Económicas Universidad de Buenos Aires. 15 de noviembre de 2022.</w:t>
            </w:r>
          </w:p>
          <w:p w14:paraId="46BF055D" w14:textId="77777777" w:rsidR="00406A14" w:rsidRDefault="00406A14">
            <w:pPr>
              <w:spacing w:line="276" w:lineRule="auto"/>
              <w:jc w:val="both"/>
              <w:rPr>
                <w:rFonts w:ascii="Arial" w:eastAsia="Arial" w:hAnsi="Arial" w:cs="Arial"/>
                <w:sz w:val="24"/>
                <w:szCs w:val="24"/>
                <w:highlight w:val="white"/>
              </w:rPr>
            </w:pPr>
          </w:p>
        </w:tc>
      </w:tr>
      <w:tr w:rsidR="00406A14" w14:paraId="29DCFFEA" w14:textId="77777777">
        <w:tc>
          <w:tcPr>
            <w:tcW w:w="9600" w:type="dxa"/>
          </w:tcPr>
          <w:p w14:paraId="3B563E51" w14:textId="77777777" w:rsidR="00406A14" w:rsidRDefault="00000000">
            <w:pPr>
              <w:spacing w:line="276"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SUAREZ KIMURA, E. B. </w:t>
            </w:r>
            <w:r>
              <w:rPr>
                <w:rFonts w:ascii="Arial" w:eastAsia="Arial" w:hAnsi="Arial" w:cs="Arial"/>
                <w:sz w:val="24"/>
                <w:szCs w:val="24"/>
                <w:highlight w:val="white"/>
              </w:rPr>
              <w:t>(Asistente) Capacitación SISBI - Universidad de Buenos Aires. 27 de octubre de 2022.</w:t>
            </w:r>
          </w:p>
          <w:p w14:paraId="76A16CEF" w14:textId="77777777" w:rsidR="00406A14" w:rsidRDefault="00406A14">
            <w:pPr>
              <w:spacing w:line="276" w:lineRule="auto"/>
              <w:jc w:val="both"/>
              <w:rPr>
                <w:rFonts w:ascii="Arial" w:eastAsia="Arial" w:hAnsi="Arial" w:cs="Arial"/>
                <w:sz w:val="24"/>
                <w:szCs w:val="24"/>
                <w:highlight w:val="white"/>
              </w:rPr>
            </w:pPr>
          </w:p>
        </w:tc>
      </w:tr>
      <w:tr w:rsidR="00406A14" w14:paraId="60188F81" w14:textId="77777777">
        <w:tc>
          <w:tcPr>
            <w:tcW w:w="9600" w:type="dxa"/>
          </w:tcPr>
          <w:p w14:paraId="1E528DD9" w14:textId="77777777" w:rsidR="00406A14" w:rsidRDefault="00000000">
            <w:pPr>
              <w:spacing w:line="276" w:lineRule="auto"/>
              <w:jc w:val="both"/>
              <w:rPr>
                <w:rFonts w:ascii="Arial" w:eastAsia="Arial" w:hAnsi="Arial" w:cs="Arial"/>
                <w:sz w:val="24"/>
                <w:szCs w:val="24"/>
                <w:highlight w:val="white"/>
              </w:rPr>
            </w:pPr>
            <w:r>
              <w:rPr>
                <w:rFonts w:ascii="Arial" w:eastAsia="Arial" w:hAnsi="Arial" w:cs="Arial"/>
                <w:b/>
                <w:sz w:val="24"/>
                <w:szCs w:val="24"/>
                <w:highlight w:val="white"/>
              </w:rPr>
              <w:t>SUAREZ KIMURA, E. B.</w:t>
            </w:r>
            <w:r>
              <w:rPr>
                <w:rFonts w:ascii="Arial" w:eastAsia="Arial" w:hAnsi="Arial" w:cs="Arial"/>
                <w:sz w:val="24"/>
                <w:szCs w:val="24"/>
                <w:highlight w:val="white"/>
              </w:rPr>
              <w:t xml:space="preserve"> (Asistente) CONVERSATORIO PROFESORES Y ESTUDIANTES I: “</w:t>
            </w:r>
            <w:proofErr w:type="spellStart"/>
            <w:r>
              <w:rPr>
                <w:rFonts w:ascii="Arial" w:eastAsia="Arial" w:hAnsi="Arial" w:cs="Arial"/>
                <w:sz w:val="24"/>
                <w:szCs w:val="24"/>
                <w:highlight w:val="white"/>
              </w:rPr>
              <w:t>Critical</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Analysis</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of</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the</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Results</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of</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the</w:t>
            </w:r>
            <w:proofErr w:type="spellEnd"/>
            <w:r>
              <w:rPr>
                <w:rFonts w:ascii="Arial" w:eastAsia="Arial" w:hAnsi="Arial" w:cs="Arial"/>
                <w:sz w:val="24"/>
                <w:szCs w:val="24"/>
                <w:highlight w:val="white"/>
              </w:rPr>
              <w:t xml:space="preserve"> CPA </w:t>
            </w:r>
            <w:proofErr w:type="spellStart"/>
            <w:r>
              <w:rPr>
                <w:rFonts w:ascii="Arial" w:eastAsia="Arial" w:hAnsi="Arial" w:cs="Arial"/>
                <w:sz w:val="24"/>
                <w:szCs w:val="24"/>
                <w:highlight w:val="white"/>
              </w:rPr>
              <w:t>Exam</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for</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the</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Second</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Decade</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of</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this</w:t>
            </w:r>
            <w:proofErr w:type="spellEnd"/>
            <w:r>
              <w:rPr>
                <w:rFonts w:ascii="Arial" w:eastAsia="Arial" w:hAnsi="Arial" w:cs="Arial"/>
                <w:sz w:val="24"/>
                <w:szCs w:val="24"/>
                <w:highlight w:val="white"/>
              </w:rPr>
              <w:t xml:space="preserve"> Century: </w:t>
            </w:r>
            <w:proofErr w:type="spellStart"/>
            <w:r>
              <w:rPr>
                <w:rFonts w:ascii="Arial" w:eastAsia="Arial" w:hAnsi="Arial" w:cs="Arial"/>
                <w:sz w:val="24"/>
                <w:szCs w:val="24"/>
                <w:highlight w:val="white"/>
              </w:rPr>
              <w:t>Empirical</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Evidence</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from</w:t>
            </w:r>
            <w:proofErr w:type="spellEnd"/>
            <w:r>
              <w:rPr>
                <w:rFonts w:ascii="Arial" w:eastAsia="Arial" w:hAnsi="Arial" w:cs="Arial"/>
                <w:sz w:val="24"/>
                <w:szCs w:val="24"/>
                <w:highlight w:val="white"/>
              </w:rPr>
              <w:t xml:space="preserve"> Puerto Rico". Reunión Virtual 4 de noviembre de 2022</w:t>
            </w:r>
          </w:p>
        </w:tc>
      </w:tr>
      <w:tr w:rsidR="00406A14" w14:paraId="186C6BDC" w14:textId="77777777">
        <w:tc>
          <w:tcPr>
            <w:tcW w:w="9600" w:type="dxa"/>
          </w:tcPr>
          <w:p w14:paraId="29462141" w14:textId="77777777" w:rsidR="00406A14" w:rsidRDefault="00000000">
            <w:pPr>
              <w:spacing w:line="276" w:lineRule="auto"/>
              <w:jc w:val="both"/>
              <w:rPr>
                <w:rFonts w:ascii="Arial" w:eastAsia="Arial" w:hAnsi="Arial" w:cs="Arial"/>
                <w:sz w:val="24"/>
                <w:szCs w:val="24"/>
                <w:highlight w:val="white"/>
              </w:rPr>
            </w:pPr>
            <w:r>
              <w:rPr>
                <w:rFonts w:ascii="Arial" w:eastAsia="Arial" w:hAnsi="Arial" w:cs="Arial"/>
                <w:b/>
                <w:sz w:val="24"/>
                <w:szCs w:val="24"/>
                <w:highlight w:val="white"/>
              </w:rPr>
              <w:t>SUAREZ KIMURA, E. B.</w:t>
            </w:r>
            <w:r>
              <w:rPr>
                <w:rFonts w:ascii="Arial" w:eastAsia="Arial" w:hAnsi="Arial" w:cs="Arial"/>
                <w:sz w:val="24"/>
                <w:szCs w:val="24"/>
                <w:highlight w:val="white"/>
              </w:rPr>
              <w:t xml:space="preserve"> (Asistente) IT SECURITY DAY. RETOS DE LA SEGURIDAD DIGITAL EN AMÉRICA LATINA. Modalidad virtual. 18 de octubre de 2022</w:t>
            </w:r>
          </w:p>
          <w:p w14:paraId="027688D8" w14:textId="77777777" w:rsidR="00406A14" w:rsidRDefault="00406A14">
            <w:pPr>
              <w:spacing w:line="276" w:lineRule="auto"/>
              <w:jc w:val="both"/>
              <w:rPr>
                <w:rFonts w:ascii="Arial" w:eastAsia="Arial" w:hAnsi="Arial" w:cs="Arial"/>
                <w:sz w:val="24"/>
                <w:szCs w:val="24"/>
                <w:highlight w:val="white"/>
              </w:rPr>
            </w:pPr>
          </w:p>
        </w:tc>
      </w:tr>
      <w:tr w:rsidR="00406A14" w14:paraId="7D870E54" w14:textId="77777777">
        <w:tc>
          <w:tcPr>
            <w:tcW w:w="9600" w:type="dxa"/>
          </w:tcPr>
          <w:p w14:paraId="1272A2E8" w14:textId="77777777" w:rsidR="00406A14" w:rsidRDefault="00000000">
            <w:pPr>
              <w:spacing w:line="276" w:lineRule="auto"/>
              <w:jc w:val="both"/>
              <w:rPr>
                <w:rFonts w:ascii="Arial" w:eastAsia="Arial" w:hAnsi="Arial" w:cs="Arial"/>
                <w:sz w:val="24"/>
                <w:szCs w:val="24"/>
                <w:highlight w:val="white"/>
              </w:rPr>
            </w:pPr>
            <w:r>
              <w:rPr>
                <w:rFonts w:ascii="Arial" w:eastAsia="Arial" w:hAnsi="Arial" w:cs="Arial"/>
                <w:b/>
                <w:sz w:val="24"/>
                <w:szCs w:val="24"/>
                <w:highlight w:val="white"/>
              </w:rPr>
              <w:lastRenderedPageBreak/>
              <w:t>SUAREZ KIMURA, E. B.</w:t>
            </w:r>
            <w:r>
              <w:rPr>
                <w:rFonts w:ascii="Arial" w:eastAsia="Arial" w:hAnsi="Arial" w:cs="Arial"/>
                <w:sz w:val="24"/>
                <w:szCs w:val="24"/>
                <w:highlight w:val="white"/>
              </w:rPr>
              <w:t xml:space="preserve"> (Expositora y coordinadora) Ciclo de Actualización sobre Sistemas de Registros Contables. 2º Reunión: Los sistemas de información contable y los registros especiales por actividad.</w:t>
            </w:r>
          </w:p>
          <w:p w14:paraId="52E04970" w14:textId="77777777" w:rsidR="00406A14" w:rsidRDefault="00000000">
            <w:pPr>
              <w:spacing w:line="276" w:lineRule="auto"/>
              <w:jc w:val="both"/>
              <w:rPr>
                <w:rFonts w:ascii="Arial" w:eastAsia="Arial" w:hAnsi="Arial" w:cs="Arial"/>
                <w:sz w:val="24"/>
                <w:szCs w:val="24"/>
                <w:highlight w:val="white"/>
              </w:rPr>
            </w:pPr>
            <w:r>
              <w:rPr>
                <w:rFonts w:ascii="Arial" w:eastAsia="Arial" w:hAnsi="Arial" w:cs="Arial"/>
                <w:sz w:val="24"/>
                <w:szCs w:val="24"/>
                <w:highlight w:val="white"/>
              </w:rPr>
              <w:t xml:space="preserve">Expositoras Dra. C.P. Patricia Adriana Franco y Magíster </w:t>
            </w:r>
            <w:proofErr w:type="spellStart"/>
            <w:r>
              <w:rPr>
                <w:rFonts w:ascii="Arial" w:eastAsia="Arial" w:hAnsi="Arial" w:cs="Arial"/>
                <w:sz w:val="24"/>
                <w:szCs w:val="24"/>
                <w:highlight w:val="white"/>
              </w:rPr>
              <w:t>Norali</w:t>
            </w:r>
            <w:proofErr w:type="spellEnd"/>
            <w:r>
              <w:rPr>
                <w:rFonts w:ascii="Arial" w:eastAsia="Arial" w:hAnsi="Arial" w:cs="Arial"/>
                <w:sz w:val="24"/>
                <w:szCs w:val="24"/>
                <w:highlight w:val="white"/>
              </w:rPr>
              <w:t xml:space="preserve"> Araceli Greco. Consejo Profesional de Ciencias Económicas de la Ciudad Autónoma de Buenos Aires. Buenos Aires. Argentina</w:t>
            </w:r>
          </w:p>
          <w:p w14:paraId="016E3F82" w14:textId="77777777" w:rsidR="00406A14" w:rsidRDefault="00406A14">
            <w:pPr>
              <w:spacing w:line="276" w:lineRule="auto"/>
              <w:jc w:val="both"/>
              <w:rPr>
                <w:rFonts w:ascii="Arial" w:eastAsia="Arial" w:hAnsi="Arial" w:cs="Arial"/>
                <w:sz w:val="24"/>
                <w:szCs w:val="24"/>
                <w:highlight w:val="white"/>
              </w:rPr>
            </w:pPr>
          </w:p>
        </w:tc>
      </w:tr>
      <w:tr w:rsidR="00406A14" w14:paraId="73DEC5BC" w14:textId="77777777">
        <w:tc>
          <w:tcPr>
            <w:tcW w:w="9600" w:type="dxa"/>
          </w:tcPr>
          <w:p w14:paraId="413D9DE2" w14:textId="77777777" w:rsidR="00406A14" w:rsidRDefault="00000000">
            <w:pPr>
              <w:spacing w:line="276" w:lineRule="auto"/>
              <w:jc w:val="both"/>
              <w:rPr>
                <w:rFonts w:ascii="Arial" w:eastAsia="Arial" w:hAnsi="Arial" w:cs="Arial"/>
                <w:sz w:val="24"/>
                <w:szCs w:val="24"/>
                <w:highlight w:val="white"/>
              </w:rPr>
            </w:pPr>
            <w:r>
              <w:rPr>
                <w:rFonts w:ascii="Arial" w:eastAsia="Arial" w:hAnsi="Arial" w:cs="Arial"/>
                <w:b/>
                <w:sz w:val="24"/>
                <w:szCs w:val="24"/>
                <w:highlight w:val="white"/>
              </w:rPr>
              <w:t>SUAREZ KIMURA, E. B.</w:t>
            </w:r>
            <w:r>
              <w:rPr>
                <w:rFonts w:ascii="Arial" w:eastAsia="Arial" w:hAnsi="Arial" w:cs="Arial"/>
                <w:sz w:val="24"/>
                <w:szCs w:val="24"/>
                <w:highlight w:val="white"/>
              </w:rPr>
              <w:t xml:space="preserve"> (Expositora) JORNADA   DE CONFERENCIAS   MAGISTRALES ´Construyendo   futuro   desde   el conocimiento en la era contable´´8 de diciembre de 2022</w:t>
            </w:r>
          </w:p>
        </w:tc>
      </w:tr>
      <w:tr w:rsidR="00406A14" w14:paraId="7E95703F" w14:textId="77777777">
        <w:tc>
          <w:tcPr>
            <w:tcW w:w="9600" w:type="dxa"/>
          </w:tcPr>
          <w:p w14:paraId="4454A6F2" w14:textId="77777777" w:rsidR="00406A14" w:rsidRDefault="00000000">
            <w:pPr>
              <w:spacing w:line="276" w:lineRule="auto"/>
              <w:jc w:val="both"/>
              <w:rPr>
                <w:rFonts w:ascii="Arial" w:eastAsia="Arial" w:hAnsi="Arial" w:cs="Arial"/>
                <w:sz w:val="24"/>
                <w:szCs w:val="24"/>
                <w:highlight w:val="white"/>
              </w:rPr>
            </w:pPr>
            <w:r>
              <w:rPr>
                <w:rFonts w:ascii="Arial" w:eastAsia="Arial" w:hAnsi="Arial" w:cs="Arial"/>
                <w:b/>
                <w:sz w:val="24"/>
                <w:szCs w:val="24"/>
                <w:highlight w:val="white"/>
              </w:rPr>
              <w:t>SUAREZ KIMURA, E. B.</w:t>
            </w:r>
            <w:r>
              <w:rPr>
                <w:rFonts w:ascii="Arial" w:eastAsia="Arial" w:hAnsi="Arial" w:cs="Arial"/>
                <w:sz w:val="24"/>
                <w:szCs w:val="24"/>
                <w:highlight w:val="white"/>
              </w:rPr>
              <w:t xml:space="preserve"> (Organizadora) ECON 2022 </w:t>
            </w:r>
            <w:proofErr w:type="gramStart"/>
            <w:r>
              <w:rPr>
                <w:rFonts w:ascii="Arial" w:eastAsia="Arial" w:hAnsi="Arial" w:cs="Arial"/>
                <w:sz w:val="24"/>
                <w:szCs w:val="24"/>
                <w:highlight w:val="white"/>
              </w:rPr>
              <w:t xml:space="preserve">   “</w:t>
            </w:r>
            <w:proofErr w:type="gramEnd"/>
            <w:r>
              <w:rPr>
                <w:rFonts w:ascii="Arial" w:eastAsia="Arial" w:hAnsi="Arial" w:cs="Arial"/>
                <w:sz w:val="24"/>
                <w:szCs w:val="24"/>
                <w:highlight w:val="white"/>
              </w:rPr>
              <w:t xml:space="preserve">El profesional en Ciencias Económicas en la Era digital. Desafíos y oportunidades”. Participaron como </w:t>
            </w:r>
            <w:proofErr w:type="gramStart"/>
            <w:r>
              <w:rPr>
                <w:rFonts w:ascii="Arial" w:eastAsia="Arial" w:hAnsi="Arial" w:cs="Arial"/>
                <w:sz w:val="24"/>
                <w:szCs w:val="24"/>
                <w:highlight w:val="white"/>
              </w:rPr>
              <w:t>disertantes  Walter</w:t>
            </w:r>
            <w:proofErr w:type="gramEnd"/>
            <w:r>
              <w:rPr>
                <w:rFonts w:ascii="Arial" w:eastAsia="Arial" w:hAnsi="Arial" w:cs="Arial"/>
                <w:sz w:val="24"/>
                <w:szCs w:val="24"/>
                <w:highlight w:val="white"/>
              </w:rPr>
              <w:t xml:space="preserve"> René </w:t>
            </w:r>
            <w:proofErr w:type="spellStart"/>
            <w:r>
              <w:rPr>
                <w:rFonts w:ascii="Arial" w:eastAsia="Arial" w:hAnsi="Arial" w:cs="Arial"/>
                <w:sz w:val="24"/>
                <w:szCs w:val="24"/>
                <w:highlight w:val="white"/>
              </w:rPr>
              <w:t>Chiquiar</w:t>
            </w:r>
            <w:proofErr w:type="spellEnd"/>
            <w:r>
              <w:rPr>
                <w:rFonts w:ascii="Arial" w:eastAsia="Arial" w:hAnsi="Arial" w:cs="Arial"/>
                <w:sz w:val="24"/>
                <w:szCs w:val="24"/>
                <w:highlight w:val="white"/>
              </w:rPr>
              <w:t xml:space="preserve"> (FCE UBA);  Carlos Paul /FCE UBA)  https://www.youtube.com/watch?v=FiujttpKBlM</w:t>
            </w:r>
          </w:p>
        </w:tc>
      </w:tr>
      <w:tr w:rsidR="00406A14" w14:paraId="2D42AA47" w14:textId="77777777">
        <w:tc>
          <w:tcPr>
            <w:tcW w:w="9600" w:type="dxa"/>
          </w:tcPr>
          <w:p w14:paraId="46001507" w14:textId="77777777" w:rsidR="00406A14" w:rsidRDefault="00000000">
            <w:pPr>
              <w:spacing w:line="276" w:lineRule="auto"/>
              <w:jc w:val="both"/>
              <w:rPr>
                <w:rFonts w:ascii="Tahoma" w:eastAsia="Tahoma" w:hAnsi="Tahoma" w:cs="Tahoma"/>
                <w:sz w:val="18"/>
                <w:szCs w:val="18"/>
                <w:highlight w:val="white"/>
              </w:rPr>
            </w:pPr>
            <w:r>
              <w:rPr>
                <w:rFonts w:ascii="Arial" w:eastAsia="Arial" w:hAnsi="Arial" w:cs="Arial"/>
                <w:b/>
                <w:sz w:val="24"/>
                <w:szCs w:val="24"/>
                <w:highlight w:val="white"/>
              </w:rPr>
              <w:t>SUAREZ KIMURA, E. B. Asistente</w:t>
            </w:r>
            <w:r>
              <w:rPr>
                <w:rFonts w:ascii="Arial" w:eastAsia="Arial" w:hAnsi="Arial" w:cs="Arial"/>
                <w:sz w:val="24"/>
                <w:szCs w:val="24"/>
                <w:highlight w:val="white"/>
              </w:rPr>
              <w:t>- [CITEP-UBA] Eje 4 del Laboratorio de Inteligencia Artificial en Educación Superior. Modalidad virtual. 14 de diciembre de 2022</w:t>
            </w:r>
          </w:p>
          <w:p w14:paraId="0C337601" w14:textId="77777777" w:rsidR="00406A14" w:rsidRDefault="00406A14">
            <w:pPr>
              <w:spacing w:line="276" w:lineRule="auto"/>
              <w:jc w:val="both"/>
              <w:rPr>
                <w:rFonts w:ascii="Arial" w:eastAsia="Arial" w:hAnsi="Arial" w:cs="Arial"/>
                <w:sz w:val="24"/>
                <w:szCs w:val="24"/>
                <w:highlight w:val="white"/>
              </w:rPr>
            </w:pPr>
          </w:p>
        </w:tc>
      </w:tr>
      <w:tr w:rsidR="00406A14" w14:paraId="1D5B161A" w14:textId="77777777">
        <w:tc>
          <w:tcPr>
            <w:tcW w:w="9600" w:type="dxa"/>
          </w:tcPr>
          <w:p w14:paraId="718B3C2F" w14:textId="77777777" w:rsidR="00406A14" w:rsidRDefault="00000000">
            <w:pPr>
              <w:spacing w:line="276" w:lineRule="auto"/>
              <w:jc w:val="both"/>
              <w:rPr>
                <w:rFonts w:ascii="Arial" w:eastAsia="Arial" w:hAnsi="Arial" w:cs="Arial"/>
                <w:sz w:val="24"/>
                <w:szCs w:val="24"/>
                <w:highlight w:val="white"/>
              </w:rPr>
            </w:pPr>
            <w:r>
              <w:rPr>
                <w:rFonts w:ascii="Arial" w:eastAsia="Arial" w:hAnsi="Arial" w:cs="Arial"/>
                <w:b/>
                <w:sz w:val="24"/>
                <w:szCs w:val="24"/>
                <w:highlight w:val="white"/>
              </w:rPr>
              <w:t>SUAREZ KIMURA, E. B. Comité</w:t>
            </w:r>
            <w:r>
              <w:rPr>
                <w:rFonts w:ascii="Arial" w:eastAsia="Arial" w:hAnsi="Arial" w:cs="Arial"/>
                <w:sz w:val="24"/>
                <w:szCs w:val="24"/>
                <w:highlight w:val="white"/>
              </w:rPr>
              <w:t xml:space="preserve"> Organizador </w:t>
            </w:r>
            <w:proofErr w:type="spellStart"/>
            <w:r>
              <w:rPr>
                <w:rFonts w:ascii="Arial" w:eastAsia="Arial" w:hAnsi="Arial" w:cs="Arial"/>
                <w:sz w:val="24"/>
                <w:szCs w:val="24"/>
                <w:highlight w:val="white"/>
              </w:rPr>
              <w:t>Special</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Session</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on</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Advances</w:t>
            </w:r>
            <w:proofErr w:type="spellEnd"/>
            <w:r>
              <w:rPr>
                <w:rFonts w:ascii="Arial" w:eastAsia="Arial" w:hAnsi="Arial" w:cs="Arial"/>
                <w:sz w:val="24"/>
                <w:szCs w:val="24"/>
                <w:highlight w:val="white"/>
              </w:rPr>
              <w:t xml:space="preserve"> in </w:t>
            </w:r>
            <w:proofErr w:type="spellStart"/>
            <w:r>
              <w:rPr>
                <w:rFonts w:ascii="Arial" w:eastAsia="Arial" w:hAnsi="Arial" w:cs="Arial"/>
                <w:sz w:val="24"/>
                <w:szCs w:val="24"/>
                <w:highlight w:val="white"/>
              </w:rPr>
              <w:t>Sustainable</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Economics</w:t>
            </w:r>
            <w:proofErr w:type="spellEnd"/>
            <w:r>
              <w:rPr>
                <w:rFonts w:ascii="Arial" w:eastAsia="Arial" w:hAnsi="Arial" w:cs="Arial"/>
                <w:sz w:val="24"/>
                <w:szCs w:val="24"/>
                <w:highlight w:val="white"/>
              </w:rPr>
              <w:t xml:space="preserve"> and </w:t>
            </w:r>
            <w:proofErr w:type="spellStart"/>
            <w:r>
              <w:rPr>
                <w:rFonts w:ascii="Arial" w:eastAsia="Arial" w:hAnsi="Arial" w:cs="Arial"/>
                <w:sz w:val="24"/>
                <w:szCs w:val="24"/>
                <w:highlight w:val="white"/>
              </w:rPr>
              <w:t>Technology</w:t>
            </w:r>
            <w:proofErr w:type="spellEnd"/>
            <w:r>
              <w:rPr>
                <w:rFonts w:ascii="Arial" w:eastAsia="Arial" w:hAnsi="Arial" w:cs="Arial"/>
                <w:sz w:val="24"/>
                <w:szCs w:val="24"/>
                <w:highlight w:val="white"/>
              </w:rPr>
              <w:t xml:space="preserve"> (ASET) Designada en </w:t>
            </w:r>
            <w:proofErr w:type="gramStart"/>
            <w:r>
              <w:rPr>
                <w:rFonts w:ascii="Arial" w:eastAsia="Arial" w:hAnsi="Arial" w:cs="Arial"/>
                <w:sz w:val="24"/>
                <w:szCs w:val="24"/>
                <w:highlight w:val="white"/>
              </w:rPr>
              <w:t>Noviembre</w:t>
            </w:r>
            <w:proofErr w:type="gramEnd"/>
            <w:r>
              <w:rPr>
                <w:rFonts w:ascii="Arial" w:eastAsia="Arial" w:hAnsi="Arial" w:cs="Arial"/>
                <w:sz w:val="24"/>
                <w:szCs w:val="24"/>
                <w:highlight w:val="white"/>
              </w:rPr>
              <w:t xml:space="preserve"> de 2022. El evento se realizará en Julio de 2023. https://www.dcai-conference.net/special-sessions/aset</w:t>
            </w:r>
          </w:p>
          <w:p w14:paraId="0590C17A" w14:textId="77777777" w:rsidR="00406A14" w:rsidRDefault="00406A14">
            <w:pPr>
              <w:spacing w:line="276" w:lineRule="auto"/>
              <w:jc w:val="both"/>
              <w:rPr>
                <w:rFonts w:ascii="Arial" w:eastAsia="Arial" w:hAnsi="Arial" w:cs="Arial"/>
                <w:sz w:val="24"/>
                <w:szCs w:val="24"/>
                <w:highlight w:val="white"/>
              </w:rPr>
            </w:pPr>
          </w:p>
        </w:tc>
      </w:tr>
      <w:tr w:rsidR="00406A14" w14:paraId="6F8F57F5" w14:textId="77777777">
        <w:tc>
          <w:tcPr>
            <w:tcW w:w="9600" w:type="dxa"/>
          </w:tcPr>
          <w:p w14:paraId="4A6BA070" w14:textId="77777777" w:rsidR="00406A14" w:rsidRDefault="00000000">
            <w:pPr>
              <w:spacing w:line="276" w:lineRule="auto"/>
              <w:jc w:val="both"/>
              <w:rPr>
                <w:rFonts w:ascii="Tahoma" w:eastAsia="Tahoma" w:hAnsi="Tahoma" w:cs="Tahoma"/>
                <w:sz w:val="18"/>
                <w:szCs w:val="18"/>
                <w:highlight w:val="white"/>
              </w:rPr>
            </w:pPr>
            <w:r>
              <w:rPr>
                <w:rFonts w:ascii="Arial" w:eastAsia="Arial" w:hAnsi="Arial" w:cs="Arial"/>
                <w:b/>
                <w:sz w:val="24"/>
                <w:szCs w:val="24"/>
                <w:highlight w:val="white"/>
              </w:rPr>
              <w:t xml:space="preserve">SUAREZ KIMURA, E. </w:t>
            </w:r>
            <w:proofErr w:type="gramStart"/>
            <w:r>
              <w:rPr>
                <w:rFonts w:ascii="Arial" w:eastAsia="Arial" w:hAnsi="Arial" w:cs="Arial"/>
                <w:b/>
                <w:sz w:val="24"/>
                <w:szCs w:val="24"/>
                <w:highlight w:val="white"/>
              </w:rPr>
              <w:t>B</w:t>
            </w:r>
            <w:r>
              <w:rPr>
                <w:rFonts w:ascii="Arial" w:eastAsia="Arial" w:hAnsi="Arial" w:cs="Arial"/>
                <w:sz w:val="24"/>
                <w:szCs w:val="24"/>
                <w:highlight w:val="white"/>
              </w:rPr>
              <w:t>.(</w:t>
            </w:r>
            <w:proofErr w:type="gramEnd"/>
            <w:r>
              <w:rPr>
                <w:rFonts w:ascii="Arial" w:eastAsia="Arial" w:hAnsi="Arial" w:cs="Arial"/>
                <w:sz w:val="24"/>
                <w:szCs w:val="24"/>
                <w:highlight w:val="white"/>
              </w:rPr>
              <w:t xml:space="preserve">Expositora) Ciclo de Actualidad Societaria: 1º Reunión: Libros Diario y </w:t>
            </w:r>
            <w:proofErr w:type="spellStart"/>
            <w:r>
              <w:rPr>
                <w:rFonts w:ascii="Arial" w:eastAsia="Arial" w:hAnsi="Arial" w:cs="Arial"/>
                <w:sz w:val="24"/>
                <w:szCs w:val="24"/>
                <w:highlight w:val="white"/>
              </w:rPr>
              <w:t>Subdiario</w:t>
            </w:r>
            <w:proofErr w:type="spellEnd"/>
            <w:r>
              <w:rPr>
                <w:rFonts w:ascii="Arial" w:eastAsia="Arial" w:hAnsi="Arial" w:cs="Arial"/>
                <w:sz w:val="24"/>
                <w:szCs w:val="24"/>
                <w:highlight w:val="white"/>
              </w:rPr>
              <w:t xml:space="preserve"> ante IGJ. Comisión organizadora: Estudios Societarios y del Derecho Mercantil.</w:t>
            </w:r>
          </w:p>
          <w:p w14:paraId="1DF6BCFC" w14:textId="77777777" w:rsidR="00406A14" w:rsidRDefault="00000000">
            <w:pPr>
              <w:spacing w:line="276" w:lineRule="auto"/>
              <w:jc w:val="both"/>
              <w:rPr>
                <w:rFonts w:ascii="Arial" w:eastAsia="Arial" w:hAnsi="Arial" w:cs="Arial"/>
                <w:sz w:val="24"/>
                <w:szCs w:val="24"/>
                <w:highlight w:val="white"/>
              </w:rPr>
            </w:pPr>
            <w:r>
              <w:rPr>
                <w:rFonts w:ascii="Arial" w:eastAsia="Arial" w:hAnsi="Arial" w:cs="Arial"/>
                <w:sz w:val="24"/>
                <w:szCs w:val="24"/>
                <w:highlight w:val="white"/>
              </w:rPr>
              <w:t xml:space="preserve">Coordinación general: Dra. C.P. Norma </w:t>
            </w:r>
            <w:proofErr w:type="spellStart"/>
            <w:r>
              <w:rPr>
                <w:rFonts w:ascii="Arial" w:eastAsia="Arial" w:hAnsi="Arial" w:cs="Arial"/>
                <w:sz w:val="24"/>
                <w:szCs w:val="24"/>
                <w:highlight w:val="white"/>
              </w:rPr>
              <w:t>Cristobal</w:t>
            </w:r>
            <w:proofErr w:type="spellEnd"/>
            <w:r>
              <w:rPr>
                <w:rFonts w:ascii="Arial" w:eastAsia="Arial" w:hAnsi="Arial" w:cs="Arial"/>
                <w:sz w:val="24"/>
                <w:szCs w:val="24"/>
                <w:highlight w:val="white"/>
              </w:rPr>
              <w:t xml:space="preserve">. Expositoras Dra. C.P. y L.A. Elsa B. Suarez </w:t>
            </w:r>
            <w:proofErr w:type="gramStart"/>
            <w:r>
              <w:rPr>
                <w:rFonts w:ascii="Arial" w:eastAsia="Arial" w:hAnsi="Arial" w:cs="Arial"/>
                <w:sz w:val="24"/>
                <w:szCs w:val="24"/>
                <w:highlight w:val="white"/>
              </w:rPr>
              <w:t>Kimura  y</w:t>
            </w:r>
            <w:proofErr w:type="gramEnd"/>
            <w:r>
              <w:rPr>
                <w:rFonts w:ascii="Arial" w:eastAsia="Arial" w:hAnsi="Arial" w:cs="Arial"/>
                <w:sz w:val="24"/>
                <w:szCs w:val="24"/>
                <w:highlight w:val="white"/>
              </w:rPr>
              <w:t xml:space="preserve"> </w:t>
            </w:r>
          </w:p>
          <w:p w14:paraId="1DBCD04A" w14:textId="77777777" w:rsidR="00406A14" w:rsidRDefault="00000000">
            <w:pPr>
              <w:spacing w:line="276" w:lineRule="auto"/>
              <w:jc w:val="both"/>
              <w:rPr>
                <w:rFonts w:ascii="Arial" w:eastAsia="Arial" w:hAnsi="Arial" w:cs="Arial"/>
                <w:sz w:val="24"/>
                <w:szCs w:val="24"/>
                <w:highlight w:val="white"/>
              </w:rPr>
            </w:pPr>
            <w:r>
              <w:rPr>
                <w:rFonts w:ascii="Arial" w:eastAsia="Arial" w:hAnsi="Arial" w:cs="Arial"/>
                <w:sz w:val="24"/>
                <w:szCs w:val="24"/>
                <w:highlight w:val="white"/>
              </w:rPr>
              <w:t xml:space="preserve">Dra. C.P. y L.A. Anabel J. </w:t>
            </w:r>
            <w:proofErr w:type="spellStart"/>
            <w:proofErr w:type="gramStart"/>
            <w:r>
              <w:rPr>
                <w:rFonts w:ascii="Arial" w:eastAsia="Arial" w:hAnsi="Arial" w:cs="Arial"/>
                <w:sz w:val="24"/>
                <w:szCs w:val="24"/>
                <w:highlight w:val="white"/>
              </w:rPr>
              <w:t>Ordoyo</w:t>
            </w:r>
            <w:proofErr w:type="spellEnd"/>
            <w:r>
              <w:rPr>
                <w:rFonts w:ascii="Arial" w:eastAsia="Arial" w:hAnsi="Arial" w:cs="Arial"/>
                <w:sz w:val="24"/>
                <w:szCs w:val="24"/>
                <w:highlight w:val="white"/>
              </w:rPr>
              <w:t xml:space="preserve"> .</w:t>
            </w:r>
            <w:proofErr w:type="gramEnd"/>
            <w:r>
              <w:rPr>
                <w:rFonts w:ascii="Arial" w:eastAsia="Arial" w:hAnsi="Arial" w:cs="Arial"/>
                <w:sz w:val="24"/>
                <w:szCs w:val="24"/>
                <w:highlight w:val="white"/>
              </w:rPr>
              <w:t xml:space="preserve"> Buenos Aires. Argentina.</w:t>
            </w:r>
          </w:p>
        </w:tc>
      </w:tr>
      <w:tr w:rsidR="00406A14" w14:paraId="62E198A6" w14:textId="77777777">
        <w:tc>
          <w:tcPr>
            <w:tcW w:w="9600" w:type="dxa"/>
          </w:tcPr>
          <w:p w14:paraId="692E513B" w14:textId="77777777" w:rsidR="00406A14" w:rsidRDefault="00000000">
            <w:pPr>
              <w:spacing w:line="276" w:lineRule="auto"/>
              <w:jc w:val="both"/>
              <w:rPr>
                <w:rFonts w:ascii="Tahoma" w:eastAsia="Tahoma" w:hAnsi="Tahoma" w:cs="Tahoma"/>
                <w:sz w:val="18"/>
                <w:szCs w:val="18"/>
                <w:highlight w:val="white"/>
              </w:rPr>
            </w:pPr>
            <w:r>
              <w:rPr>
                <w:rFonts w:ascii="Arial" w:eastAsia="Arial" w:hAnsi="Arial" w:cs="Arial"/>
                <w:b/>
                <w:sz w:val="24"/>
                <w:szCs w:val="24"/>
                <w:highlight w:val="white"/>
              </w:rPr>
              <w:t xml:space="preserve">SUAREZ KIMURA, E. </w:t>
            </w:r>
            <w:proofErr w:type="gramStart"/>
            <w:r>
              <w:rPr>
                <w:rFonts w:ascii="Arial" w:eastAsia="Arial" w:hAnsi="Arial" w:cs="Arial"/>
                <w:b/>
                <w:sz w:val="24"/>
                <w:szCs w:val="24"/>
                <w:highlight w:val="white"/>
              </w:rPr>
              <w:t>B.</w:t>
            </w:r>
            <w:r>
              <w:rPr>
                <w:rFonts w:ascii="Arial" w:eastAsia="Arial" w:hAnsi="Arial" w:cs="Arial"/>
                <w:sz w:val="24"/>
                <w:szCs w:val="24"/>
                <w:highlight w:val="white"/>
              </w:rPr>
              <w:t>(</w:t>
            </w:r>
            <w:proofErr w:type="gramEnd"/>
            <w:r>
              <w:rPr>
                <w:rFonts w:ascii="Arial" w:eastAsia="Arial" w:hAnsi="Arial" w:cs="Arial"/>
                <w:sz w:val="24"/>
                <w:szCs w:val="24"/>
                <w:highlight w:val="white"/>
              </w:rPr>
              <w:t xml:space="preserve">Expositora) Tecnología y Contabilidad, </w:t>
            </w:r>
            <w:r>
              <w:rPr>
                <w:rFonts w:ascii="Arial" w:eastAsia="Arial" w:hAnsi="Arial" w:cs="Arial"/>
                <w:sz w:val="24"/>
                <w:szCs w:val="24"/>
                <w:highlight w:val="white"/>
              </w:rPr>
              <w:br/>
              <w:t>la única constante es el cambio” Universidad Nacional del Centro. Perú. 8 de diciembre de 2022</w:t>
            </w:r>
          </w:p>
          <w:p w14:paraId="30EF2EC2" w14:textId="77777777" w:rsidR="00406A14" w:rsidRDefault="00406A14">
            <w:pPr>
              <w:spacing w:line="276" w:lineRule="auto"/>
              <w:jc w:val="both"/>
              <w:rPr>
                <w:rFonts w:ascii="Arial" w:eastAsia="Arial" w:hAnsi="Arial" w:cs="Arial"/>
                <w:sz w:val="24"/>
                <w:szCs w:val="24"/>
                <w:highlight w:val="white"/>
              </w:rPr>
            </w:pPr>
          </w:p>
        </w:tc>
      </w:tr>
      <w:tr w:rsidR="00406A14" w14:paraId="2BC66F94" w14:textId="77777777">
        <w:tc>
          <w:tcPr>
            <w:tcW w:w="9600" w:type="dxa"/>
          </w:tcPr>
          <w:p w14:paraId="03A9FFC9" w14:textId="77777777" w:rsidR="00406A14" w:rsidRDefault="00000000">
            <w:pPr>
              <w:jc w:val="both"/>
              <w:rPr>
                <w:rFonts w:ascii="Arial" w:eastAsia="Arial" w:hAnsi="Arial" w:cs="Arial"/>
                <w:sz w:val="24"/>
                <w:szCs w:val="24"/>
                <w:highlight w:val="white"/>
              </w:rPr>
            </w:pPr>
            <w:r>
              <w:rPr>
                <w:rFonts w:ascii="Arial" w:eastAsia="Arial" w:hAnsi="Arial" w:cs="Arial"/>
                <w:b/>
                <w:sz w:val="24"/>
                <w:szCs w:val="24"/>
                <w:highlight w:val="white"/>
              </w:rPr>
              <w:t>TORRES O. M</w:t>
            </w:r>
            <w:r>
              <w:rPr>
                <w:rFonts w:ascii="Arial" w:eastAsia="Arial" w:hAnsi="Arial" w:cs="Arial"/>
                <w:sz w:val="24"/>
                <w:szCs w:val="24"/>
                <w:highlight w:val="white"/>
              </w:rPr>
              <w:t>. Asistente- XXVIII Jornadas de Epistemología de las Ciencias Económicas</w:t>
            </w:r>
            <w:proofErr w:type="gramStart"/>
            <w:r>
              <w:rPr>
                <w:rFonts w:ascii="Arial" w:eastAsia="Arial" w:hAnsi="Arial" w:cs="Arial"/>
                <w:sz w:val="24"/>
                <w:szCs w:val="24"/>
                <w:highlight w:val="white"/>
              </w:rPr>
              <w:t>- ,</w:t>
            </w:r>
            <w:proofErr w:type="gramEnd"/>
            <w:r>
              <w:rPr>
                <w:rFonts w:ascii="Arial" w:eastAsia="Arial" w:hAnsi="Arial" w:cs="Arial"/>
                <w:sz w:val="24"/>
                <w:szCs w:val="24"/>
                <w:highlight w:val="white"/>
              </w:rPr>
              <w:t xml:space="preserve"> FCE-UBA, .</w:t>
            </w:r>
          </w:p>
        </w:tc>
      </w:tr>
      <w:tr w:rsidR="00406A14" w14:paraId="566BE33A" w14:textId="77777777">
        <w:tc>
          <w:tcPr>
            <w:tcW w:w="9600" w:type="dxa"/>
          </w:tcPr>
          <w:p w14:paraId="76B34506" w14:textId="77777777" w:rsidR="00406A14" w:rsidRDefault="00000000">
            <w:pPr>
              <w:jc w:val="both"/>
              <w:rPr>
                <w:rFonts w:ascii="Arial" w:eastAsia="Arial" w:hAnsi="Arial" w:cs="Arial"/>
                <w:sz w:val="24"/>
                <w:szCs w:val="24"/>
                <w:highlight w:val="white"/>
              </w:rPr>
            </w:pPr>
            <w:r>
              <w:rPr>
                <w:rFonts w:ascii="Arial" w:eastAsia="Arial" w:hAnsi="Arial" w:cs="Arial"/>
                <w:b/>
                <w:sz w:val="24"/>
                <w:szCs w:val="24"/>
                <w:highlight w:val="white"/>
              </w:rPr>
              <w:t>TORRES O. M</w:t>
            </w:r>
            <w:r>
              <w:rPr>
                <w:rFonts w:ascii="Arial" w:eastAsia="Arial" w:hAnsi="Arial" w:cs="Arial"/>
                <w:sz w:val="24"/>
                <w:szCs w:val="24"/>
                <w:highlight w:val="white"/>
              </w:rPr>
              <w:t>. Expositor-</w:t>
            </w:r>
            <w:r>
              <w:rPr>
                <w:rFonts w:ascii="Arial" w:eastAsia="Arial" w:hAnsi="Arial" w:cs="Arial"/>
                <w:b/>
                <w:sz w:val="24"/>
                <w:szCs w:val="24"/>
                <w:highlight w:val="white"/>
              </w:rPr>
              <w:t xml:space="preserve"> </w:t>
            </w:r>
            <w:r>
              <w:rPr>
                <w:rFonts w:ascii="Arial" w:eastAsia="Arial" w:hAnsi="Arial" w:cs="Arial"/>
                <w:sz w:val="24"/>
                <w:szCs w:val="24"/>
                <w:highlight w:val="white"/>
              </w:rPr>
              <w:t xml:space="preserve">III Seminario sobre Avances en la presentación de nuevos modelos de información de negocios y su verificación externa. organizado por el CIARS de la SIC del IADCOM de la FCE UBA, encuentro virtual 10 de noviembre 2022. </w:t>
            </w:r>
          </w:p>
        </w:tc>
      </w:tr>
      <w:tr w:rsidR="00406A14" w14:paraId="02639DFA" w14:textId="77777777">
        <w:tc>
          <w:tcPr>
            <w:tcW w:w="9600" w:type="dxa"/>
          </w:tcPr>
          <w:p w14:paraId="03F8FF37" w14:textId="77777777" w:rsidR="00406A14" w:rsidRDefault="00000000">
            <w:pPr>
              <w:jc w:val="both"/>
              <w:rPr>
                <w:rFonts w:ascii="Arial" w:eastAsia="Arial" w:hAnsi="Arial" w:cs="Arial"/>
                <w:sz w:val="24"/>
                <w:szCs w:val="24"/>
                <w:highlight w:val="white"/>
              </w:rPr>
            </w:pPr>
            <w:r>
              <w:rPr>
                <w:rFonts w:ascii="Arial" w:eastAsia="Arial" w:hAnsi="Arial" w:cs="Arial"/>
                <w:b/>
                <w:sz w:val="24"/>
                <w:szCs w:val="24"/>
                <w:highlight w:val="white"/>
              </w:rPr>
              <w:t>TORRES, O. M</w:t>
            </w:r>
            <w:r>
              <w:rPr>
                <w:rFonts w:ascii="Arial" w:eastAsia="Arial" w:hAnsi="Arial" w:cs="Arial"/>
                <w:sz w:val="24"/>
                <w:szCs w:val="24"/>
                <w:highlight w:val="white"/>
              </w:rPr>
              <w:t xml:space="preserve">. Asistente - </w:t>
            </w:r>
            <w:r>
              <w:rPr>
                <w:rFonts w:ascii="Roboto" w:eastAsia="Roboto" w:hAnsi="Roboto" w:cs="Roboto"/>
                <w:color w:val="1F1F1F"/>
                <w:sz w:val="24"/>
                <w:szCs w:val="24"/>
                <w:highlight w:val="white"/>
              </w:rPr>
              <w:t>Sexta</w:t>
            </w:r>
            <w:r>
              <w:rPr>
                <w:rFonts w:ascii="Arial" w:eastAsia="Arial" w:hAnsi="Arial" w:cs="Arial"/>
                <w:sz w:val="24"/>
                <w:szCs w:val="24"/>
                <w:highlight w:val="white"/>
              </w:rPr>
              <w:t xml:space="preserve"> Jornada de Investigación Contable, Ética e Innovación, organizada por la Sección de Investigaciones Contables del Instituto de Investigaciones en Administración, Contabilidad y Métodos Cuantitativos para la Gestión (SIC-IADCOM). </w:t>
            </w:r>
          </w:p>
        </w:tc>
      </w:tr>
      <w:tr w:rsidR="00406A14" w14:paraId="29656AA4" w14:textId="77777777">
        <w:tc>
          <w:tcPr>
            <w:tcW w:w="9600" w:type="dxa"/>
          </w:tcPr>
          <w:p w14:paraId="42B02DC0" w14:textId="77777777" w:rsidR="00406A14" w:rsidRDefault="00000000">
            <w:pPr>
              <w:jc w:val="both"/>
              <w:rPr>
                <w:rFonts w:ascii="Arial" w:eastAsia="Arial" w:hAnsi="Arial" w:cs="Arial"/>
                <w:sz w:val="24"/>
                <w:szCs w:val="24"/>
                <w:highlight w:val="white"/>
              </w:rPr>
            </w:pPr>
            <w:r>
              <w:rPr>
                <w:rFonts w:ascii="Arial" w:eastAsia="Arial" w:hAnsi="Arial" w:cs="Arial"/>
                <w:b/>
                <w:sz w:val="24"/>
                <w:szCs w:val="24"/>
                <w:highlight w:val="white"/>
              </w:rPr>
              <w:t xml:space="preserve">Yunes </w:t>
            </w:r>
            <w:proofErr w:type="spellStart"/>
            <w:r>
              <w:rPr>
                <w:rFonts w:ascii="Arial" w:eastAsia="Arial" w:hAnsi="Arial" w:cs="Arial"/>
                <w:b/>
                <w:sz w:val="24"/>
                <w:szCs w:val="24"/>
                <w:highlight w:val="white"/>
              </w:rPr>
              <w:t>Ick</w:t>
            </w:r>
            <w:proofErr w:type="spellEnd"/>
            <w:r>
              <w:rPr>
                <w:rFonts w:ascii="Arial" w:eastAsia="Arial" w:hAnsi="Arial" w:cs="Arial"/>
                <w:b/>
                <w:sz w:val="24"/>
                <w:szCs w:val="24"/>
                <w:highlight w:val="white"/>
              </w:rPr>
              <w:t xml:space="preserve">, C. M. </w:t>
            </w:r>
            <w:r>
              <w:rPr>
                <w:rFonts w:ascii="Arial" w:eastAsia="Arial" w:hAnsi="Arial" w:cs="Arial"/>
                <w:sz w:val="24"/>
                <w:szCs w:val="24"/>
                <w:highlight w:val="white"/>
              </w:rPr>
              <w:t xml:space="preserve">Asistente -Curso de “Operador Fiscal”, duración de 136 horas. Financiado por </w:t>
            </w:r>
            <w:proofErr w:type="spellStart"/>
            <w:r>
              <w:rPr>
                <w:rFonts w:ascii="Arial" w:eastAsia="Arial" w:hAnsi="Arial" w:cs="Arial"/>
                <w:sz w:val="24"/>
                <w:szCs w:val="24"/>
                <w:highlight w:val="white"/>
              </w:rPr>
              <w:t>Forma.temp</w:t>
            </w:r>
            <w:proofErr w:type="spellEnd"/>
            <w:r>
              <w:rPr>
                <w:rFonts w:ascii="Arial" w:eastAsia="Arial" w:hAnsi="Arial" w:cs="Arial"/>
                <w:sz w:val="24"/>
                <w:szCs w:val="24"/>
                <w:highlight w:val="white"/>
              </w:rPr>
              <w:t xml:space="preserve"> y erogado por IG </w:t>
            </w:r>
            <w:proofErr w:type="spellStart"/>
            <w:r>
              <w:rPr>
                <w:rFonts w:ascii="Arial" w:eastAsia="Arial" w:hAnsi="Arial" w:cs="Arial"/>
                <w:sz w:val="24"/>
                <w:szCs w:val="24"/>
                <w:highlight w:val="white"/>
              </w:rPr>
              <w:t>Samsic</w:t>
            </w:r>
            <w:proofErr w:type="spellEnd"/>
            <w:r>
              <w:rPr>
                <w:rFonts w:ascii="Arial" w:eastAsia="Arial" w:hAnsi="Arial" w:cs="Arial"/>
                <w:sz w:val="24"/>
                <w:szCs w:val="24"/>
                <w:highlight w:val="white"/>
              </w:rPr>
              <w:t xml:space="preserve"> HR S.P.A. y A.R.G.O.S. SRL. Examen final -superado con 9/10.</w:t>
            </w:r>
          </w:p>
          <w:p w14:paraId="7BD805DA" w14:textId="77777777" w:rsidR="00406A14" w:rsidRDefault="00000000">
            <w:pPr>
              <w:rPr>
                <w:rFonts w:ascii="Arial" w:eastAsia="Arial" w:hAnsi="Arial" w:cs="Arial"/>
                <w:sz w:val="24"/>
                <w:szCs w:val="24"/>
                <w:highlight w:val="white"/>
              </w:rPr>
            </w:pPr>
            <w:r>
              <w:rPr>
                <w:rFonts w:ascii="Arial" w:eastAsia="Arial" w:hAnsi="Arial" w:cs="Arial"/>
                <w:sz w:val="24"/>
                <w:szCs w:val="24"/>
                <w:highlight w:val="white"/>
              </w:rPr>
              <w:t xml:space="preserve"> </w:t>
            </w:r>
          </w:p>
        </w:tc>
      </w:tr>
      <w:tr w:rsidR="00406A14" w14:paraId="0D50ED52" w14:textId="77777777">
        <w:tc>
          <w:tcPr>
            <w:tcW w:w="9600" w:type="dxa"/>
          </w:tcPr>
          <w:p w14:paraId="32B8E587" w14:textId="77777777" w:rsidR="00406A14" w:rsidRDefault="00000000">
            <w:pPr>
              <w:jc w:val="both"/>
              <w:rPr>
                <w:rFonts w:ascii="Arial" w:eastAsia="Arial" w:hAnsi="Arial" w:cs="Arial"/>
                <w:sz w:val="24"/>
                <w:szCs w:val="24"/>
                <w:highlight w:val="white"/>
              </w:rPr>
            </w:pPr>
            <w:r>
              <w:rPr>
                <w:rFonts w:ascii="Arial" w:eastAsia="Arial" w:hAnsi="Arial" w:cs="Arial"/>
                <w:b/>
                <w:sz w:val="24"/>
                <w:szCs w:val="24"/>
                <w:highlight w:val="white"/>
              </w:rPr>
              <w:t xml:space="preserve">Yunes </w:t>
            </w:r>
            <w:proofErr w:type="spellStart"/>
            <w:r>
              <w:rPr>
                <w:rFonts w:ascii="Arial" w:eastAsia="Arial" w:hAnsi="Arial" w:cs="Arial"/>
                <w:b/>
                <w:sz w:val="24"/>
                <w:szCs w:val="24"/>
                <w:highlight w:val="white"/>
              </w:rPr>
              <w:t>Ick</w:t>
            </w:r>
            <w:proofErr w:type="spellEnd"/>
            <w:r>
              <w:rPr>
                <w:rFonts w:ascii="Arial" w:eastAsia="Arial" w:hAnsi="Arial" w:cs="Arial"/>
                <w:b/>
                <w:sz w:val="24"/>
                <w:szCs w:val="24"/>
                <w:highlight w:val="white"/>
              </w:rPr>
              <w:t xml:space="preserve">, C. M. </w:t>
            </w:r>
            <w:r>
              <w:rPr>
                <w:rFonts w:ascii="Arial" w:eastAsia="Arial" w:hAnsi="Arial" w:cs="Arial"/>
                <w:sz w:val="24"/>
                <w:szCs w:val="24"/>
                <w:highlight w:val="white"/>
              </w:rPr>
              <w:t>Asistente-Curso “ISEE 2022”, duración de 44 horas. Financiado por</w:t>
            </w:r>
          </w:p>
          <w:p w14:paraId="7A4A3E9C" w14:textId="77777777" w:rsidR="00406A14" w:rsidRDefault="00000000">
            <w:pPr>
              <w:jc w:val="both"/>
              <w:rPr>
                <w:rFonts w:ascii="Arial" w:eastAsia="Arial" w:hAnsi="Arial" w:cs="Arial"/>
                <w:sz w:val="24"/>
                <w:szCs w:val="24"/>
                <w:highlight w:val="white"/>
              </w:rPr>
            </w:pPr>
            <w:proofErr w:type="spellStart"/>
            <w:r>
              <w:rPr>
                <w:rFonts w:ascii="Arial" w:eastAsia="Arial" w:hAnsi="Arial" w:cs="Arial"/>
                <w:sz w:val="24"/>
                <w:szCs w:val="24"/>
                <w:highlight w:val="white"/>
              </w:rPr>
              <w:t>Forma.temp</w:t>
            </w:r>
            <w:proofErr w:type="spellEnd"/>
            <w:r>
              <w:rPr>
                <w:rFonts w:ascii="Arial" w:eastAsia="Arial" w:hAnsi="Arial" w:cs="Arial"/>
                <w:sz w:val="24"/>
                <w:szCs w:val="24"/>
                <w:highlight w:val="white"/>
              </w:rPr>
              <w:t xml:space="preserve"> y erogado por IG </w:t>
            </w:r>
            <w:proofErr w:type="spellStart"/>
            <w:r>
              <w:rPr>
                <w:rFonts w:ascii="Arial" w:eastAsia="Arial" w:hAnsi="Arial" w:cs="Arial"/>
                <w:sz w:val="24"/>
                <w:szCs w:val="24"/>
                <w:highlight w:val="white"/>
              </w:rPr>
              <w:t>Samsic</w:t>
            </w:r>
            <w:proofErr w:type="spellEnd"/>
            <w:r>
              <w:rPr>
                <w:rFonts w:ascii="Arial" w:eastAsia="Arial" w:hAnsi="Arial" w:cs="Arial"/>
                <w:sz w:val="24"/>
                <w:szCs w:val="24"/>
                <w:highlight w:val="white"/>
              </w:rPr>
              <w:t xml:space="preserve"> HR S.P.A. y A.R.G.O.S. SRL</w:t>
            </w:r>
          </w:p>
        </w:tc>
      </w:tr>
    </w:tbl>
    <w:p w14:paraId="74AD25FF" w14:textId="77777777" w:rsidR="00406A14" w:rsidRDefault="00406A14">
      <w:pPr>
        <w:spacing w:after="0" w:line="240" w:lineRule="auto"/>
        <w:jc w:val="both"/>
        <w:rPr>
          <w:rFonts w:ascii="Arial" w:eastAsia="Arial" w:hAnsi="Arial" w:cs="Arial"/>
          <w:color w:val="FF0000"/>
          <w:sz w:val="24"/>
          <w:szCs w:val="24"/>
          <w:highlight w:val="white"/>
        </w:rPr>
      </w:pPr>
    </w:p>
    <w:p w14:paraId="3197A538" w14:textId="77777777" w:rsidR="00406A14" w:rsidRDefault="00406A14">
      <w:pPr>
        <w:pBdr>
          <w:top w:val="nil"/>
          <w:left w:val="nil"/>
          <w:bottom w:val="nil"/>
          <w:right w:val="nil"/>
          <w:between w:val="nil"/>
        </w:pBdr>
        <w:spacing w:after="0" w:line="240" w:lineRule="auto"/>
        <w:ind w:left="360"/>
        <w:jc w:val="both"/>
        <w:rPr>
          <w:rFonts w:ascii="Arial" w:eastAsia="Arial" w:hAnsi="Arial" w:cs="Arial"/>
          <w:color w:val="000000"/>
          <w:sz w:val="24"/>
          <w:szCs w:val="24"/>
          <w:highlight w:val="white"/>
        </w:rPr>
      </w:pPr>
    </w:p>
    <w:p w14:paraId="21AA194E" w14:textId="77777777" w:rsidR="00406A14" w:rsidRDefault="00406A14">
      <w:pPr>
        <w:spacing w:after="0" w:line="240" w:lineRule="auto"/>
        <w:rPr>
          <w:rFonts w:ascii="Arial" w:eastAsia="Arial" w:hAnsi="Arial" w:cs="Arial"/>
          <w:b/>
          <w:sz w:val="24"/>
          <w:szCs w:val="24"/>
          <w:highlight w:val="white"/>
        </w:rPr>
      </w:pPr>
    </w:p>
    <w:p w14:paraId="15999583" w14:textId="77777777" w:rsidR="00406A14" w:rsidRDefault="00000000">
      <w:pPr>
        <w:spacing w:after="0" w:line="240" w:lineRule="auto"/>
        <w:jc w:val="both"/>
        <w:rPr>
          <w:rFonts w:ascii="Arial" w:eastAsia="Arial" w:hAnsi="Arial" w:cs="Arial"/>
          <w:b/>
          <w:sz w:val="24"/>
          <w:szCs w:val="24"/>
          <w:highlight w:val="white"/>
          <w:u w:val="single"/>
        </w:rPr>
      </w:pPr>
      <w:r>
        <w:rPr>
          <w:rFonts w:ascii="Arial" w:eastAsia="Arial" w:hAnsi="Arial" w:cs="Arial"/>
          <w:b/>
          <w:sz w:val="24"/>
          <w:szCs w:val="24"/>
          <w:highlight w:val="white"/>
          <w:u w:val="single"/>
        </w:rPr>
        <w:lastRenderedPageBreak/>
        <w:t>CONFERENCIAS DICTADAS POR INVESTIGADORES DEL EXTERIOR INVITADOS:</w:t>
      </w:r>
    </w:p>
    <w:p w14:paraId="400983B4" w14:textId="77777777" w:rsidR="00406A14" w:rsidRDefault="00406A14">
      <w:pPr>
        <w:spacing w:after="0" w:line="240" w:lineRule="auto"/>
        <w:jc w:val="both"/>
        <w:rPr>
          <w:rFonts w:ascii="Arial" w:eastAsia="Arial" w:hAnsi="Arial" w:cs="Arial"/>
          <w:b/>
          <w:sz w:val="24"/>
          <w:szCs w:val="24"/>
          <w:highlight w:val="white"/>
          <w:u w:val="single"/>
        </w:rPr>
      </w:pPr>
    </w:p>
    <w:p w14:paraId="480E644F" w14:textId="77777777" w:rsidR="00406A14" w:rsidRDefault="00000000">
      <w:pPr>
        <w:numPr>
          <w:ilvl w:val="0"/>
          <w:numId w:val="2"/>
        </w:numPr>
        <w:spacing w:after="0" w:line="276" w:lineRule="auto"/>
        <w:jc w:val="both"/>
        <w:rPr>
          <w:rFonts w:ascii="Arial" w:eastAsia="Arial" w:hAnsi="Arial" w:cs="Arial"/>
          <w:sz w:val="24"/>
          <w:szCs w:val="24"/>
          <w:highlight w:val="white"/>
        </w:rPr>
      </w:pPr>
      <w:r>
        <w:rPr>
          <w:rFonts w:ascii="Arial" w:eastAsia="Arial" w:hAnsi="Arial" w:cs="Arial"/>
          <w:sz w:val="24"/>
          <w:szCs w:val="24"/>
          <w:highlight w:val="white"/>
        </w:rPr>
        <w:t xml:space="preserve">ECON 2022: “¿Cómo los sistemas de información facilitarán el </w:t>
      </w:r>
      <w:proofErr w:type="spellStart"/>
      <w:r>
        <w:rPr>
          <w:rFonts w:ascii="Arial" w:eastAsia="Arial" w:hAnsi="Arial" w:cs="Arial"/>
          <w:sz w:val="24"/>
          <w:szCs w:val="24"/>
          <w:highlight w:val="white"/>
        </w:rPr>
        <w:t>reporting</w:t>
      </w:r>
      <w:proofErr w:type="spellEnd"/>
      <w:r>
        <w:rPr>
          <w:rFonts w:ascii="Arial" w:eastAsia="Arial" w:hAnsi="Arial" w:cs="Arial"/>
          <w:sz w:val="24"/>
          <w:szCs w:val="24"/>
          <w:highlight w:val="white"/>
        </w:rPr>
        <w:t xml:space="preserve"> integrado para impulsar el impacto social de la contabilidad? Disertantes: Inés García </w:t>
      </w:r>
      <w:proofErr w:type="spellStart"/>
      <w:r>
        <w:rPr>
          <w:rFonts w:ascii="Arial" w:eastAsia="Arial" w:hAnsi="Arial" w:cs="Arial"/>
          <w:sz w:val="24"/>
          <w:szCs w:val="24"/>
          <w:highlight w:val="white"/>
        </w:rPr>
        <w:t>Fronti</w:t>
      </w:r>
      <w:proofErr w:type="spellEnd"/>
      <w:r>
        <w:rPr>
          <w:rFonts w:ascii="Arial" w:eastAsia="Arial" w:hAnsi="Arial" w:cs="Arial"/>
          <w:sz w:val="24"/>
          <w:szCs w:val="24"/>
          <w:highlight w:val="white"/>
        </w:rPr>
        <w:t xml:space="preserve"> (FCE UBA); Gabriel </w:t>
      </w:r>
      <w:proofErr w:type="spellStart"/>
      <w:r>
        <w:rPr>
          <w:rFonts w:ascii="Arial" w:eastAsia="Arial" w:hAnsi="Arial" w:cs="Arial"/>
          <w:sz w:val="24"/>
          <w:szCs w:val="24"/>
          <w:highlight w:val="white"/>
        </w:rPr>
        <w:t>Budiño</w:t>
      </w:r>
      <w:proofErr w:type="spellEnd"/>
      <w:r>
        <w:rPr>
          <w:rFonts w:ascii="Arial" w:eastAsia="Arial" w:hAnsi="Arial" w:cs="Arial"/>
          <w:sz w:val="24"/>
          <w:szCs w:val="24"/>
          <w:highlight w:val="white"/>
        </w:rPr>
        <w:t xml:space="preserve"> (FCEA </w:t>
      </w:r>
      <w:proofErr w:type="spellStart"/>
      <w:r>
        <w:rPr>
          <w:rFonts w:ascii="Arial" w:eastAsia="Arial" w:hAnsi="Arial" w:cs="Arial"/>
          <w:sz w:val="24"/>
          <w:szCs w:val="24"/>
          <w:highlight w:val="white"/>
        </w:rPr>
        <w:t>UdelaR</w:t>
      </w:r>
      <w:proofErr w:type="spellEnd"/>
      <w:r>
        <w:rPr>
          <w:rFonts w:ascii="Arial" w:eastAsia="Arial" w:hAnsi="Arial" w:cs="Arial"/>
          <w:sz w:val="24"/>
          <w:szCs w:val="24"/>
          <w:highlight w:val="white"/>
        </w:rPr>
        <w:t xml:space="preserve"> Uruguay); Flavia Fernández (FCEA </w:t>
      </w:r>
      <w:proofErr w:type="spellStart"/>
      <w:r>
        <w:rPr>
          <w:rFonts w:ascii="Arial" w:eastAsia="Arial" w:hAnsi="Arial" w:cs="Arial"/>
          <w:sz w:val="24"/>
          <w:szCs w:val="24"/>
          <w:highlight w:val="white"/>
        </w:rPr>
        <w:t>UdelaR</w:t>
      </w:r>
      <w:proofErr w:type="spellEnd"/>
      <w:r>
        <w:rPr>
          <w:rFonts w:ascii="Arial" w:eastAsia="Arial" w:hAnsi="Arial" w:cs="Arial"/>
          <w:sz w:val="24"/>
          <w:szCs w:val="24"/>
          <w:highlight w:val="white"/>
        </w:rPr>
        <w:t xml:space="preserve"> Uruguay). Moderadora: Carolina Asuaga (FCEA </w:t>
      </w:r>
      <w:proofErr w:type="spellStart"/>
      <w:r>
        <w:rPr>
          <w:rFonts w:ascii="Arial" w:eastAsia="Arial" w:hAnsi="Arial" w:cs="Arial"/>
          <w:sz w:val="24"/>
          <w:szCs w:val="24"/>
          <w:highlight w:val="white"/>
        </w:rPr>
        <w:t>UdelaR</w:t>
      </w:r>
      <w:proofErr w:type="spellEnd"/>
      <w:r>
        <w:rPr>
          <w:rFonts w:ascii="Arial" w:eastAsia="Arial" w:hAnsi="Arial" w:cs="Arial"/>
          <w:sz w:val="24"/>
          <w:szCs w:val="24"/>
          <w:highlight w:val="white"/>
        </w:rPr>
        <w:t xml:space="preserve"> Uruguay).</w:t>
      </w:r>
    </w:p>
    <w:p w14:paraId="6B2B1552" w14:textId="77777777" w:rsidR="00406A14" w:rsidRDefault="00406A14">
      <w:pPr>
        <w:pBdr>
          <w:top w:val="nil"/>
          <w:left w:val="nil"/>
          <w:bottom w:val="nil"/>
          <w:right w:val="nil"/>
          <w:between w:val="nil"/>
        </w:pBdr>
        <w:spacing w:after="0" w:line="240" w:lineRule="auto"/>
        <w:ind w:left="720"/>
        <w:jc w:val="both"/>
        <w:rPr>
          <w:rFonts w:ascii="Arial" w:eastAsia="Arial" w:hAnsi="Arial" w:cs="Arial"/>
          <w:sz w:val="24"/>
          <w:szCs w:val="24"/>
          <w:highlight w:val="white"/>
        </w:rPr>
      </w:pPr>
    </w:p>
    <w:p w14:paraId="6EDDD6D5" w14:textId="77777777" w:rsidR="00406A14" w:rsidRDefault="00406A14">
      <w:pPr>
        <w:pBdr>
          <w:top w:val="nil"/>
          <w:left w:val="nil"/>
          <w:bottom w:val="nil"/>
          <w:right w:val="nil"/>
          <w:between w:val="nil"/>
        </w:pBdr>
        <w:spacing w:after="0" w:line="240" w:lineRule="auto"/>
        <w:ind w:left="720"/>
        <w:jc w:val="both"/>
        <w:rPr>
          <w:rFonts w:ascii="Tahoma" w:eastAsia="Tahoma" w:hAnsi="Tahoma" w:cs="Tahoma"/>
          <w:b/>
          <w:color w:val="000000"/>
          <w:sz w:val="24"/>
          <w:szCs w:val="24"/>
          <w:highlight w:val="white"/>
          <w:u w:val="single"/>
        </w:rPr>
      </w:pPr>
    </w:p>
    <w:p w14:paraId="4F87A6E2" w14:textId="77777777" w:rsidR="00406A14" w:rsidRDefault="00000000">
      <w:pPr>
        <w:numPr>
          <w:ilvl w:val="0"/>
          <w:numId w:val="9"/>
        </w:numPr>
        <w:spacing w:after="0" w:line="276" w:lineRule="auto"/>
        <w:jc w:val="both"/>
        <w:rPr>
          <w:rFonts w:ascii="Tahoma" w:eastAsia="Tahoma" w:hAnsi="Tahoma" w:cs="Tahoma"/>
          <w:b/>
          <w:sz w:val="24"/>
          <w:szCs w:val="24"/>
          <w:highlight w:val="white"/>
        </w:rPr>
      </w:pPr>
      <w:proofErr w:type="spellStart"/>
      <w:r>
        <w:rPr>
          <w:rFonts w:ascii="Arial" w:eastAsia="Arial" w:hAnsi="Arial" w:cs="Arial"/>
          <w:sz w:val="24"/>
          <w:szCs w:val="24"/>
          <w:highlight w:val="white"/>
        </w:rPr>
        <w:t>Scavone</w:t>
      </w:r>
      <w:proofErr w:type="spellEnd"/>
      <w:r>
        <w:rPr>
          <w:rFonts w:ascii="Arial" w:eastAsia="Arial" w:hAnsi="Arial" w:cs="Arial"/>
          <w:sz w:val="24"/>
          <w:szCs w:val="24"/>
          <w:highlight w:val="white"/>
        </w:rPr>
        <w:t xml:space="preserve">, Graciela </w:t>
      </w:r>
      <w:proofErr w:type="spellStart"/>
      <w:r>
        <w:rPr>
          <w:rFonts w:ascii="Arial" w:eastAsia="Arial" w:hAnsi="Arial" w:cs="Arial"/>
          <w:sz w:val="24"/>
          <w:szCs w:val="24"/>
          <w:highlight w:val="white"/>
        </w:rPr>
        <w:t>Maria</w:t>
      </w:r>
      <w:proofErr w:type="spellEnd"/>
      <w:r>
        <w:rPr>
          <w:rFonts w:ascii="Arial" w:eastAsia="Arial" w:hAnsi="Arial" w:cs="Arial"/>
          <w:sz w:val="24"/>
          <w:szCs w:val="24"/>
          <w:highlight w:val="white"/>
        </w:rPr>
        <w:t xml:space="preserve"> (2022) Desafíos del cambio climático y su vinculación con la información financiera -28 de octubre de 2022 en la Universidad Nacional de Bogotá Colombia</w:t>
      </w:r>
    </w:p>
    <w:p w14:paraId="221A0F89" w14:textId="77777777" w:rsidR="00406A14" w:rsidRDefault="00406A14">
      <w:pPr>
        <w:spacing w:after="0" w:line="276" w:lineRule="auto"/>
        <w:jc w:val="both"/>
        <w:rPr>
          <w:rFonts w:ascii="Arial" w:eastAsia="Arial" w:hAnsi="Arial" w:cs="Arial"/>
          <w:sz w:val="24"/>
          <w:szCs w:val="24"/>
          <w:highlight w:val="white"/>
        </w:rPr>
      </w:pPr>
    </w:p>
    <w:p w14:paraId="5CD2AFAB" w14:textId="77777777" w:rsidR="00406A14" w:rsidRDefault="00000000">
      <w:pPr>
        <w:numPr>
          <w:ilvl w:val="0"/>
          <w:numId w:val="29"/>
        </w:numPr>
        <w:spacing w:after="0" w:line="276" w:lineRule="auto"/>
        <w:jc w:val="both"/>
        <w:rPr>
          <w:rFonts w:ascii="Tahoma" w:eastAsia="Tahoma" w:hAnsi="Tahoma" w:cs="Tahoma"/>
          <w:b/>
          <w:sz w:val="24"/>
          <w:szCs w:val="24"/>
          <w:highlight w:val="white"/>
        </w:rPr>
      </w:pPr>
      <w:proofErr w:type="spellStart"/>
      <w:r>
        <w:rPr>
          <w:rFonts w:ascii="Arial" w:eastAsia="Arial" w:hAnsi="Arial" w:cs="Arial"/>
          <w:sz w:val="24"/>
          <w:szCs w:val="24"/>
          <w:highlight w:val="white"/>
        </w:rPr>
        <w:t>Scavone</w:t>
      </w:r>
      <w:proofErr w:type="spellEnd"/>
      <w:r>
        <w:rPr>
          <w:rFonts w:ascii="Arial" w:eastAsia="Arial" w:hAnsi="Arial" w:cs="Arial"/>
          <w:sz w:val="24"/>
          <w:szCs w:val="24"/>
          <w:highlight w:val="white"/>
        </w:rPr>
        <w:t xml:space="preserve">, Graciela </w:t>
      </w:r>
      <w:proofErr w:type="spellStart"/>
      <w:r>
        <w:rPr>
          <w:rFonts w:ascii="Arial" w:eastAsia="Arial" w:hAnsi="Arial" w:cs="Arial"/>
          <w:sz w:val="24"/>
          <w:szCs w:val="24"/>
          <w:highlight w:val="white"/>
        </w:rPr>
        <w:t>Maria</w:t>
      </w:r>
      <w:proofErr w:type="spellEnd"/>
      <w:r>
        <w:rPr>
          <w:rFonts w:ascii="Arial" w:eastAsia="Arial" w:hAnsi="Arial" w:cs="Arial"/>
          <w:sz w:val="24"/>
          <w:szCs w:val="24"/>
          <w:highlight w:val="white"/>
        </w:rPr>
        <w:t xml:space="preserve"> (2022) ·Análisis, medición y revelación de información financiera y sustentable de calidad” -29 de octubre de 2022 en la Universidad Javeriana de Bogotá Colombia</w:t>
      </w:r>
    </w:p>
    <w:p w14:paraId="19AA161B" w14:textId="77777777" w:rsidR="00406A14" w:rsidRDefault="00406A14">
      <w:pPr>
        <w:pBdr>
          <w:top w:val="nil"/>
          <w:left w:val="nil"/>
          <w:bottom w:val="nil"/>
          <w:right w:val="nil"/>
          <w:between w:val="nil"/>
        </w:pBdr>
        <w:spacing w:after="0" w:line="240" w:lineRule="auto"/>
        <w:ind w:left="720"/>
        <w:jc w:val="both"/>
        <w:rPr>
          <w:rFonts w:ascii="Tahoma" w:eastAsia="Tahoma" w:hAnsi="Tahoma" w:cs="Tahoma"/>
          <w:b/>
          <w:sz w:val="18"/>
          <w:szCs w:val="18"/>
          <w:highlight w:val="white"/>
          <w:u w:val="single"/>
        </w:rPr>
      </w:pPr>
    </w:p>
    <w:p w14:paraId="2D1EBB43" w14:textId="77777777" w:rsidR="00406A14" w:rsidRDefault="00406A14">
      <w:pPr>
        <w:spacing w:after="0" w:line="240" w:lineRule="auto"/>
        <w:jc w:val="both"/>
        <w:rPr>
          <w:rFonts w:ascii="Arial" w:eastAsia="Arial" w:hAnsi="Arial" w:cs="Arial"/>
          <w:b/>
          <w:sz w:val="24"/>
          <w:szCs w:val="24"/>
          <w:highlight w:val="white"/>
          <w:u w:val="single"/>
        </w:rPr>
      </w:pPr>
    </w:p>
    <w:p w14:paraId="0F02CEB0" w14:textId="77777777" w:rsidR="00406A14" w:rsidRDefault="00000000">
      <w:pPr>
        <w:spacing w:after="0" w:line="240" w:lineRule="auto"/>
        <w:ind w:left="142" w:hanging="142"/>
        <w:jc w:val="both"/>
        <w:rPr>
          <w:rFonts w:ascii="Arial" w:eastAsia="Arial" w:hAnsi="Arial" w:cs="Arial"/>
          <w:color w:val="000000"/>
          <w:sz w:val="24"/>
          <w:szCs w:val="24"/>
          <w:highlight w:val="white"/>
        </w:rPr>
      </w:pPr>
      <w:r>
        <w:rPr>
          <w:rFonts w:ascii="Arial" w:eastAsia="Arial" w:hAnsi="Arial" w:cs="Arial"/>
          <w:b/>
          <w:sz w:val="24"/>
          <w:szCs w:val="24"/>
          <w:highlight w:val="white"/>
          <w:u w:val="single"/>
        </w:rPr>
        <w:t>ORGANIZACIÓN DE EVENTOS CIENTÍFICOS</w:t>
      </w:r>
    </w:p>
    <w:p w14:paraId="79BFE524" w14:textId="77777777" w:rsidR="00406A14" w:rsidRDefault="00406A14">
      <w:pPr>
        <w:pBdr>
          <w:top w:val="nil"/>
          <w:left w:val="nil"/>
          <w:bottom w:val="nil"/>
          <w:right w:val="nil"/>
          <w:between w:val="nil"/>
        </w:pBdr>
        <w:spacing w:after="0" w:line="240" w:lineRule="auto"/>
        <w:ind w:left="284"/>
        <w:jc w:val="both"/>
        <w:rPr>
          <w:rFonts w:ascii="Arial" w:eastAsia="Arial" w:hAnsi="Arial" w:cs="Arial"/>
          <w:sz w:val="24"/>
          <w:szCs w:val="24"/>
          <w:highlight w:val="white"/>
        </w:rPr>
      </w:pPr>
    </w:p>
    <w:p w14:paraId="51C6808D" w14:textId="77777777" w:rsidR="00406A14" w:rsidRDefault="00000000">
      <w:pPr>
        <w:numPr>
          <w:ilvl w:val="0"/>
          <w:numId w:val="30"/>
        </w:numPr>
        <w:spacing w:after="0" w:line="276" w:lineRule="auto"/>
        <w:jc w:val="both"/>
        <w:rPr>
          <w:rFonts w:ascii="Arial" w:eastAsia="Arial" w:hAnsi="Arial" w:cs="Arial"/>
          <w:sz w:val="24"/>
          <w:szCs w:val="24"/>
          <w:highlight w:val="white"/>
        </w:rPr>
      </w:pPr>
      <w:r>
        <w:rPr>
          <w:rFonts w:ascii="Arial" w:eastAsia="Arial" w:hAnsi="Arial" w:cs="Arial"/>
          <w:b/>
          <w:sz w:val="24"/>
          <w:szCs w:val="24"/>
          <w:highlight w:val="white"/>
        </w:rPr>
        <w:t>Sexta Jornada de Investigación Contable, Ética e Innovación. Directora Centro de Modelos Contables.</w:t>
      </w:r>
      <w:r>
        <w:rPr>
          <w:rFonts w:ascii="Arial" w:eastAsia="Arial" w:hAnsi="Arial" w:cs="Arial"/>
          <w:sz w:val="24"/>
          <w:szCs w:val="24"/>
          <w:highlight w:val="white"/>
        </w:rPr>
        <w:t xml:space="preserve"> </w:t>
      </w:r>
      <w:proofErr w:type="gramStart"/>
      <w:r>
        <w:rPr>
          <w:rFonts w:ascii="Arial" w:eastAsia="Arial" w:hAnsi="Arial" w:cs="Arial"/>
          <w:sz w:val="24"/>
          <w:szCs w:val="24"/>
          <w:highlight w:val="white"/>
        </w:rPr>
        <w:t>SIC..</w:t>
      </w:r>
      <w:proofErr w:type="gramEnd"/>
      <w:r>
        <w:rPr>
          <w:rFonts w:ascii="Arial" w:eastAsia="Arial" w:hAnsi="Arial" w:cs="Arial"/>
          <w:sz w:val="24"/>
          <w:szCs w:val="24"/>
          <w:highlight w:val="white"/>
        </w:rPr>
        <w:t xml:space="preserve"> IADCOM. 26 de </w:t>
      </w:r>
      <w:proofErr w:type="gramStart"/>
      <w:r>
        <w:rPr>
          <w:rFonts w:ascii="Arial" w:eastAsia="Arial" w:hAnsi="Arial" w:cs="Arial"/>
          <w:sz w:val="24"/>
          <w:szCs w:val="24"/>
          <w:highlight w:val="white"/>
        </w:rPr>
        <w:t>Agosto</w:t>
      </w:r>
      <w:proofErr w:type="gramEnd"/>
      <w:r>
        <w:rPr>
          <w:rFonts w:ascii="Arial" w:eastAsia="Arial" w:hAnsi="Arial" w:cs="Arial"/>
          <w:sz w:val="24"/>
          <w:szCs w:val="24"/>
          <w:highlight w:val="white"/>
        </w:rPr>
        <w:t xml:space="preserve"> de 2022</w:t>
      </w:r>
    </w:p>
    <w:p w14:paraId="473E7F68" w14:textId="77777777" w:rsidR="00406A14" w:rsidRDefault="00000000">
      <w:pPr>
        <w:spacing w:after="0" w:line="276" w:lineRule="auto"/>
        <w:ind w:left="360"/>
        <w:jc w:val="both"/>
        <w:rPr>
          <w:rFonts w:ascii="Arial" w:eastAsia="Arial" w:hAnsi="Arial" w:cs="Arial"/>
          <w:sz w:val="24"/>
          <w:szCs w:val="24"/>
          <w:highlight w:val="white"/>
        </w:rPr>
      </w:pPr>
      <w:proofErr w:type="spellStart"/>
      <w:proofErr w:type="gramStart"/>
      <w:r>
        <w:rPr>
          <w:rFonts w:ascii="Arial" w:eastAsia="Arial" w:hAnsi="Arial" w:cs="Arial"/>
          <w:sz w:val="24"/>
          <w:szCs w:val="24"/>
          <w:highlight w:val="white"/>
        </w:rPr>
        <w:t>Organización:SUAREZ</w:t>
      </w:r>
      <w:proofErr w:type="spellEnd"/>
      <w:proofErr w:type="gramEnd"/>
      <w:r>
        <w:rPr>
          <w:rFonts w:ascii="Arial" w:eastAsia="Arial" w:hAnsi="Arial" w:cs="Arial"/>
          <w:sz w:val="24"/>
          <w:szCs w:val="24"/>
          <w:highlight w:val="white"/>
        </w:rPr>
        <w:t xml:space="preserve"> KIMURA, ELSA BEATRIZ (</w:t>
      </w:r>
      <w:proofErr w:type="spellStart"/>
      <w:r>
        <w:rPr>
          <w:rFonts w:ascii="Arial" w:eastAsia="Arial" w:hAnsi="Arial" w:cs="Arial"/>
          <w:sz w:val="24"/>
          <w:szCs w:val="24"/>
          <w:highlight w:val="white"/>
        </w:rPr>
        <w:t>co</w:t>
      </w:r>
      <w:proofErr w:type="spellEnd"/>
      <w:r>
        <w:rPr>
          <w:rFonts w:ascii="Arial" w:eastAsia="Arial" w:hAnsi="Arial" w:cs="Arial"/>
          <w:sz w:val="24"/>
          <w:szCs w:val="24"/>
          <w:highlight w:val="white"/>
        </w:rPr>
        <w:t>- organizadora)</w:t>
      </w:r>
    </w:p>
    <w:p w14:paraId="43AA9EFC" w14:textId="77777777" w:rsidR="00406A14" w:rsidRDefault="00000000">
      <w:pPr>
        <w:numPr>
          <w:ilvl w:val="0"/>
          <w:numId w:val="23"/>
        </w:numPr>
        <w:spacing w:after="0" w:line="276" w:lineRule="auto"/>
        <w:jc w:val="both"/>
        <w:rPr>
          <w:rFonts w:ascii="Arial" w:eastAsia="Arial" w:hAnsi="Arial" w:cs="Arial"/>
          <w:sz w:val="24"/>
          <w:szCs w:val="24"/>
          <w:highlight w:val="white"/>
        </w:rPr>
      </w:pPr>
      <w:r>
        <w:rPr>
          <w:rFonts w:ascii="Arial" w:eastAsia="Arial" w:hAnsi="Arial" w:cs="Arial"/>
          <w:b/>
          <w:sz w:val="24"/>
          <w:szCs w:val="24"/>
          <w:highlight w:val="white"/>
        </w:rPr>
        <w:t>III COLOQUIO DOCTORAL INTERNACIONAL,</w:t>
      </w:r>
      <w:r>
        <w:rPr>
          <w:rFonts w:ascii="Arial" w:eastAsia="Arial" w:hAnsi="Arial" w:cs="Arial"/>
          <w:sz w:val="24"/>
          <w:szCs w:val="24"/>
          <w:highlight w:val="white"/>
        </w:rPr>
        <w:t xml:space="preserve"> organizado por la Secretaría de </w:t>
      </w:r>
      <w:proofErr w:type="gramStart"/>
      <w:r>
        <w:rPr>
          <w:rFonts w:ascii="Arial" w:eastAsia="Arial" w:hAnsi="Arial" w:cs="Arial"/>
          <w:sz w:val="24"/>
          <w:szCs w:val="24"/>
          <w:highlight w:val="white"/>
        </w:rPr>
        <w:t>Doctorado  y</w:t>
      </w:r>
      <w:proofErr w:type="gramEnd"/>
      <w:r>
        <w:rPr>
          <w:rFonts w:ascii="Arial" w:eastAsia="Arial" w:hAnsi="Arial" w:cs="Arial"/>
          <w:sz w:val="24"/>
          <w:szCs w:val="24"/>
          <w:highlight w:val="white"/>
        </w:rPr>
        <w:t xml:space="preserve"> Posdoctorado de la Facultad de Ciencias Económicas de la Universidad de Buenos Aires. Noviembre 2022</w:t>
      </w:r>
    </w:p>
    <w:p w14:paraId="03A1FA19" w14:textId="77777777" w:rsidR="00406A14" w:rsidRDefault="00000000">
      <w:pPr>
        <w:spacing w:after="0" w:line="276" w:lineRule="auto"/>
        <w:ind w:left="360"/>
        <w:jc w:val="both"/>
        <w:rPr>
          <w:rFonts w:ascii="Arial" w:eastAsia="Arial" w:hAnsi="Arial" w:cs="Arial"/>
          <w:sz w:val="24"/>
          <w:szCs w:val="24"/>
          <w:highlight w:val="white"/>
        </w:rPr>
      </w:pPr>
      <w:r>
        <w:rPr>
          <w:rFonts w:ascii="Arial" w:eastAsia="Arial" w:hAnsi="Arial" w:cs="Arial"/>
          <w:sz w:val="24"/>
          <w:szCs w:val="24"/>
          <w:highlight w:val="white"/>
        </w:rPr>
        <w:t>Organización: SUAREZ KIMURA, ELSA BEATRIZ (Expositora y organizadora)</w:t>
      </w:r>
    </w:p>
    <w:p w14:paraId="78044EAC" w14:textId="77777777" w:rsidR="00406A14" w:rsidRDefault="00406A14">
      <w:pPr>
        <w:spacing w:after="0" w:line="276" w:lineRule="auto"/>
        <w:ind w:left="360"/>
        <w:jc w:val="both"/>
        <w:rPr>
          <w:rFonts w:ascii="Arial" w:eastAsia="Arial" w:hAnsi="Arial" w:cs="Arial"/>
          <w:sz w:val="24"/>
          <w:szCs w:val="24"/>
          <w:highlight w:val="white"/>
        </w:rPr>
      </w:pPr>
    </w:p>
    <w:p w14:paraId="584B0229" w14:textId="77777777" w:rsidR="00406A14" w:rsidRDefault="00000000">
      <w:pPr>
        <w:numPr>
          <w:ilvl w:val="0"/>
          <w:numId w:val="7"/>
        </w:numPr>
        <w:pBdr>
          <w:top w:val="nil"/>
          <w:left w:val="nil"/>
          <w:bottom w:val="nil"/>
          <w:right w:val="nil"/>
          <w:between w:val="nil"/>
        </w:pBdr>
        <w:spacing w:after="0" w:line="276" w:lineRule="auto"/>
        <w:jc w:val="both"/>
        <w:rPr>
          <w:rFonts w:ascii="Arial" w:eastAsia="Arial" w:hAnsi="Arial" w:cs="Arial"/>
          <w:color w:val="000000"/>
          <w:sz w:val="24"/>
          <w:szCs w:val="24"/>
          <w:highlight w:val="white"/>
        </w:rPr>
      </w:pPr>
      <w:r>
        <w:rPr>
          <w:rFonts w:ascii="Arial" w:eastAsia="Arial" w:hAnsi="Arial" w:cs="Arial"/>
          <w:b/>
          <w:sz w:val="24"/>
          <w:szCs w:val="24"/>
          <w:highlight w:val="white"/>
        </w:rPr>
        <w:t>V</w:t>
      </w:r>
      <w:r>
        <w:rPr>
          <w:rFonts w:ascii="Arial" w:eastAsia="Arial" w:hAnsi="Arial" w:cs="Arial"/>
          <w:b/>
          <w:color w:val="000000"/>
          <w:sz w:val="24"/>
          <w:szCs w:val="24"/>
          <w:highlight w:val="white"/>
        </w:rPr>
        <w:t xml:space="preserve"> Seminario sobre Propuestas acerca del Rol de los contadores en el marco de un capitalismo más inclusivo</w:t>
      </w:r>
      <w:r>
        <w:rPr>
          <w:rFonts w:ascii="Arial" w:eastAsia="Arial" w:hAnsi="Arial" w:cs="Arial"/>
          <w:color w:val="000000"/>
          <w:sz w:val="24"/>
          <w:szCs w:val="24"/>
          <w:highlight w:val="white"/>
        </w:rPr>
        <w:t>, CIARS-SIC, IADCOM. FCE-UBA, 18 de septiembre de 20</w:t>
      </w:r>
      <w:r>
        <w:rPr>
          <w:rFonts w:ascii="Arial" w:eastAsia="Arial" w:hAnsi="Arial" w:cs="Arial"/>
          <w:sz w:val="24"/>
          <w:szCs w:val="24"/>
          <w:highlight w:val="white"/>
        </w:rPr>
        <w:t>22</w:t>
      </w:r>
      <w:r>
        <w:rPr>
          <w:rFonts w:ascii="Arial" w:eastAsia="Arial" w:hAnsi="Arial" w:cs="Arial"/>
          <w:color w:val="000000"/>
          <w:sz w:val="24"/>
          <w:szCs w:val="24"/>
          <w:highlight w:val="white"/>
        </w:rPr>
        <w:t>, FCE-UBA, CABA.</w:t>
      </w:r>
    </w:p>
    <w:p w14:paraId="509ECB77" w14:textId="77777777" w:rsidR="00406A14" w:rsidRDefault="00000000">
      <w:pPr>
        <w:spacing w:after="0" w:line="276" w:lineRule="auto"/>
        <w:ind w:left="360"/>
        <w:jc w:val="both"/>
        <w:rPr>
          <w:rFonts w:ascii="Arial" w:eastAsia="Arial" w:hAnsi="Arial" w:cs="Arial"/>
          <w:sz w:val="24"/>
          <w:szCs w:val="24"/>
          <w:highlight w:val="white"/>
        </w:rPr>
      </w:pPr>
      <w:r>
        <w:rPr>
          <w:rFonts w:ascii="Arial" w:eastAsia="Arial" w:hAnsi="Arial" w:cs="Arial"/>
          <w:sz w:val="24"/>
          <w:szCs w:val="24"/>
          <w:highlight w:val="white"/>
        </w:rPr>
        <w:t>Organización</w:t>
      </w:r>
      <w:r>
        <w:rPr>
          <w:rFonts w:ascii="Arial" w:eastAsia="Arial" w:hAnsi="Arial" w:cs="Arial"/>
          <w:b/>
          <w:sz w:val="24"/>
          <w:szCs w:val="24"/>
          <w:highlight w:val="white"/>
        </w:rPr>
        <w:t xml:space="preserve">: </w:t>
      </w:r>
      <w:r>
        <w:rPr>
          <w:rFonts w:ascii="Arial" w:eastAsia="Arial" w:hAnsi="Arial" w:cs="Arial"/>
          <w:sz w:val="24"/>
          <w:szCs w:val="24"/>
          <w:highlight w:val="white"/>
        </w:rPr>
        <w:t>MARÍA DEL CARMEN RODRÍGUEZ DE RAMÍREZ</w:t>
      </w:r>
    </w:p>
    <w:p w14:paraId="76F075A2" w14:textId="77777777" w:rsidR="00406A14" w:rsidRDefault="00000000">
      <w:pPr>
        <w:numPr>
          <w:ilvl w:val="0"/>
          <w:numId w:val="2"/>
        </w:numPr>
        <w:shd w:val="clear" w:color="auto" w:fill="FFFFFF"/>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XVI Congreso Internacional de Economía y Gestión - ECON 2022. Presidente – Decano del Comité Académico</w:t>
      </w:r>
      <w:r>
        <w:rPr>
          <w:rFonts w:ascii="Arial" w:eastAsia="Arial" w:hAnsi="Arial" w:cs="Arial"/>
          <w:sz w:val="24"/>
          <w:szCs w:val="24"/>
          <w:highlight w:val="white"/>
        </w:rPr>
        <w:t>. Expositor del Acto Inaugural. FCE – UBA, octubre 2022.</w:t>
      </w:r>
    </w:p>
    <w:p w14:paraId="01DDCD27" w14:textId="77777777" w:rsidR="00406A14" w:rsidRDefault="00000000">
      <w:pPr>
        <w:shd w:val="clear" w:color="auto" w:fill="FFFFFF"/>
        <w:spacing w:after="0" w:line="360" w:lineRule="auto"/>
        <w:ind w:left="720"/>
        <w:jc w:val="both"/>
        <w:rPr>
          <w:rFonts w:ascii="Arial" w:eastAsia="Arial" w:hAnsi="Arial" w:cs="Arial"/>
          <w:sz w:val="24"/>
          <w:szCs w:val="24"/>
          <w:highlight w:val="white"/>
        </w:rPr>
      </w:pPr>
      <w:r>
        <w:rPr>
          <w:rFonts w:ascii="Arial" w:eastAsia="Arial" w:hAnsi="Arial" w:cs="Arial"/>
          <w:sz w:val="24"/>
          <w:szCs w:val="24"/>
          <w:highlight w:val="white"/>
        </w:rPr>
        <w:t>Organización: PAHLEN, Ricardo J.M.</w:t>
      </w:r>
    </w:p>
    <w:p w14:paraId="35140A0A" w14:textId="77777777" w:rsidR="00406A14" w:rsidRDefault="00406A14">
      <w:pPr>
        <w:pStyle w:val="Ttulo2"/>
        <w:shd w:val="clear" w:color="auto" w:fill="FFFFFF"/>
        <w:spacing w:before="0" w:after="0" w:line="360" w:lineRule="auto"/>
        <w:jc w:val="center"/>
        <w:rPr>
          <w:rFonts w:ascii="Arial" w:eastAsia="Arial" w:hAnsi="Arial" w:cs="Arial"/>
          <w:b w:val="0"/>
          <w:color w:val="5D5D5D"/>
          <w:sz w:val="24"/>
          <w:szCs w:val="24"/>
          <w:highlight w:val="white"/>
        </w:rPr>
      </w:pPr>
    </w:p>
    <w:p w14:paraId="5CD1F64D" w14:textId="77777777" w:rsidR="00406A14" w:rsidRDefault="00000000">
      <w:pPr>
        <w:numPr>
          <w:ilvl w:val="0"/>
          <w:numId w:val="2"/>
        </w:numPr>
        <w:shd w:val="clear" w:color="auto" w:fill="FFFFFF"/>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XXVIII Encuentro Nacional y II Encuentro Internacional de Investigadores Universitarios del Área Contable</w:t>
      </w:r>
      <w:r>
        <w:rPr>
          <w:rFonts w:ascii="Arial" w:eastAsia="Arial" w:hAnsi="Arial" w:cs="Arial"/>
          <w:sz w:val="24"/>
          <w:szCs w:val="24"/>
          <w:highlight w:val="white"/>
        </w:rPr>
        <w:t>. Presidente Consejo Ejecutivo Permanente. Departamento de Ciencias Económicas - Universidad Nacional de la Matanza, Provincia de Buenos Aires, septiembre de 2022.</w:t>
      </w:r>
    </w:p>
    <w:p w14:paraId="7DE2E28D" w14:textId="77777777" w:rsidR="00406A14" w:rsidRDefault="00000000">
      <w:pPr>
        <w:shd w:val="clear" w:color="auto" w:fill="FFFFFF"/>
        <w:spacing w:after="0" w:line="360" w:lineRule="auto"/>
        <w:ind w:left="720"/>
        <w:jc w:val="both"/>
        <w:rPr>
          <w:rFonts w:ascii="Arial" w:eastAsia="Arial" w:hAnsi="Arial" w:cs="Arial"/>
          <w:sz w:val="24"/>
          <w:szCs w:val="24"/>
          <w:highlight w:val="white"/>
        </w:rPr>
      </w:pPr>
      <w:r>
        <w:rPr>
          <w:rFonts w:ascii="Arial" w:eastAsia="Arial" w:hAnsi="Arial" w:cs="Arial"/>
          <w:sz w:val="24"/>
          <w:szCs w:val="24"/>
          <w:highlight w:val="white"/>
        </w:rPr>
        <w:t>Organización: PAHLEN, Ricardo J.M.</w:t>
      </w:r>
    </w:p>
    <w:p w14:paraId="041A41B9" w14:textId="77777777" w:rsidR="00406A14" w:rsidRDefault="00406A14">
      <w:pPr>
        <w:spacing w:after="0" w:line="360" w:lineRule="auto"/>
        <w:ind w:left="720"/>
        <w:rPr>
          <w:rFonts w:ascii="Arial" w:eastAsia="Arial" w:hAnsi="Arial" w:cs="Arial"/>
          <w:sz w:val="24"/>
          <w:szCs w:val="24"/>
          <w:highlight w:val="white"/>
        </w:rPr>
      </w:pPr>
    </w:p>
    <w:p w14:paraId="7E580B7A" w14:textId="77777777" w:rsidR="00406A14" w:rsidRDefault="00000000">
      <w:pPr>
        <w:numPr>
          <w:ilvl w:val="0"/>
          <w:numId w:val="2"/>
        </w:numPr>
        <w:shd w:val="clear" w:color="auto" w:fill="FFFFFF"/>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XLIII Jornadas Universitarias de Contabilidad y las VIII Jornadas Universitarias Internacionales de Contabilidad</w:t>
      </w:r>
      <w:r>
        <w:rPr>
          <w:rFonts w:ascii="Arial" w:eastAsia="Arial" w:hAnsi="Arial" w:cs="Arial"/>
          <w:color w:val="202124"/>
          <w:sz w:val="24"/>
          <w:szCs w:val="24"/>
          <w:highlight w:val="white"/>
        </w:rPr>
        <w:t xml:space="preserve">. Presidente Comité de Honor, </w:t>
      </w:r>
      <w:proofErr w:type="gramStart"/>
      <w:r>
        <w:rPr>
          <w:rFonts w:ascii="Arial" w:eastAsia="Arial" w:hAnsi="Arial" w:cs="Arial"/>
          <w:color w:val="202124"/>
          <w:sz w:val="24"/>
          <w:szCs w:val="24"/>
          <w:highlight w:val="white"/>
        </w:rPr>
        <w:t>Presidente</w:t>
      </w:r>
      <w:proofErr w:type="gramEnd"/>
      <w:r>
        <w:rPr>
          <w:rFonts w:ascii="Arial" w:eastAsia="Arial" w:hAnsi="Arial" w:cs="Arial"/>
          <w:color w:val="202124"/>
          <w:sz w:val="24"/>
          <w:szCs w:val="24"/>
          <w:highlight w:val="white"/>
        </w:rPr>
        <w:t xml:space="preserve"> Comité </w:t>
      </w:r>
      <w:r>
        <w:rPr>
          <w:rFonts w:ascii="Arial" w:eastAsia="Arial" w:hAnsi="Arial" w:cs="Arial"/>
          <w:color w:val="202124"/>
          <w:sz w:val="24"/>
          <w:szCs w:val="24"/>
          <w:highlight w:val="white"/>
        </w:rPr>
        <w:lastRenderedPageBreak/>
        <w:t xml:space="preserve">Permanente y Presidente Comité Ejecutivo JUIC. </w:t>
      </w:r>
      <w:r>
        <w:rPr>
          <w:rFonts w:ascii="Arial" w:eastAsia="Arial" w:hAnsi="Arial" w:cs="Arial"/>
          <w:sz w:val="24"/>
          <w:szCs w:val="24"/>
          <w:highlight w:val="white"/>
        </w:rPr>
        <w:t>Facultad de Ciencias Económicas, Jurídicas y Sociales - Universidad Nacional de Salta, Salta, noviembre de 2022.</w:t>
      </w:r>
    </w:p>
    <w:p w14:paraId="12BD4D25" w14:textId="77777777" w:rsidR="00406A14" w:rsidRDefault="00000000">
      <w:pPr>
        <w:shd w:val="clear" w:color="auto" w:fill="FFFFFF"/>
        <w:spacing w:after="0" w:line="360" w:lineRule="auto"/>
        <w:ind w:left="720"/>
        <w:jc w:val="both"/>
        <w:rPr>
          <w:rFonts w:ascii="Arial" w:eastAsia="Arial" w:hAnsi="Arial" w:cs="Arial"/>
          <w:sz w:val="24"/>
          <w:szCs w:val="24"/>
          <w:highlight w:val="white"/>
        </w:rPr>
      </w:pPr>
      <w:r>
        <w:rPr>
          <w:rFonts w:ascii="Arial" w:eastAsia="Arial" w:hAnsi="Arial" w:cs="Arial"/>
          <w:sz w:val="24"/>
          <w:szCs w:val="24"/>
          <w:highlight w:val="white"/>
        </w:rPr>
        <w:t>Organización: PAHLEN, Ricardo J.M.</w:t>
      </w:r>
    </w:p>
    <w:p w14:paraId="034547CE" w14:textId="77777777" w:rsidR="00406A14" w:rsidRDefault="00406A14">
      <w:pPr>
        <w:shd w:val="clear" w:color="auto" w:fill="FFFFFF"/>
        <w:spacing w:after="0" w:line="360" w:lineRule="auto"/>
        <w:ind w:left="720"/>
        <w:jc w:val="both"/>
        <w:rPr>
          <w:rFonts w:ascii="Arial" w:eastAsia="Arial" w:hAnsi="Arial" w:cs="Arial"/>
          <w:sz w:val="24"/>
          <w:szCs w:val="24"/>
          <w:highlight w:val="white"/>
        </w:rPr>
      </w:pPr>
    </w:p>
    <w:p w14:paraId="13E068A1" w14:textId="77777777" w:rsidR="00406A14" w:rsidRDefault="00000000">
      <w:pPr>
        <w:numPr>
          <w:ilvl w:val="0"/>
          <w:numId w:val="2"/>
        </w:numPr>
        <w:shd w:val="clear" w:color="auto" w:fill="FFFFFF"/>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XVI Simposio De Contabilidad y Auditoría del Extremo Sur.</w:t>
      </w:r>
      <w:r>
        <w:rPr>
          <w:rFonts w:ascii="Arial" w:eastAsia="Arial" w:hAnsi="Arial" w:cs="Arial"/>
          <w:sz w:val="24"/>
          <w:szCs w:val="24"/>
          <w:highlight w:val="white"/>
        </w:rPr>
        <w:t xml:space="preserve"> Presidente del Comité Académico </w:t>
      </w:r>
      <w:proofErr w:type="gramStart"/>
      <w:r>
        <w:rPr>
          <w:rFonts w:ascii="Arial" w:eastAsia="Arial" w:hAnsi="Arial" w:cs="Arial"/>
          <w:sz w:val="24"/>
          <w:szCs w:val="24"/>
          <w:highlight w:val="white"/>
        </w:rPr>
        <w:t>Director</w:t>
      </w:r>
      <w:proofErr w:type="gramEnd"/>
      <w:r>
        <w:rPr>
          <w:rFonts w:ascii="Arial" w:eastAsia="Arial" w:hAnsi="Arial" w:cs="Arial"/>
          <w:sz w:val="24"/>
          <w:szCs w:val="24"/>
          <w:highlight w:val="white"/>
        </w:rPr>
        <w:t xml:space="preserve"> Permanente, Jurado Premios Profesor Ricardo </w:t>
      </w:r>
      <w:proofErr w:type="spellStart"/>
      <w:r>
        <w:rPr>
          <w:rFonts w:ascii="Arial" w:eastAsia="Arial" w:hAnsi="Arial" w:cs="Arial"/>
          <w:sz w:val="24"/>
          <w:szCs w:val="24"/>
          <w:highlight w:val="white"/>
        </w:rPr>
        <w:t>Pahlen</w:t>
      </w:r>
      <w:proofErr w:type="spellEnd"/>
      <w:r>
        <w:rPr>
          <w:rFonts w:ascii="Arial" w:eastAsia="Arial" w:hAnsi="Arial" w:cs="Arial"/>
          <w:sz w:val="24"/>
          <w:szCs w:val="24"/>
          <w:highlight w:val="white"/>
        </w:rPr>
        <w:t xml:space="preserve"> Acuña y Profesor Héctor </w:t>
      </w:r>
      <w:proofErr w:type="spellStart"/>
      <w:r>
        <w:rPr>
          <w:rFonts w:ascii="Arial" w:eastAsia="Arial" w:hAnsi="Arial" w:cs="Arial"/>
          <w:sz w:val="24"/>
          <w:szCs w:val="24"/>
          <w:highlight w:val="white"/>
        </w:rPr>
        <w:t>Chyrikins</w:t>
      </w:r>
      <w:proofErr w:type="spellEnd"/>
      <w:r>
        <w:rPr>
          <w:rFonts w:ascii="Arial" w:eastAsia="Arial" w:hAnsi="Arial" w:cs="Arial"/>
          <w:sz w:val="24"/>
          <w:szCs w:val="24"/>
          <w:highlight w:val="white"/>
        </w:rPr>
        <w:t>. Instituto de Desarrollo Económico e Innovación - Universidad Nacional de Tierra del Fuego, Antártida e Islas del Atlántico Sur.  Ushuaia, Tierra del Fuego, Argentina, octubre 2022.</w:t>
      </w:r>
    </w:p>
    <w:p w14:paraId="231AA436" w14:textId="77777777" w:rsidR="00406A14" w:rsidRDefault="00000000">
      <w:pPr>
        <w:shd w:val="clear" w:color="auto" w:fill="FFFFFF"/>
        <w:spacing w:after="0" w:line="360" w:lineRule="auto"/>
        <w:ind w:left="720"/>
        <w:jc w:val="both"/>
        <w:rPr>
          <w:rFonts w:ascii="Arial" w:eastAsia="Arial" w:hAnsi="Arial" w:cs="Arial"/>
          <w:sz w:val="24"/>
          <w:szCs w:val="24"/>
          <w:highlight w:val="white"/>
        </w:rPr>
      </w:pPr>
      <w:r>
        <w:rPr>
          <w:rFonts w:ascii="Arial" w:eastAsia="Arial" w:hAnsi="Arial" w:cs="Arial"/>
          <w:sz w:val="24"/>
          <w:szCs w:val="24"/>
          <w:highlight w:val="white"/>
        </w:rPr>
        <w:t>Organización: PAHLEN, Ricardo J.M.</w:t>
      </w:r>
    </w:p>
    <w:p w14:paraId="501A6D2E" w14:textId="77777777" w:rsidR="00406A14" w:rsidRDefault="00406A14">
      <w:pPr>
        <w:shd w:val="clear" w:color="auto" w:fill="FFFFFF"/>
        <w:spacing w:after="0" w:line="360" w:lineRule="auto"/>
        <w:ind w:left="284"/>
        <w:jc w:val="both"/>
        <w:rPr>
          <w:rFonts w:ascii="Arial" w:eastAsia="Arial" w:hAnsi="Arial" w:cs="Arial"/>
          <w:sz w:val="24"/>
          <w:szCs w:val="24"/>
          <w:highlight w:val="white"/>
        </w:rPr>
      </w:pPr>
    </w:p>
    <w:p w14:paraId="20DB5514" w14:textId="77777777" w:rsidR="00406A14" w:rsidRDefault="00000000">
      <w:pPr>
        <w:numPr>
          <w:ilvl w:val="0"/>
          <w:numId w:val="2"/>
        </w:numPr>
        <w:shd w:val="clear" w:color="auto" w:fill="FFFFFF"/>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XVI Congreso Internacional de Economía y Gestión - ECON 2022.</w:t>
      </w:r>
      <w:r>
        <w:rPr>
          <w:rFonts w:ascii="Arial" w:eastAsia="Arial" w:hAnsi="Arial" w:cs="Arial"/>
          <w:sz w:val="24"/>
          <w:szCs w:val="24"/>
          <w:highlight w:val="white"/>
        </w:rPr>
        <w:t xml:space="preserve"> Directora Departamento Pedagógico de Contabilidad - Integrante Comité Académico. FCE – UBA, octubre 2022.</w:t>
      </w:r>
    </w:p>
    <w:p w14:paraId="195BB22A" w14:textId="77777777" w:rsidR="00406A14" w:rsidRDefault="00000000">
      <w:pPr>
        <w:shd w:val="clear" w:color="auto" w:fill="FFFFFF"/>
        <w:spacing w:after="0" w:line="360" w:lineRule="auto"/>
        <w:ind w:left="720"/>
        <w:jc w:val="both"/>
        <w:rPr>
          <w:rFonts w:ascii="Arial" w:eastAsia="Arial" w:hAnsi="Arial" w:cs="Arial"/>
          <w:sz w:val="24"/>
          <w:szCs w:val="24"/>
          <w:highlight w:val="white"/>
        </w:rPr>
      </w:pPr>
      <w:r>
        <w:rPr>
          <w:rFonts w:ascii="Arial" w:eastAsia="Arial" w:hAnsi="Arial" w:cs="Arial"/>
          <w:sz w:val="24"/>
          <w:szCs w:val="24"/>
          <w:highlight w:val="white"/>
        </w:rPr>
        <w:t>Organización: CAMPO, Ana M.</w:t>
      </w:r>
    </w:p>
    <w:p w14:paraId="6DCEBD30" w14:textId="77777777" w:rsidR="00406A14" w:rsidRDefault="00406A14">
      <w:pPr>
        <w:shd w:val="clear" w:color="auto" w:fill="FFFFFF"/>
        <w:spacing w:after="0" w:line="360" w:lineRule="auto"/>
        <w:ind w:left="720"/>
        <w:jc w:val="both"/>
        <w:rPr>
          <w:rFonts w:ascii="Arial" w:eastAsia="Arial" w:hAnsi="Arial" w:cs="Arial"/>
          <w:sz w:val="24"/>
          <w:szCs w:val="24"/>
          <w:highlight w:val="white"/>
        </w:rPr>
      </w:pPr>
    </w:p>
    <w:p w14:paraId="2F3CC2AA" w14:textId="77777777" w:rsidR="00406A14" w:rsidRDefault="00000000">
      <w:pPr>
        <w:numPr>
          <w:ilvl w:val="0"/>
          <w:numId w:val="2"/>
        </w:numPr>
        <w:shd w:val="clear" w:color="auto" w:fill="FFFFFF"/>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 XXVIII Encuentro Nacional y II Encuentro Internacional de Investigadores Universitarios del Área Contable. </w:t>
      </w:r>
      <w:r>
        <w:rPr>
          <w:rFonts w:ascii="Arial" w:eastAsia="Arial" w:hAnsi="Arial" w:cs="Arial"/>
          <w:sz w:val="24"/>
          <w:szCs w:val="24"/>
          <w:highlight w:val="white"/>
        </w:rPr>
        <w:t>Secretario Consejo Ejecutivo Permanente. Departamento de Ciencias Económicas - Universidad Nacional de la Matanza, Provincia de Buenos Aires, septiembre de 2022.</w:t>
      </w:r>
    </w:p>
    <w:p w14:paraId="4904C0B5" w14:textId="77777777" w:rsidR="00406A14" w:rsidRDefault="00000000">
      <w:pPr>
        <w:shd w:val="clear" w:color="auto" w:fill="FFFFFF"/>
        <w:spacing w:after="0" w:line="360" w:lineRule="auto"/>
        <w:ind w:left="720"/>
        <w:jc w:val="both"/>
        <w:rPr>
          <w:rFonts w:ascii="Arial" w:eastAsia="Arial" w:hAnsi="Arial" w:cs="Arial"/>
          <w:sz w:val="24"/>
          <w:szCs w:val="24"/>
          <w:highlight w:val="white"/>
        </w:rPr>
      </w:pPr>
      <w:r>
        <w:rPr>
          <w:rFonts w:ascii="Arial" w:eastAsia="Arial" w:hAnsi="Arial" w:cs="Arial"/>
          <w:sz w:val="24"/>
          <w:szCs w:val="24"/>
          <w:highlight w:val="white"/>
        </w:rPr>
        <w:t>Organización: CAMPO, Ana M.</w:t>
      </w:r>
    </w:p>
    <w:p w14:paraId="5661CE7F" w14:textId="77777777" w:rsidR="00406A14" w:rsidRDefault="00406A14">
      <w:pPr>
        <w:spacing w:after="0" w:line="360" w:lineRule="auto"/>
        <w:ind w:left="720"/>
        <w:rPr>
          <w:rFonts w:ascii="Arial" w:eastAsia="Arial" w:hAnsi="Arial" w:cs="Arial"/>
          <w:sz w:val="24"/>
          <w:szCs w:val="24"/>
          <w:highlight w:val="white"/>
        </w:rPr>
      </w:pPr>
    </w:p>
    <w:p w14:paraId="013BC9D0" w14:textId="77777777" w:rsidR="00406A14" w:rsidRDefault="00000000">
      <w:pPr>
        <w:numPr>
          <w:ilvl w:val="0"/>
          <w:numId w:val="2"/>
        </w:numPr>
        <w:shd w:val="clear" w:color="auto" w:fill="FFFFFF"/>
        <w:spacing w:after="0" w:line="360" w:lineRule="auto"/>
        <w:jc w:val="both"/>
        <w:rPr>
          <w:rFonts w:ascii="Arial" w:eastAsia="Arial" w:hAnsi="Arial" w:cs="Arial"/>
          <w:sz w:val="24"/>
          <w:szCs w:val="24"/>
          <w:highlight w:val="white"/>
        </w:rPr>
      </w:pPr>
      <w:r>
        <w:rPr>
          <w:rFonts w:ascii="Arial" w:eastAsia="Arial" w:hAnsi="Arial" w:cs="Arial"/>
          <w:b/>
          <w:sz w:val="24"/>
          <w:szCs w:val="24"/>
          <w:highlight w:val="white"/>
        </w:rPr>
        <w:t>XLIII Jornadas Universitarias de Contabilidad y las VIII Jornadas Universitarias Internacionales de Contabilidad,</w:t>
      </w:r>
      <w:r>
        <w:rPr>
          <w:rFonts w:ascii="Arial" w:eastAsia="Arial" w:hAnsi="Arial" w:cs="Arial"/>
          <w:sz w:val="24"/>
          <w:szCs w:val="24"/>
          <w:highlight w:val="white"/>
        </w:rPr>
        <w:t xml:space="preserve"> </w:t>
      </w:r>
      <w:proofErr w:type="gramStart"/>
      <w:r>
        <w:rPr>
          <w:rFonts w:ascii="Arial" w:eastAsia="Arial" w:hAnsi="Arial" w:cs="Arial"/>
          <w:sz w:val="24"/>
          <w:szCs w:val="24"/>
          <w:highlight w:val="white"/>
        </w:rPr>
        <w:t>Secretaria Ejecutiva</w:t>
      </w:r>
      <w:proofErr w:type="gramEnd"/>
      <w:r>
        <w:rPr>
          <w:rFonts w:ascii="Arial" w:eastAsia="Arial" w:hAnsi="Arial" w:cs="Arial"/>
          <w:sz w:val="24"/>
          <w:szCs w:val="24"/>
          <w:highlight w:val="white"/>
        </w:rPr>
        <w:t xml:space="preserve"> Comité Permanente y Secretaria General Comité Ejecutivo JUIC. Facultad de Ciencias Económicas, Jurídicas y Sociales - Universidad Nacional de Salta, Salta, noviembre de 2022.</w:t>
      </w:r>
    </w:p>
    <w:p w14:paraId="6DB9E4B6" w14:textId="77777777" w:rsidR="00406A14" w:rsidRDefault="00000000">
      <w:pPr>
        <w:shd w:val="clear" w:color="auto" w:fill="FFFFFF"/>
        <w:spacing w:after="0" w:line="360" w:lineRule="auto"/>
        <w:ind w:left="720"/>
        <w:jc w:val="both"/>
        <w:rPr>
          <w:rFonts w:ascii="Arial" w:eastAsia="Arial" w:hAnsi="Arial" w:cs="Arial"/>
          <w:sz w:val="24"/>
          <w:szCs w:val="24"/>
          <w:highlight w:val="white"/>
        </w:rPr>
      </w:pPr>
      <w:r>
        <w:rPr>
          <w:rFonts w:ascii="Arial" w:eastAsia="Arial" w:hAnsi="Arial" w:cs="Arial"/>
          <w:sz w:val="24"/>
          <w:szCs w:val="24"/>
          <w:highlight w:val="white"/>
        </w:rPr>
        <w:t>Organización: CAMPO, Ana M.</w:t>
      </w:r>
    </w:p>
    <w:p w14:paraId="0F880425" w14:textId="77777777" w:rsidR="00406A14" w:rsidRDefault="00406A14">
      <w:pPr>
        <w:spacing w:after="0" w:line="360" w:lineRule="auto"/>
        <w:ind w:left="720"/>
        <w:rPr>
          <w:rFonts w:ascii="Arial" w:eastAsia="Arial" w:hAnsi="Arial" w:cs="Arial"/>
          <w:sz w:val="24"/>
          <w:szCs w:val="24"/>
          <w:highlight w:val="white"/>
        </w:rPr>
      </w:pPr>
    </w:p>
    <w:p w14:paraId="7013BF5A" w14:textId="77777777" w:rsidR="00406A14" w:rsidRDefault="00000000">
      <w:pPr>
        <w:numPr>
          <w:ilvl w:val="0"/>
          <w:numId w:val="2"/>
        </w:numPr>
        <w:shd w:val="clear" w:color="auto" w:fill="FFFFFF"/>
        <w:spacing w:after="0" w:line="360" w:lineRule="auto"/>
        <w:jc w:val="both"/>
        <w:rPr>
          <w:rFonts w:ascii="Arial" w:eastAsia="Arial" w:hAnsi="Arial" w:cs="Arial"/>
          <w:b/>
          <w:sz w:val="24"/>
          <w:szCs w:val="24"/>
          <w:highlight w:val="white"/>
        </w:rPr>
      </w:pPr>
      <w:r>
        <w:rPr>
          <w:rFonts w:ascii="Arial" w:eastAsia="Arial" w:hAnsi="Arial" w:cs="Arial"/>
          <w:b/>
          <w:sz w:val="24"/>
          <w:szCs w:val="24"/>
          <w:highlight w:val="white"/>
        </w:rPr>
        <w:t xml:space="preserve">XXIV Jornadas de Investigación y Reflexión de Temas Contables en las Cátedras. </w:t>
      </w:r>
      <w:r>
        <w:rPr>
          <w:rFonts w:ascii="Arial" w:eastAsia="Arial" w:hAnsi="Arial" w:cs="Arial"/>
          <w:sz w:val="24"/>
          <w:szCs w:val="24"/>
          <w:highlight w:val="white"/>
        </w:rPr>
        <w:t>Universidad de Buenos Aires, Facultad de Ciencias Económicas, Departamento Pedagógico de Contabilidad, 14 de diciembre de 2022</w:t>
      </w:r>
    </w:p>
    <w:p w14:paraId="40A0DD93" w14:textId="77777777" w:rsidR="00406A14" w:rsidRDefault="00000000">
      <w:pPr>
        <w:shd w:val="clear" w:color="auto" w:fill="FFFFFF"/>
        <w:spacing w:after="0" w:line="360" w:lineRule="auto"/>
        <w:ind w:left="720"/>
        <w:jc w:val="both"/>
        <w:rPr>
          <w:rFonts w:ascii="Arial" w:eastAsia="Arial" w:hAnsi="Arial" w:cs="Arial"/>
          <w:sz w:val="24"/>
          <w:szCs w:val="24"/>
          <w:highlight w:val="white"/>
        </w:rPr>
      </w:pPr>
      <w:r>
        <w:rPr>
          <w:rFonts w:ascii="Arial" w:eastAsia="Arial" w:hAnsi="Arial" w:cs="Arial"/>
          <w:sz w:val="24"/>
          <w:szCs w:val="24"/>
          <w:highlight w:val="white"/>
        </w:rPr>
        <w:t>Organización: CAMPO, Ana M.</w:t>
      </w:r>
    </w:p>
    <w:p w14:paraId="7661303C" w14:textId="77777777" w:rsidR="00406A14" w:rsidRDefault="00406A14">
      <w:pPr>
        <w:shd w:val="clear" w:color="auto" w:fill="FFFFFF"/>
        <w:spacing w:after="0" w:line="360" w:lineRule="auto"/>
        <w:jc w:val="both"/>
        <w:rPr>
          <w:rFonts w:ascii="Arial" w:eastAsia="Arial" w:hAnsi="Arial" w:cs="Arial"/>
          <w:sz w:val="24"/>
          <w:szCs w:val="24"/>
          <w:highlight w:val="white"/>
        </w:rPr>
      </w:pPr>
    </w:p>
    <w:p w14:paraId="098453DA" w14:textId="77777777" w:rsidR="00406A14" w:rsidRDefault="00406A14">
      <w:pPr>
        <w:pBdr>
          <w:top w:val="nil"/>
          <w:left w:val="nil"/>
          <w:bottom w:val="nil"/>
          <w:right w:val="nil"/>
          <w:between w:val="nil"/>
        </w:pBdr>
        <w:spacing w:line="240" w:lineRule="auto"/>
        <w:ind w:left="720"/>
        <w:rPr>
          <w:rFonts w:ascii="Arial" w:eastAsia="Arial" w:hAnsi="Arial" w:cs="Arial"/>
          <w:color w:val="000000"/>
          <w:sz w:val="24"/>
          <w:szCs w:val="24"/>
          <w:highlight w:val="white"/>
        </w:rPr>
      </w:pPr>
    </w:p>
    <w:p w14:paraId="349194F5" w14:textId="77777777" w:rsidR="00406A14" w:rsidRDefault="00000000">
      <w:pPr>
        <w:numPr>
          <w:ilvl w:val="0"/>
          <w:numId w:val="26"/>
        </w:numPr>
        <w:spacing w:after="0" w:line="276" w:lineRule="auto"/>
        <w:rPr>
          <w:rFonts w:ascii="Tahoma" w:eastAsia="Tahoma" w:hAnsi="Tahoma" w:cs="Tahoma"/>
          <w:b/>
          <w:sz w:val="20"/>
          <w:szCs w:val="20"/>
          <w:highlight w:val="white"/>
        </w:rPr>
      </w:pPr>
      <w:r>
        <w:rPr>
          <w:rFonts w:ascii="Arial" w:eastAsia="Arial" w:hAnsi="Arial" w:cs="Arial"/>
          <w:b/>
          <w:sz w:val="24"/>
          <w:szCs w:val="24"/>
          <w:highlight w:val="white"/>
        </w:rPr>
        <w:t>Ciclo de conferencias 2022 de la SIC.</w:t>
      </w:r>
    </w:p>
    <w:p w14:paraId="500C4EC6" w14:textId="77777777" w:rsidR="00406A14" w:rsidRDefault="00000000">
      <w:pPr>
        <w:spacing w:after="0" w:line="276" w:lineRule="auto"/>
        <w:ind w:left="720"/>
        <w:rPr>
          <w:rFonts w:ascii="Arial" w:eastAsia="Arial" w:hAnsi="Arial" w:cs="Arial"/>
          <w:sz w:val="24"/>
          <w:szCs w:val="24"/>
          <w:highlight w:val="white"/>
        </w:rPr>
      </w:pPr>
      <w:r>
        <w:rPr>
          <w:rFonts w:ascii="Arial" w:eastAsia="Arial" w:hAnsi="Arial" w:cs="Arial"/>
          <w:sz w:val="24"/>
          <w:szCs w:val="24"/>
          <w:highlight w:val="white"/>
        </w:rPr>
        <w:t xml:space="preserve"> Organización: </w:t>
      </w:r>
      <w:proofErr w:type="spellStart"/>
      <w:r>
        <w:rPr>
          <w:rFonts w:ascii="Arial" w:eastAsia="Arial" w:hAnsi="Arial" w:cs="Arial"/>
          <w:sz w:val="24"/>
          <w:szCs w:val="24"/>
          <w:highlight w:val="white"/>
        </w:rPr>
        <w:t>Scavone</w:t>
      </w:r>
      <w:proofErr w:type="spellEnd"/>
      <w:r>
        <w:rPr>
          <w:rFonts w:ascii="Arial" w:eastAsia="Arial" w:hAnsi="Arial" w:cs="Arial"/>
          <w:sz w:val="24"/>
          <w:szCs w:val="24"/>
          <w:highlight w:val="white"/>
        </w:rPr>
        <w:t>, Graciela María.</w:t>
      </w:r>
    </w:p>
    <w:p w14:paraId="0336DE9F" w14:textId="77777777" w:rsidR="00406A14" w:rsidRDefault="00406A14">
      <w:pPr>
        <w:spacing w:after="0" w:line="276" w:lineRule="auto"/>
        <w:rPr>
          <w:rFonts w:ascii="Arial" w:eastAsia="Arial" w:hAnsi="Arial" w:cs="Arial"/>
          <w:sz w:val="24"/>
          <w:szCs w:val="24"/>
          <w:highlight w:val="white"/>
        </w:rPr>
      </w:pPr>
    </w:p>
    <w:p w14:paraId="6B072152" w14:textId="77777777" w:rsidR="00406A14" w:rsidRDefault="00406A14">
      <w:pPr>
        <w:spacing w:after="0" w:line="276" w:lineRule="auto"/>
        <w:ind w:left="360"/>
        <w:jc w:val="both"/>
        <w:rPr>
          <w:rFonts w:ascii="Arial" w:eastAsia="Arial" w:hAnsi="Arial" w:cs="Arial"/>
          <w:b/>
          <w:sz w:val="24"/>
          <w:szCs w:val="24"/>
          <w:highlight w:val="white"/>
        </w:rPr>
      </w:pPr>
    </w:p>
    <w:p w14:paraId="0B964367" w14:textId="77777777" w:rsidR="00406A14" w:rsidRDefault="00406A14">
      <w:pPr>
        <w:pBdr>
          <w:top w:val="nil"/>
          <w:left w:val="nil"/>
          <w:bottom w:val="nil"/>
          <w:right w:val="nil"/>
          <w:between w:val="nil"/>
        </w:pBdr>
        <w:spacing w:after="0"/>
        <w:rPr>
          <w:rFonts w:ascii="Arial" w:eastAsia="Arial" w:hAnsi="Arial" w:cs="Arial"/>
          <w:color w:val="000000"/>
          <w:sz w:val="24"/>
          <w:szCs w:val="24"/>
          <w:highlight w:val="white"/>
        </w:rPr>
      </w:pPr>
    </w:p>
    <w:p w14:paraId="1EA46D29" w14:textId="77777777" w:rsidR="00406A14" w:rsidRDefault="00000000">
      <w:pPr>
        <w:pBdr>
          <w:top w:val="nil"/>
          <w:left w:val="nil"/>
          <w:bottom w:val="nil"/>
          <w:right w:val="nil"/>
          <w:between w:val="nil"/>
        </w:pBdr>
        <w:spacing w:after="0"/>
        <w:ind w:left="720"/>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w:t>
      </w:r>
    </w:p>
    <w:p w14:paraId="24FC6DDA" w14:textId="77777777" w:rsidR="00406A14" w:rsidRDefault="00000000">
      <w:pPr>
        <w:numPr>
          <w:ilvl w:val="0"/>
          <w:numId w:val="7"/>
        </w:num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r>
        <w:rPr>
          <w:rFonts w:ascii="Arial" w:eastAsia="Arial" w:hAnsi="Arial" w:cs="Arial"/>
          <w:b/>
          <w:sz w:val="24"/>
          <w:szCs w:val="24"/>
          <w:highlight w:val="white"/>
        </w:rPr>
        <w:t>V</w:t>
      </w:r>
      <w:r>
        <w:rPr>
          <w:rFonts w:ascii="Arial" w:eastAsia="Arial" w:hAnsi="Arial" w:cs="Arial"/>
          <w:b/>
          <w:color w:val="000000"/>
          <w:sz w:val="24"/>
          <w:szCs w:val="24"/>
          <w:highlight w:val="white"/>
        </w:rPr>
        <w:t xml:space="preserve"> Jornada de Investigación Contable, Ética e Innovación</w:t>
      </w:r>
      <w:r>
        <w:rPr>
          <w:rFonts w:ascii="Arial" w:eastAsia="Arial" w:hAnsi="Arial" w:cs="Arial"/>
          <w:color w:val="000000"/>
          <w:sz w:val="24"/>
          <w:szCs w:val="24"/>
          <w:highlight w:val="white"/>
        </w:rPr>
        <w:t>" FCE UBA. Buenos Aires.</w:t>
      </w:r>
      <w:r>
        <w:rPr>
          <w:color w:val="000000"/>
          <w:sz w:val="24"/>
          <w:szCs w:val="24"/>
          <w:highlight w:val="white"/>
        </w:rPr>
        <w:t xml:space="preserve"> </w:t>
      </w:r>
      <w:r>
        <w:rPr>
          <w:rFonts w:ascii="Arial" w:eastAsia="Arial" w:hAnsi="Arial" w:cs="Arial"/>
          <w:color w:val="000000"/>
          <w:sz w:val="24"/>
          <w:szCs w:val="24"/>
          <w:highlight w:val="white"/>
        </w:rPr>
        <w:t xml:space="preserve">Realizado el día 29 de </w:t>
      </w:r>
      <w:proofErr w:type="gramStart"/>
      <w:r>
        <w:rPr>
          <w:rFonts w:ascii="Arial" w:eastAsia="Arial" w:hAnsi="Arial" w:cs="Arial"/>
          <w:color w:val="000000"/>
          <w:sz w:val="24"/>
          <w:szCs w:val="24"/>
          <w:highlight w:val="white"/>
        </w:rPr>
        <w:t>Agosto</w:t>
      </w:r>
      <w:proofErr w:type="gramEnd"/>
      <w:r>
        <w:rPr>
          <w:rFonts w:ascii="Arial" w:eastAsia="Arial" w:hAnsi="Arial" w:cs="Arial"/>
          <w:color w:val="000000"/>
          <w:sz w:val="24"/>
          <w:szCs w:val="24"/>
          <w:highlight w:val="white"/>
        </w:rPr>
        <w:t xml:space="preserve"> de 20</w:t>
      </w:r>
      <w:r>
        <w:rPr>
          <w:rFonts w:ascii="Arial" w:eastAsia="Arial" w:hAnsi="Arial" w:cs="Arial"/>
          <w:sz w:val="24"/>
          <w:szCs w:val="24"/>
          <w:highlight w:val="white"/>
        </w:rPr>
        <w:t>22</w:t>
      </w:r>
      <w:r>
        <w:rPr>
          <w:rFonts w:ascii="Arial" w:eastAsia="Arial" w:hAnsi="Arial" w:cs="Arial"/>
          <w:color w:val="000000"/>
          <w:sz w:val="24"/>
          <w:szCs w:val="24"/>
          <w:highlight w:val="white"/>
        </w:rPr>
        <w:t>.</w:t>
      </w:r>
    </w:p>
    <w:p w14:paraId="030F0144" w14:textId="77777777" w:rsidR="00406A14" w:rsidRDefault="00000000">
      <w:pPr>
        <w:pBdr>
          <w:top w:val="nil"/>
          <w:left w:val="nil"/>
          <w:bottom w:val="nil"/>
          <w:right w:val="nil"/>
          <w:between w:val="nil"/>
        </w:pBdr>
        <w:spacing w:after="0" w:line="240" w:lineRule="auto"/>
        <w:ind w:left="72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Organización: Juan Carlos Viegas; María Graciela </w:t>
      </w:r>
      <w:proofErr w:type="spellStart"/>
      <w:r>
        <w:rPr>
          <w:rFonts w:ascii="Arial" w:eastAsia="Arial" w:hAnsi="Arial" w:cs="Arial"/>
          <w:color w:val="000000"/>
          <w:sz w:val="24"/>
          <w:szCs w:val="24"/>
          <w:highlight w:val="white"/>
        </w:rPr>
        <w:t>Scavone</w:t>
      </w:r>
      <w:proofErr w:type="spellEnd"/>
      <w:r>
        <w:rPr>
          <w:rFonts w:ascii="Arial" w:eastAsia="Arial" w:hAnsi="Arial" w:cs="Arial"/>
          <w:color w:val="000000"/>
          <w:sz w:val="24"/>
          <w:szCs w:val="24"/>
          <w:highlight w:val="white"/>
        </w:rPr>
        <w:t xml:space="preserve">; Luisa </w:t>
      </w:r>
      <w:proofErr w:type="spellStart"/>
      <w:r>
        <w:rPr>
          <w:rFonts w:ascii="Arial" w:eastAsia="Arial" w:hAnsi="Arial" w:cs="Arial"/>
          <w:color w:val="000000"/>
          <w:sz w:val="24"/>
          <w:szCs w:val="24"/>
          <w:highlight w:val="white"/>
        </w:rPr>
        <w:t>Fronti</w:t>
      </w:r>
      <w:proofErr w:type="spellEnd"/>
      <w:r>
        <w:rPr>
          <w:rFonts w:ascii="Arial" w:eastAsia="Arial" w:hAnsi="Arial" w:cs="Arial"/>
          <w:color w:val="000000"/>
          <w:sz w:val="24"/>
          <w:szCs w:val="24"/>
          <w:highlight w:val="white"/>
        </w:rPr>
        <w:t xml:space="preserve"> de </w:t>
      </w:r>
      <w:proofErr w:type="spellStart"/>
      <w:r>
        <w:rPr>
          <w:rFonts w:ascii="Arial" w:eastAsia="Arial" w:hAnsi="Arial" w:cs="Arial"/>
          <w:color w:val="000000"/>
          <w:sz w:val="24"/>
          <w:szCs w:val="24"/>
          <w:highlight w:val="white"/>
        </w:rPr>
        <w:t>Garcia</w:t>
      </w:r>
      <w:proofErr w:type="spellEnd"/>
      <w:r>
        <w:rPr>
          <w:rFonts w:ascii="Arial" w:eastAsia="Arial" w:hAnsi="Arial" w:cs="Arial"/>
          <w:color w:val="000000"/>
          <w:sz w:val="24"/>
          <w:szCs w:val="24"/>
          <w:highlight w:val="white"/>
        </w:rPr>
        <w:t xml:space="preserve">.   </w:t>
      </w:r>
    </w:p>
    <w:p w14:paraId="71B0429A" w14:textId="77777777" w:rsidR="00406A14" w:rsidRDefault="00000000">
      <w:pPr>
        <w:pBdr>
          <w:top w:val="nil"/>
          <w:left w:val="nil"/>
          <w:bottom w:val="nil"/>
          <w:right w:val="nil"/>
          <w:between w:val="nil"/>
        </w:pBdr>
        <w:spacing w:after="0" w:line="240" w:lineRule="auto"/>
        <w:ind w:left="720"/>
        <w:jc w:val="both"/>
        <w:rPr>
          <w:rFonts w:ascii="Arial" w:eastAsia="Arial" w:hAnsi="Arial" w:cs="Arial"/>
          <w:sz w:val="24"/>
          <w:szCs w:val="24"/>
          <w:highlight w:val="white"/>
        </w:rPr>
      </w:pPr>
      <w:r>
        <w:rPr>
          <w:rFonts w:ascii="Arial" w:eastAsia="Arial" w:hAnsi="Arial" w:cs="Arial"/>
          <w:sz w:val="24"/>
          <w:szCs w:val="24"/>
          <w:highlight w:val="white"/>
        </w:rPr>
        <w:t>0</w:t>
      </w:r>
    </w:p>
    <w:p w14:paraId="11F7F0EE" w14:textId="77777777" w:rsidR="00406A14" w:rsidRDefault="00406A14">
      <w:pPr>
        <w:pBdr>
          <w:top w:val="nil"/>
          <w:left w:val="nil"/>
          <w:bottom w:val="nil"/>
          <w:right w:val="nil"/>
          <w:between w:val="nil"/>
        </w:pBdr>
        <w:spacing w:after="0" w:line="276" w:lineRule="auto"/>
        <w:ind w:left="720"/>
        <w:jc w:val="both"/>
        <w:rPr>
          <w:rFonts w:ascii="Arial" w:eastAsia="Arial" w:hAnsi="Arial" w:cs="Arial"/>
          <w:color w:val="000000"/>
          <w:sz w:val="24"/>
          <w:szCs w:val="24"/>
          <w:highlight w:val="white"/>
        </w:rPr>
      </w:pPr>
    </w:p>
    <w:p w14:paraId="6FE2A2EA" w14:textId="77777777" w:rsidR="00406A14" w:rsidRDefault="00406A14">
      <w:pPr>
        <w:pBdr>
          <w:top w:val="nil"/>
          <w:left w:val="nil"/>
          <w:bottom w:val="nil"/>
          <w:right w:val="nil"/>
          <w:between w:val="nil"/>
        </w:pBdr>
        <w:spacing w:after="0" w:line="276" w:lineRule="auto"/>
        <w:ind w:left="284"/>
        <w:jc w:val="both"/>
        <w:rPr>
          <w:rFonts w:ascii="Arial" w:eastAsia="Arial" w:hAnsi="Arial" w:cs="Arial"/>
          <w:color w:val="000000"/>
          <w:sz w:val="24"/>
          <w:szCs w:val="24"/>
          <w:highlight w:val="white"/>
        </w:rPr>
      </w:pPr>
    </w:p>
    <w:p w14:paraId="6490DDA5" w14:textId="77777777" w:rsidR="00406A14" w:rsidRDefault="00406A14">
      <w:pPr>
        <w:pBdr>
          <w:top w:val="nil"/>
          <w:left w:val="nil"/>
          <w:bottom w:val="nil"/>
          <w:right w:val="nil"/>
          <w:between w:val="nil"/>
        </w:pBdr>
        <w:spacing w:after="0" w:line="240" w:lineRule="auto"/>
        <w:ind w:left="720"/>
        <w:rPr>
          <w:rFonts w:ascii="Arial" w:eastAsia="Arial" w:hAnsi="Arial" w:cs="Arial"/>
          <w:color w:val="000000"/>
          <w:sz w:val="24"/>
          <w:szCs w:val="24"/>
          <w:highlight w:val="white"/>
        </w:rPr>
      </w:pPr>
    </w:p>
    <w:p w14:paraId="2493FFD9" w14:textId="77777777" w:rsidR="00406A14" w:rsidRDefault="00000000">
      <w:pPr>
        <w:spacing w:after="0" w:line="240"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7. Reconocimientos nacionales e internacionales durante 2022 (para el Instituto y/o integrantes*) </w:t>
      </w:r>
    </w:p>
    <w:p w14:paraId="5CCAF9CD" w14:textId="77777777" w:rsidR="00406A14" w:rsidRDefault="00000000">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 Premios, cargos en instituciones científicas (nacionales o internacionales)</w:t>
      </w:r>
    </w:p>
    <w:p w14:paraId="71DE22BC" w14:textId="77777777" w:rsidR="00406A14" w:rsidRDefault="00406A14">
      <w:pPr>
        <w:spacing w:after="0" w:line="240" w:lineRule="auto"/>
        <w:jc w:val="both"/>
        <w:rPr>
          <w:rFonts w:ascii="Arial" w:eastAsia="Arial" w:hAnsi="Arial" w:cs="Arial"/>
          <w:sz w:val="24"/>
          <w:szCs w:val="24"/>
          <w:highlight w:val="white"/>
        </w:rPr>
      </w:pPr>
    </w:p>
    <w:p w14:paraId="71E76A66" w14:textId="77777777" w:rsidR="00406A14" w:rsidRDefault="00406A14">
      <w:pPr>
        <w:widowControl w:val="0"/>
        <w:spacing w:after="0" w:line="360" w:lineRule="auto"/>
        <w:ind w:left="567" w:hanging="283"/>
        <w:jc w:val="both"/>
        <w:rPr>
          <w:rFonts w:ascii="Arial" w:eastAsia="Arial" w:hAnsi="Arial" w:cs="Arial"/>
          <w:b/>
          <w:sz w:val="24"/>
          <w:szCs w:val="24"/>
          <w:highlight w:val="white"/>
        </w:rPr>
      </w:pPr>
    </w:p>
    <w:p w14:paraId="55E9BEAB" w14:textId="77777777" w:rsidR="00406A14" w:rsidRDefault="00406A14">
      <w:pPr>
        <w:widowControl w:val="0"/>
        <w:spacing w:after="0" w:line="360" w:lineRule="auto"/>
        <w:ind w:left="567" w:hanging="283"/>
        <w:jc w:val="both"/>
        <w:rPr>
          <w:rFonts w:ascii="Arial" w:eastAsia="Arial" w:hAnsi="Arial" w:cs="Arial"/>
          <w:b/>
          <w:sz w:val="24"/>
          <w:szCs w:val="24"/>
          <w:highlight w:val="white"/>
        </w:rPr>
      </w:pPr>
    </w:p>
    <w:p w14:paraId="03448A74" w14:textId="77777777" w:rsidR="00406A14" w:rsidRDefault="00000000">
      <w:pPr>
        <w:spacing w:after="0" w:line="360" w:lineRule="auto"/>
        <w:jc w:val="both"/>
        <w:rPr>
          <w:rFonts w:ascii="Arial" w:eastAsia="Arial" w:hAnsi="Arial" w:cs="Arial"/>
          <w:b/>
          <w:sz w:val="28"/>
          <w:szCs w:val="28"/>
          <w:highlight w:val="white"/>
          <w:u w:val="single"/>
        </w:rPr>
      </w:pPr>
      <w:r>
        <w:rPr>
          <w:rFonts w:ascii="Arial" w:eastAsia="Arial" w:hAnsi="Arial" w:cs="Arial"/>
          <w:b/>
          <w:sz w:val="28"/>
          <w:szCs w:val="28"/>
          <w:highlight w:val="white"/>
          <w:u w:val="single"/>
        </w:rPr>
        <w:t>ANA MARIA CAMPO</w:t>
      </w:r>
    </w:p>
    <w:p w14:paraId="77803FEE" w14:textId="77777777" w:rsidR="00406A14" w:rsidRDefault="00000000">
      <w:pPr>
        <w:spacing w:after="0" w:line="360" w:lineRule="auto"/>
        <w:jc w:val="both"/>
        <w:rPr>
          <w:rFonts w:ascii="Arial" w:eastAsia="Arial" w:hAnsi="Arial" w:cs="Arial"/>
          <w:b/>
          <w:sz w:val="24"/>
          <w:szCs w:val="24"/>
          <w:highlight w:val="white"/>
        </w:rPr>
      </w:pPr>
      <w:r>
        <w:rPr>
          <w:rFonts w:ascii="Arial" w:eastAsia="Arial" w:hAnsi="Arial" w:cs="Arial"/>
          <w:b/>
          <w:sz w:val="24"/>
          <w:szCs w:val="24"/>
          <w:highlight w:val="white"/>
        </w:rPr>
        <w:t>Subdirectora del Centro de Investigación en Contabilidad Patrimonial y Ambiental</w:t>
      </w:r>
    </w:p>
    <w:p w14:paraId="0E218BB9" w14:textId="77777777" w:rsidR="00406A14" w:rsidRDefault="00406A14">
      <w:pPr>
        <w:spacing w:after="0" w:line="360" w:lineRule="auto"/>
        <w:jc w:val="both"/>
        <w:rPr>
          <w:rFonts w:ascii="Arial" w:eastAsia="Arial" w:hAnsi="Arial" w:cs="Arial"/>
          <w:b/>
          <w:sz w:val="24"/>
          <w:szCs w:val="24"/>
          <w:highlight w:val="white"/>
        </w:rPr>
      </w:pPr>
    </w:p>
    <w:p w14:paraId="37F9DECC" w14:textId="77777777" w:rsidR="00406A14" w:rsidRDefault="00000000">
      <w:pPr>
        <w:numPr>
          <w:ilvl w:val="0"/>
          <w:numId w:val="21"/>
        </w:numPr>
        <w:tabs>
          <w:tab w:val="left" w:pos="284"/>
        </w:tabs>
        <w:spacing w:after="0" w:line="360" w:lineRule="auto"/>
        <w:jc w:val="both"/>
        <w:rPr>
          <w:rFonts w:ascii="Arial" w:eastAsia="Arial" w:hAnsi="Arial" w:cs="Arial"/>
          <w:b/>
          <w:sz w:val="24"/>
          <w:szCs w:val="24"/>
          <w:highlight w:val="white"/>
        </w:rPr>
      </w:pPr>
      <w:r>
        <w:rPr>
          <w:rFonts w:ascii="Arial" w:eastAsia="Arial" w:hAnsi="Arial" w:cs="Arial"/>
          <w:b/>
          <w:sz w:val="24"/>
          <w:szCs w:val="24"/>
          <w:highlight w:val="white"/>
          <w:u w:val="single"/>
        </w:rPr>
        <w:t>Universidad de Buenos Aires - Facultad de Ciencias Económicas</w:t>
      </w:r>
    </w:p>
    <w:p w14:paraId="07E5007E" w14:textId="77777777" w:rsidR="00406A14" w:rsidRDefault="00000000">
      <w:pPr>
        <w:numPr>
          <w:ilvl w:val="0"/>
          <w:numId w:val="24"/>
        </w:numPr>
        <w:tabs>
          <w:tab w:val="left" w:pos="993"/>
        </w:tabs>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Directora del Departamento Pedagógico de Contabilidad desde el 9 de marzo de 2018 hasta la actualidad</w:t>
      </w:r>
    </w:p>
    <w:p w14:paraId="7750A714" w14:textId="77777777" w:rsidR="00406A14" w:rsidRDefault="00000000">
      <w:pPr>
        <w:numPr>
          <w:ilvl w:val="0"/>
          <w:numId w:val="24"/>
        </w:numPr>
        <w:tabs>
          <w:tab w:val="left" w:pos="993"/>
        </w:tabs>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Profesora Titular Regular del Grupo de Asignaturas de Contabilidad</w:t>
      </w:r>
    </w:p>
    <w:p w14:paraId="6C26AB24" w14:textId="77777777" w:rsidR="00406A14" w:rsidRDefault="00000000">
      <w:pPr>
        <w:numPr>
          <w:ilvl w:val="0"/>
          <w:numId w:val="24"/>
        </w:numPr>
        <w:tabs>
          <w:tab w:val="left" w:pos="993"/>
        </w:tabs>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Profesora Titular Regular de la asignatura “Sistemas Contables”</w:t>
      </w:r>
    </w:p>
    <w:p w14:paraId="22806E1B" w14:textId="77777777" w:rsidR="00406A14" w:rsidRDefault="00000000">
      <w:pPr>
        <w:numPr>
          <w:ilvl w:val="0"/>
          <w:numId w:val="24"/>
        </w:numPr>
        <w:tabs>
          <w:tab w:val="left" w:pos="993"/>
        </w:tabs>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Profesora Titular Regular de la asignatura “Contabilidad Patrimonial”</w:t>
      </w:r>
    </w:p>
    <w:p w14:paraId="340CB62F" w14:textId="77777777" w:rsidR="00406A14" w:rsidRDefault="00000000">
      <w:pPr>
        <w:numPr>
          <w:ilvl w:val="0"/>
          <w:numId w:val="24"/>
        </w:numPr>
        <w:tabs>
          <w:tab w:val="left" w:pos="993"/>
        </w:tabs>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 xml:space="preserve">Miembro de la Comisión Técnica Asesora de Ciencias Jurídicas, Económicas y de la Administración </w:t>
      </w:r>
      <w:proofErr w:type="spellStart"/>
      <w:r>
        <w:rPr>
          <w:rFonts w:ascii="Arial" w:eastAsia="Arial" w:hAnsi="Arial" w:cs="Arial"/>
          <w:sz w:val="24"/>
          <w:szCs w:val="24"/>
          <w:highlight w:val="white"/>
        </w:rPr>
        <w:t>Nº</w:t>
      </w:r>
      <w:proofErr w:type="spellEnd"/>
      <w:r>
        <w:rPr>
          <w:rFonts w:ascii="Arial" w:eastAsia="Arial" w:hAnsi="Arial" w:cs="Arial"/>
          <w:sz w:val="24"/>
          <w:szCs w:val="24"/>
          <w:highlight w:val="white"/>
        </w:rPr>
        <w:t xml:space="preserve"> 7.  Evaluadora de proyectos y becas de investigación.</w:t>
      </w:r>
    </w:p>
    <w:p w14:paraId="66B601A3" w14:textId="77777777" w:rsidR="00406A14" w:rsidRDefault="00406A14">
      <w:pPr>
        <w:tabs>
          <w:tab w:val="left" w:pos="993"/>
        </w:tabs>
        <w:spacing w:after="0" w:line="360" w:lineRule="auto"/>
        <w:ind w:firstLine="567"/>
        <w:jc w:val="both"/>
        <w:rPr>
          <w:rFonts w:ascii="Arial" w:eastAsia="Arial" w:hAnsi="Arial" w:cs="Arial"/>
          <w:sz w:val="24"/>
          <w:szCs w:val="24"/>
          <w:highlight w:val="white"/>
        </w:rPr>
      </w:pPr>
    </w:p>
    <w:p w14:paraId="6F69BEE0" w14:textId="77777777" w:rsidR="00406A14" w:rsidRDefault="00000000">
      <w:pPr>
        <w:numPr>
          <w:ilvl w:val="0"/>
          <w:numId w:val="21"/>
        </w:numPr>
        <w:tabs>
          <w:tab w:val="left" w:pos="284"/>
        </w:tabs>
        <w:spacing w:after="0" w:line="360" w:lineRule="auto"/>
        <w:jc w:val="both"/>
        <w:rPr>
          <w:rFonts w:ascii="Arial" w:eastAsia="Arial" w:hAnsi="Arial" w:cs="Arial"/>
          <w:b/>
          <w:sz w:val="24"/>
          <w:szCs w:val="24"/>
          <w:highlight w:val="white"/>
        </w:rPr>
      </w:pPr>
      <w:r>
        <w:rPr>
          <w:rFonts w:ascii="Arial" w:eastAsia="Arial" w:hAnsi="Arial" w:cs="Arial"/>
          <w:b/>
          <w:sz w:val="24"/>
          <w:szCs w:val="24"/>
          <w:highlight w:val="white"/>
          <w:u w:val="single"/>
        </w:rPr>
        <w:t>Universidad Nacional de La Plata - Facultad de Ciencias Económicas</w:t>
      </w:r>
    </w:p>
    <w:p w14:paraId="46CC9076" w14:textId="77777777" w:rsidR="00406A14" w:rsidRDefault="00000000">
      <w:pPr>
        <w:numPr>
          <w:ilvl w:val="0"/>
          <w:numId w:val="17"/>
        </w:numPr>
        <w:tabs>
          <w:tab w:val="left" w:pos="993"/>
        </w:tabs>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Profesora Titular Ordinaria de la asignatura “Contabilidad III”</w:t>
      </w:r>
    </w:p>
    <w:p w14:paraId="30CEC6BA" w14:textId="77777777" w:rsidR="00406A14" w:rsidRDefault="00000000">
      <w:pPr>
        <w:numPr>
          <w:ilvl w:val="0"/>
          <w:numId w:val="17"/>
        </w:numPr>
        <w:tabs>
          <w:tab w:val="left" w:pos="993"/>
        </w:tabs>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Miembro de la Comisión Arbitral. Revista PROYECCIONES. Publicación del Instituto de Investigaciones y Estudios Contables. ISSN 1850-6542</w:t>
      </w:r>
    </w:p>
    <w:p w14:paraId="07AA8878" w14:textId="77777777" w:rsidR="00406A14" w:rsidRDefault="00406A14">
      <w:pPr>
        <w:tabs>
          <w:tab w:val="left" w:pos="993"/>
        </w:tabs>
        <w:spacing w:after="0" w:line="360" w:lineRule="auto"/>
        <w:ind w:left="720"/>
        <w:jc w:val="both"/>
        <w:rPr>
          <w:rFonts w:ascii="Arial" w:eastAsia="Arial" w:hAnsi="Arial" w:cs="Arial"/>
          <w:sz w:val="24"/>
          <w:szCs w:val="24"/>
          <w:highlight w:val="white"/>
        </w:rPr>
      </w:pPr>
    </w:p>
    <w:p w14:paraId="34420E3B" w14:textId="77777777" w:rsidR="00406A14" w:rsidRDefault="00000000">
      <w:pPr>
        <w:numPr>
          <w:ilvl w:val="0"/>
          <w:numId w:val="21"/>
        </w:numPr>
        <w:tabs>
          <w:tab w:val="left" w:pos="284"/>
        </w:tabs>
        <w:spacing w:after="0" w:line="360" w:lineRule="auto"/>
        <w:jc w:val="both"/>
        <w:rPr>
          <w:rFonts w:ascii="Arial" w:eastAsia="Arial" w:hAnsi="Arial" w:cs="Arial"/>
          <w:b/>
          <w:sz w:val="24"/>
          <w:szCs w:val="24"/>
          <w:highlight w:val="white"/>
        </w:rPr>
      </w:pPr>
      <w:r>
        <w:rPr>
          <w:rFonts w:ascii="Arial" w:eastAsia="Arial" w:hAnsi="Arial" w:cs="Arial"/>
          <w:b/>
          <w:sz w:val="24"/>
          <w:szCs w:val="24"/>
          <w:highlight w:val="white"/>
          <w:u w:val="single"/>
        </w:rPr>
        <w:t>Universidad Nacional de Lomas de Zamora – Facultad de Ciencias Económicas</w:t>
      </w:r>
    </w:p>
    <w:p w14:paraId="6528AE78" w14:textId="77777777" w:rsidR="00406A14" w:rsidRDefault="00000000">
      <w:pPr>
        <w:numPr>
          <w:ilvl w:val="0"/>
          <w:numId w:val="17"/>
        </w:numPr>
        <w:tabs>
          <w:tab w:val="left" w:pos="993"/>
        </w:tabs>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Profesora Asociada Ordinaria de la asignatura Contabilidad Básica - mayo 2008 a la actualidad.</w:t>
      </w:r>
    </w:p>
    <w:p w14:paraId="64BA24E8" w14:textId="77777777" w:rsidR="00406A14" w:rsidRDefault="00406A14">
      <w:pPr>
        <w:tabs>
          <w:tab w:val="left" w:pos="993"/>
        </w:tabs>
        <w:spacing w:after="0" w:line="360" w:lineRule="auto"/>
        <w:ind w:left="720"/>
        <w:jc w:val="both"/>
        <w:rPr>
          <w:rFonts w:ascii="Arial" w:eastAsia="Arial" w:hAnsi="Arial" w:cs="Arial"/>
          <w:sz w:val="24"/>
          <w:szCs w:val="24"/>
          <w:highlight w:val="white"/>
        </w:rPr>
      </w:pPr>
    </w:p>
    <w:p w14:paraId="5426C706" w14:textId="77777777" w:rsidR="00406A14" w:rsidRDefault="00000000">
      <w:pPr>
        <w:numPr>
          <w:ilvl w:val="0"/>
          <w:numId w:val="21"/>
        </w:numPr>
        <w:tabs>
          <w:tab w:val="left" w:pos="284"/>
        </w:tabs>
        <w:spacing w:after="0" w:line="360" w:lineRule="auto"/>
        <w:jc w:val="both"/>
        <w:rPr>
          <w:rFonts w:ascii="Arial" w:eastAsia="Arial" w:hAnsi="Arial" w:cs="Arial"/>
          <w:b/>
          <w:sz w:val="24"/>
          <w:szCs w:val="24"/>
          <w:highlight w:val="white"/>
        </w:rPr>
      </w:pPr>
      <w:r>
        <w:rPr>
          <w:rFonts w:ascii="Arial" w:eastAsia="Arial" w:hAnsi="Arial" w:cs="Arial"/>
          <w:b/>
          <w:sz w:val="24"/>
          <w:szCs w:val="24"/>
          <w:highlight w:val="white"/>
          <w:u w:val="single"/>
        </w:rPr>
        <w:t xml:space="preserve">Consejo Universitario Nacional </w:t>
      </w:r>
    </w:p>
    <w:p w14:paraId="6EAE1CD9" w14:textId="77777777" w:rsidR="00406A14" w:rsidRDefault="00000000">
      <w:pPr>
        <w:numPr>
          <w:ilvl w:val="0"/>
          <w:numId w:val="17"/>
        </w:numPr>
        <w:tabs>
          <w:tab w:val="left" w:pos="993"/>
        </w:tabs>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Docente Investigadora Categoría 1 – (año 2014) desde 04/12/2017 a la actualidad</w:t>
      </w:r>
    </w:p>
    <w:p w14:paraId="2895B1B6" w14:textId="77777777" w:rsidR="00406A14" w:rsidRDefault="00406A14">
      <w:pPr>
        <w:tabs>
          <w:tab w:val="left" w:pos="993"/>
        </w:tabs>
        <w:spacing w:after="0" w:line="360" w:lineRule="auto"/>
        <w:ind w:left="720"/>
        <w:jc w:val="both"/>
        <w:rPr>
          <w:rFonts w:ascii="Arial" w:eastAsia="Arial" w:hAnsi="Arial" w:cs="Arial"/>
          <w:sz w:val="24"/>
          <w:szCs w:val="24"/>
          <w:highlight w:val="white"/>
        </w:rPr>
      </w:pPr>
    </w:p>
    <w:p w14:paraId="11CF56C8" w14:textId="77777777" w:rsidR="00406A14" w:rsidRDefault="00000000">
      <w:pPr>
        <w:numPr>
          <w:ilvl w:val="0"/>
          <w:numId w:val="21"/>
        </w:numPr>
        <w:spacing w:after="0" w:line="360" w:lineRule="auto"/>
        <w:jc w:val="both"/>
        <w:rPr>
          <w:rFonts w:ascii="Arial" w:eastAsia="Arial" w:hAnsi="Arial" w:cs="Arial"/>
          <w:b/>
          <w:sz w:val="24"/>
          <w:szCs w:val="24"/>
          <w:highlight w:val="white"/>
        </w:rPr>
      </w:pPr>
      <w:r>
        <w:rPr>
          <w:rFonts w:ascii="Arial" w:eastAsia="Arial" w:hAnsi="Arial" w:cs="Arial"/>
          <w:b/>
          <w:sz w:val="24"/>
          <w:szCs w:val="24"/>
          <w:highlight w:val="white"/>
          <w:u w:val="single"/>
        </w:rPr>
        <w:lastRenderedPageBreak/>
        <w:t xml:space="preserve">Jornadas Universitarias de Contabilidad </w:t>
      </w:r>
    </w:p>
    <w:p w14:paraId="5A40EAF4" w14:textId="77777777" w:rsidR="00406A14" w:rsidRDefault="00000000">
      <w:pPr>
        <w:numPr>
          <w:ilvl w:val="0"/>
          <w:numId w:val="17"/>
        </w:numPr>
        <w:tabs>
          <w:tab w:val="left" w:pos="993"/>
        </w:tabs>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 xml:space="preserve">Secretaria Ejecutiva, 2007 a la fecha. </w:t>
      </w:r>
    </w:p>
    <w:p w14:paraId="07828A9B" w14:textId="77777777" w:rsidR="00406A14" w:rsidRDefault="00000000">
      <w:pPr>
        <w:numPr>
          <w:ilvl w:val="0"/>
          <w:numId w:val="17"/>
        </w:numPr>
        <w:tabs>
          <w:tab w:val="left" w:pos="993"/>
        </w:tabs>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 xml:space="preserve">Vocal Comité Permanente a partir de 2016 </w:t>
      </w:r>
    </w:p>
    <w:p w14:paraId="360C085E" w14:textId="77777777" w:rsidR="00406A14" w:rsidRDefault="00406A14">
      <w:pPr>
        <w:tabs>
          <w:tab w:val="left" w:pos="284"/>
          <w:tab w:val="left" w:pos="993"/>
        </w:tabs>
        <w:spacing w:after="0" w:line="360" w:lineRule="auto"/>
        <w:ind w:left="567"/>
        <w:jc w:val="both"/>
        <w:rPr>
          <w:rFonts w:ascii="Arial" w:eastAsia="Arial" w:hAnsi="Arial" w:cs="Arial"/>
          <w:sz w:val="24"/>
          <w:szCs w:val="24"/>
          <w:highlight w:val="white"/>
        </w:rPr>
      </w:pPr>
    </w:p>
    <w:p w14:paraId="06A9D080" w14:textId="77777777" w:rsidR="00406A14" w:rsidRDefault="00000000">
      <w:pPr>
        <w:numPr>
          <w:ilvl w:val="0"/>
          <w:numId w:val="21"/>
        </w:numPr>
        <w:spacing w:after="0" w:line="360" w:lineRule="auto"/>
        <w:jc w:val="both"/>
        <w:rPr>
          <w:rFonts w:ascii="Arial" w:eastAsia="Arial" w:hAnsi="Arial" w:cs="Arial"/>
          <w:b/>
          <w:sz w:val="24"/>
          <w:szCs w:val="24"/>
          <w:highlight w:val="white"/>
        </w:rPr>
      </w:pPr>
      <w:r>
        <w:rPr>
          <w:rFonts w:ascii="Arial" w:eastAsia="Arial" w:hAnsi="Arial" w:cs="Arial"/>
          <w:b/>
          <w:sz w:val="24"/>
          <w:szCs w:val="24"/>
          <w:highlight w:val="white"/>
          <w:u w:val="single"/>
        </w:rPr>
        <w:t>Academia de Contabilidad</w:t>
      </w:r>
    </w:p>
    <w:p w14:paraId="3BB06384" w14:textId="77777777" w:rsidR="00406A14" w:rsidRDefault="00000000">
      <w:pPr>
        <w:numPr>
          <w:ilvl w:val="0"/>
          <w:numId w:val="17"/>
        </w:numPr>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Miembro de número – junio 2008 a la fecha</w:t>
      </w:r>
    </w:p>
    <w:p w14:paraId="78E68E73" w14:textId="77777777" w:rsidR="00406A14" w:rsidRDefault="00000000">
      <w:pPr>
        <w:numPr>
          <w:ilvl w:val="0"/>
          <w:numId w:val="17"/>
        </w:numPr>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Cargo: Tesorera hasta 2021</w:t>
      </w:r>
    </w:p>
    <w:p w14:paraId="3FF3C744" w14:textId="77777777" w:rsidR="00406A14" w:rsidRDefault="00000000">
      <w:pPr>
        <w:numPr>
          <w:ilvl w:val="0"/>
          <w:numId w:val="17"/>
        </w:numPr>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 xml:space="preserve">Cargo: </w:t>
      </w:r>
      <w:proofErr w:type="gramStart"/>
      <w:r>
        <w:rPr>
          <w:rFonts w:ascii="Arial" w:eastAsia="Arial" w:hAnsi="Arial" w:cs="Arial"/>
          <w:sz w:val="24"/>
          <w:szCs w:val="24"/>
          <w:highlight w:val="white"/>
        </w:rPr>
        <w:t>Presidente</w:t>
      </w:r>
      <w:proofErr w:type="gramEnd"/>
      <w:r>
        <w:rPr>
          <w:rFonts w:ascii="Arial" w:eastAsia="Arial" w:hAnsi="Arial" w:cs="Arial"/>
          <w:sz w:val="24"/>
          <w:szCs w:val="24"/>
          <w:highlight w:val="white"/>
        </w:rPr>
        <w:t xml:space="preserve"> desde 2021 a la fecha</w:t>
      </w:r>
    </w:p>
    <w:p w14:paraId="06304E5A" w14:textId="77777777" w:rsidR="00406A14" w:rsidRDefault="00406A14">
      <w:pPr>
        <w:spacing w:after="0" w:line="360" w:lineRule="auto"/>
        <w:ind w:left="720"/>
        <w:jc w:val="both"/>
        <w:rPr>
          <w:rFonts w:ascii="Arial" w:eastAsia="Arial" w:hAnsi="Arial" w:cs="Arial"/>
          <w:sz w:val="24"/>
          <w:szCs w:val="24"/>
          <w:highlight w:val="white"/>
          <w:u w:val="single"/>
        </w:rPr>
      </w:pPr>
    </w:p>
    <w:p w14:paraId="063A9396" w14:textId="77777777" w:rsidR="00406A14" w:rsidRDefault="00000000">
      <w:pPr>
        <w:numPr>
          <w:ilvl w:val="0"/>
          <w:numId w:val="1"/>
        </w:numPr>
        <w:spacing w:after="0" w:line="360" w:lineRule="auto"/>
        <w:jc w:val="both"/>
        <w:rPr>
          <w:rFonts w:ascii="Arial" w:eastAsia="Arial" w:hAnsi="Arial" w:cs="Arial"/>
          <w:b/>
          <w:sz w:val="24"/>
          <w:szCs w:val="24"/>
          <w:highlight w:val="white"/>
        </w:rPr>
      </w:pPr>
      <w:r>
        <w:rPr>
          <w:rFonts w:ascii="Arial" w:eastAsia="Arial" w:hAnsi="Arial" w:cs="Arial"/>
          <w:b/>
          <w:sz w:val="24"/>
          <w:szCs w:val="24"/>
          <w:highlight w:val="white"/>
          <w:u w:val="single"/>
        </w:rPr>
        <w:t xml:space="preserve">Directora de Posgrado en Universidades Nacionales </w:t>
      </w:r>
    </w:p>
    <w:p w14:paraId="103CA083" w14:textId="77777777" w:rsidR="00406A14" w:rsidRDefault="00406A14">
      <w:pPr>
        <w:spacing w:after="0" w:line="360" w:lineRule="auto"/>
        <w:ind w:left="720"/>
        <w:jc w:val="both"/>
        <w:rPr>
          <w:rFonts w:ascii="Arial" w:eastAsia="Arial" w:hAnsi="Arial" w:cs="Arial"/>
          <w:b/>
          <w:sz w:val="24"/>
          <w:szCs w:val="24"/>
          <w:highlight w:val="white"/>
        </w:rPr>
      </w:pPr>
    </w:p>
    <w:p w14:paraId="00E66BDB" w14:textId="77777777" w:rsidR="00406A14" w:rsidRDefault="00000000">
      <w:pPr>
        <w:numPr>
          <w:ilvl w:val="0"/>
          <w:numId w:val="1"/>
        </w:numPr>
        <w:tabs>
          <w:tab w:val="left" w:pos="284"/>
        </w:tabs>
        <w:spacing w:after="0" w:line="360" w:lineRule="auto"/>
        <w:ind w:left="993" w:hanging="283"/>
        <w:jc w:val="both"/>
        <w:rPr>
          <w:rFonts w:ascii="Arial" w:eastAsia="Arial" w:hAnsi="Arial" w:cs="Arial"/>
          <w:b/>
          <w:sz w:val="24"/>
          <w:szCs w:val="24"/>
          <w:highlight w:val="white"/>
        </w:rPr>
      </w:pPr>
      <w:r>
        <w:rPr>
          <w:rFonts w:ascii="Arial" w:eastAsia="Arial" w:hAnsi="Arial" w:cs="Arial"/>
          <w:b/>
          <w:sz w:val="24"/>
          <w:szCs w:val="24"/>
          <w:highlight w:val="white"/>
          <w:u w:val="single"/>
        </w:rPr>
        <w:t>Universidad Nacional de Catamarca. Facultad de Ciencias Económicas y Administración</w:t>
      </w:r>
    </w:p>
    <w:p w14:paraId="22C44EC2" w14:textId="77777777" w:rsidR="00406A14" w:rsidRDefault="00000000">
      <w:pPr>
        <w:spacing w:after="0" w:line="360" w:lineRule="auto"/>
        <w:ind w:left="1276" w:hanging="283"/>
        <w:jc w:val="both"/>
        <w:rPr>
          <w:rFonts w:ascii="Arial" w:eastAsia="Arial" w:hAnsi="Arial" w:cs="Arial"/>
          <w:sz w:val="24"/>
          <w:szCs w:val="24"/>
          <w:highlight w:val="white"/>
        </w:rPr>
      </w:pPr>
      <w:r>
        <w:rPr>
          <w:rFonts w:ascii="Arial" w:eastAsia="Arial" w:hAnsi="Arial" w:cs="Arial"/>
          <w:sz w:val="24"/>
          <w:szCs w:val="24"/>
          <w:highlight w:val="white"/>
        </w:rPr>
        <w:t xml:space="preserve">- </w:t>
      </w:r>
      <w:r>
        <w:rPr>
          <w:rFonts w:ascii="Arial" w:eastAsia="Arial" w:hAnsi="Arial" w:cs="Arial"/>
          <w:sz w:val="24"/>
          <w:szCs w:val="24"/>
          <w:highlight w:val="white"/>
        </w:rPr>
        <w:tab/>
      </w:r>
      <w:proofErr w:type="gramStart"/>
      <w:r>
        <w:rPr>
          <w:rFonts w:ascii="Arial" w:eastAsia="Arial" w:hAnsi="Arial" w:cs="Arial"/>
          <w:sz w:val="24"/>
          <w:szCs w:val="24"/>
          <w:highlight w:val="white"/>
        </w:rPr>
        <w:t>Directora</w:t>
      </w:r>
      <w:proofErr w:type="gramEnd"/>
      <w:r>
        <w:rPr>
          <w:rFonts w:ascii="Arial" w:eastAsia="Arial" w:hAnsi="Arial" w:cs="Arial"/>
          <w:sz w:val="24"/>
          <w:szCs w:val="24"/>
          <w:highlight w:val="white"/>
        </w:rPr>
        <w:t xml:space="preserve"> Carreras de Posgrado de la Maestría en Contabilidad Superior y Auditoría, abril 2018 a la fecha.</w:t>
      </w:r>
    </w:p>
    <w:p w14:paraId="600E23AB" w14:textId="77777777" w:rsidR="00406A14" w:rsidRDefault="00000000">
      <w:pPr>
        <w:tabs>
          <w:tab w:val="left" w:pos="1440"/>
        </w:tabs>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ab/>
      </w:r>
    </w:p>
    <w:p w14:paraId="197B4F7F" w14:textId="77777777" w:rsidR="00406A14" w:rsidRDefault="00000000">
      <w:pPr>
        <w:numPr>
          <w:ilvl w:val="0"/>
          <w:numId w:val="1"/>
        </w:numPr>
        <w:tabs>
          <w:tab w:val="left" w:pos="284"/>
          <w:tab w:val="left" w:pos="993"/>
        </w:tabs>
        <w:spacing w:after="0" w:line="360" w:lineRule="auto"/>
        <w:ind w:left="993" w:hanging="283"/>
        <w:jc w:val="both"/>
        <w:rPr>
          <w:rFonts w:ascii="Arial" w:eastAsia="Arial" w:hAnsi="Arial" w:cs="Arial"/>
          <w:b/>
          <w:sz w:val="24"/>
          <w:szCs w:val="24"/>
          <w:highlight w:val="white"/>
        </w:rPr>
      </w:pPr>
      <w:r>
        <w:rPr>
          <w:rFonts w:ascii="Arial" w:eastAsia="Arial" w:hAnsi="Arial" w:cs="Arial"/>
          <w:b/>
          <w:sz w:val="24"/>
          <w:szCs w:val="24"/>
          <w:highlight w:val="white"/>
          <w:u w:val="single"/>
        </w:rPr>
        <w:t>Universidad Nacional de Lomas de Zamora – Facultad de Ciencias Económicas</w:t>
      </w:r>
    </w:p>
    <w:p w14:paraId="2AA57A61" w14:textId="77777777" w:rsidR="00406A14" w:rsidRDefault="00000000">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Directora de la Maestría en Contabilidad Superior y Auditoría desde 2010 a la fecha.</w:t>
      </w:r>
    </w:p>
    <w:p w14:paraId="29549A68" w14:textId="77777777" w:rsidR="00406A14" w:rsidRDefault="00406A14">
      <w:pPr>
        <w:spacing w:after="0" w:line="240" w:lineRule="auto"/>
        <w:jc w:val="both"/>
        <w:rPr>
          <w:rFonts w:ascii="Arial" w:eastAsia="Arial" w:hAnsi="Arial" w:cs="Arial"/>
          <w:sz w:val="24"/>
          <w:szCs w:val="24"/>
          <w:highlight w:val="white"/>
        </w:rPr>
      </w:pPr>
    </w:p>
    <w:p w14:paraId="2DB43FFB" w14:textId="77777777" w:rsidR="00406A14" w:rsidRDefault="00000000">
      <w:pPr>
        <w:spacing w:after="0" w:line="240" w:lineRule="auto"/>
        <w:jc w:val="both"/>
        <w:rPr>
          <w:rFonts w:ascii="Arial" w:eastAsia="Arial" w:hAnsi="Arial" w:cs="Arial"/>
          <w:b/>
          <w:sz w:val="28"/>
          <w:szCs w:val="28"/>
          <w:highlight w:val="white"/>
          <w:u w:val="single"/>
        </w:rPr>
      </w:pPr>
      <w:r>
        <w:rPr>
          <w:rFonts w:ascii="Arial" w:eastAsia="Arial" w:hAnsi="Arial" w:cs="Arial"/>
          <w:b/>
          <w:sz w:val="28"/>
          <w:szCs w:val="28"/>
          <w:highlight w:val="white"/>
          <w:u w:val="single"/>
        </w:rPr>
        <w:t>MIGUEL MARCELO CANETTI</w:t>
      </w:r>
    </w:p>
    <w:p w14:paraId="77073C7F" w14:textId="77777777" w:rsidR="00406A14" w:rsidRDefault="00406A14">
      <w:pPr>
        <w:spacing w:after="0" w:line="240" w:lineRule="auto"/>
        <w:jc w:val="both"/>
        <w:rPr>
          <w:rFonts w:ascii="Arial" w:eastAsia="Arial" w:hAnsi="Arial" w:cs="Arial"/>
          <w:b/>
          <w:sz w:val="28"/>
          <w:szCs w:val="28"/>
          <w:highlight w:val="white"/>
        </w:rPr>
      </w:pPr>
    </w:p>
    <w:p w14:paraId="6BA8DCCE" w14:textId="77777777" w:rsidR="00406A14" w:rsidRDefault="00000000">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Docente Investigador Categorizado 1 en el programa nacional de incentivos del Ministerio de Educación de la República Argentina (4 de diciembre de 2017)</w:t>
      </w:r>
    </w:p>
    <w:p w14:paraId="482BB0AA" w14:textId="77777777" w:rsidR="00406A14" w:rsidRDefault="00000000">
      <w:pPr>
        <w:spacing w:after="0" w:line="240" w:lineRule="auto"/>
        <w:jc w:val="both"/>
        <w:rPr>
          <w:rFonts w:ascii="Arial" w:eastAsia="Arial" w:hAnsi="Arial" w:cs="Arial"/>
          <w:b/>
          <w:sz w:val="24"/>
          <w:szCs w:val="24"/>
          <w:highlight w:val="white"/>
          <w:u w:val="single"/>
        </w:rPr>
      </w:pPr>
      <w:r>
        <w:rPr>
          <w:rFonts w:ascii="Arial" w:eastAsia="Arial" w:hAnsi="Arial" w:cs="Arial"/>
          <w:b/>
          <w:sz w:val="24"/>
          <w:szCs w:val="24"/>
          <w:highlight w:val="white"/>
          <w:u w:val="single"/>
        </w:rPr>
        <w:t>Universidad de Buenos Aires - Facultad de Ciencias Económicas</w:t>
      </w:r>
    </w:p>
    <w:p w14:paraId="4F253DE7" w14:textId="77777777" w:rsidR="00406A14" w:rsidRDefault="00000000">
      <w:pPr>
        <w:tabs>
          <w:tab w:val="left" w:pos="284"/>
          <w:tab w:val="left" w:pos="426"/>
        </w:tabs>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w:t>
      </w:r>
      <w:proofErr w:type="gramStart"/>
      <w:r>
        <w:rPr>
          <w:rFonts w:ascii="Arial" w:eastAsia="Arial" w:hAnsi="Arial" w:cs="Arial"/>
          <w:sz w:val="24"/>
          <w:szCs w:val="24"/>
          <w:highlight w:val="white"/>
        </w:rPr>
        <w:t>Co-Director</w:t>
      </w:r>
      <w:proofErr w:type="gramEnd"/>
      <w:r>
        <w:rPr>
          <w:rFonts w:ascii="Arial" w:eastAsia="Arial" w:hAnsi="Arial" w:cs="Arial"/>
          <w:sz w:val="24"/>
          <w:szCs w:val="24"/>
          <w:highlight w:val="white"/>
        </w:rPr>
        <w:t xml:space="preserve"> del Proyecto </w:t>
      </w:r>
      <w:proofErr w:type="spellStart"/>
      <w:r>
        <w:rPr>
          <w:rFonts w:ascii="Arial" w:eastAsia="Arial" w:hAnsi="Arial" w:cs="Arial"/>
          <w:sz w:val="24"/>
          <w:szCs w:val="24"/>
          <w:highlight w:val="white"/>
        </w:rPr>
        <w:t>UBACyT</w:t>
      </w:r>
      <w:proofErr w:type="spellEnd"/>
      <w:r>
        <w:rPr>
          <w:rFonts w:ascii="Arial" w:eastAsia="Arial" w:hAnsi="Arial" w:cs="Arial"/>
          <w:sz w:val="24"/>
          <w:szCs w:val="24"/>
          <w:highlight w:val="white"/>
        </w:rPr>
        <w:t xml:space="preserve"> </w:t>
      </w:r>
      <w:r>
        <w:rPr>
          <w:rFonts w:ascii="Arial" w:eastAsia="Arial" w:hAnsi="Arial" w:cs="Arial"/>
          <w:color w:val="212121"/>
          <w:sz w:val="24"/>
          <w:szCs w:val="24"/>
          <w:highlight w:val="white"/>
        </w:rPr>
        <w:t>2018-2020 20020170100388BA</w:t>
      </w:r>
      <w:r>
        <w:rPr>
          <w:rFonts w:ascii="Arial" w:eastAsia="Arial" w:hAnsi="Arial" w:cs="Arial"/>
          <w:sz w:val="24"/>
          <w:szCs w:val="24"/>
          <w:highlight w:val="white"/>
        </w:rPr>
        <w:t xml:space="preserve"> “Modelos de información de negocios para satisfacer demandas de responsabilidad social, </w:t>
      </w:r>
      <w:proofErr w:type="spellStart"/>
      <w:r>
        <w:rPr>
          <w:rFonts w:ascii="Arial" w:eastAsia="Arial" w:hAnsi="Arial" w:cs="Arial"/>
          <w:sz w:val="24"/>
          <w:szCs w:val="24"/>
          <w:highlight w:val="white"/>
        </w:rPr>
        <w:t>accountability</w:t>
      </w:r>
      <w:proofErr w:type="spellEnd"/>
      <w:r>
        <w:rPr>
          <w:rFonts w:ascii="Arial" w:eastAsia="Arial" w:hAnsi="Arial" w:cs="Arial"/>
          <w:sz w:val="24"/>
          <w:szCs w:val="24"/>
          <w:highlight w:val="white"/>
        </w:rPr>
        <w:t xml:space="preserve"> e innovación. Situación y perspectivas en la Argentina en el marco de las tendencias mundiales”, Inicio enero de 2018. Financiado</w:t>
      </w:r>
    </w:p>
    <w:p w14:paraId="62C4A015" w14:textId="77777777" w:rsidR="00406A14" w:rsidRDefault="00000000">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-Profesor Titular Regular de Asignatura Auditoria. </w:t>
      </w:r>
    </w:p>
    <w:p w14:paraId="2C3E2550" w14:textId="77777777" w:rsidR="00406A14" w:rsidRDefault="00000000">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 Miembro del Comité Editorial de la Revista Enfoques de Contabilidad y Administración, Ed. La Ley, Buenos Aires.</w:t>
      </w:r>
    </w:p>
    <w:p w14:paraId="672A462D" w14:textId="77777777" w:rsidR="00406A14" w:rsidRDefault="00406A14">
      <w:pPr>
        <w:spacing w:after="0" w:line="240" w:lineRule="auto"/>
        <w:jc w:val="both"/>
        <w:rPr>
          <w:rFonts w:ascii="Arial" w:eastAsia="Arial" w:hAnsi="Arial" w:cs="Arial"/>
          <w:b/>
          <w:sz w:val="24"/>
          <w:szCs w:val="24"/>
          <w:highlight w:val="white"/>
        </w:rPr>
      </w:pPr>
    </w:p>
    <w:p w14:paraId="5BD31D90" w14:textId="77777777" w:rsidR="00406A14" w:rsidRDefault="00000000">
      <w:pPr>
        <w:shd w:val="clear" w:color="auto" w:fill="FFFFFF"/>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-Curso de extensión para gerentes de YPF “análisis de estados financieros”</w:t>
      </w:r>
    </w:p>
    <w:p w14:paraId="4D2208C2" w14:textId="77777777" w:rsidR="00406A14" w:rsidRDefault="00406A14">
      <w:pPr>
        <w:shd w:val="clear" w:color="auto" w:fill="FFFFFF"/>
        <w:spacing w:after="0" w:line="240" w:lineRule="auto"/>
        <w:rPr>
          <w:rFonts w:ascii="Arial" w:eastAsia="Arial" w:hAnsi="Arial" w:cs="Arial"/>
          <w:color w:val="000000"/>
          <w:sz w:val="24"/>
          <w:szCs w:val="24"/>
          <w:highlight w:val="white"/>
        </w:rPr>
      </w:pPr>
    </w:p>
    <w:p w14:paraId="2DB6E673" w14:textId="77777777" w:rsidR="00406A14" w:rsidRDefault="00000000">
      <w:pPr>
        <w:shd w:val="clear" w:color="auto" w:fill="FFFFFF"/>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-Curso de capacitación para revisores de auditores de la CNV en la sede del CPCECABA.</w:t>
      </w:r>
    </w:p>
    <w:p w14:paraId="5CB399CD" w14:textId="77777777" w:rsidR="00406A14" w:rsidRDefault="00000000">
      <w:pPr>
        <w:shd w:val="clear" w:color="auto" w:fill="FFFFFF"/>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-Conclusiones del Seminario sobre reporte Corporativo (UDESA)</w:t>
      </w:r>
    </w:p>
    <w:p w14:paraId="71202702" w14:textId="77777777" w:rsidR="00406A14" w:rsidRDefault="00406A14">
      <w:pPr>
        <w:shd w:val="clear" w:color="auto" w:fill="FFFFFF"/>
        <w:spacing w:after="0" w:line="240" w:lineRule="auto"/>
        <w:rPr>
          <w:rFonts w:ascii="Arial" w:eastAsia="Arial" w:hAnsi="Arial" w:cs="Arial"/>
          <w:color w:val="000000"/>
          <w:sz w:val="24"/>
          <w:szCs w:val="24"/>
          <w:highlight w:val="white"/>
        </w:rPr>
      </w:pPr>
    </w:p>
    <w:p w14:paraId="79857A40" w14:textId="77777777" w:rsidR="00406A14" w:rsidRDefault="00000000">
      <w:pPr>
        <w:shd w:val="clear" w:color="auto" w:fill="FFFFFF"/>
        <w:spacing w:after="0" w:line="240" w:lineRule="auto"/>
        <w:rPr>
          <w:rFonts w:ascii="Arial" w:eastAsia="Arial" w:hAnsi="Arial" w:cs="Arial"/>
          <w:b/>
          <w:color w:val="000000"/>
          <w:sz w:val="28"/>
          <w:szCs w:val="28"/>
          <w:highlight w:val="white"/>
        </w:rPr>
      </w:pPr>
      <w:r>
        <w:rPr>
          <w:rFonts w:ascii="Arial" w:eastAsia="Arial" w:hAnsi="Arial" w:cs="Arial"/>
          <w:b/>
          <w:color w:val="000000"/>
          <w:sz w:val="28"/>
          <w:szCs w:val="28"/>
          <w:highlight w:val="white"/>
        </w:rPr>
        <w:t>HÉCTOR CHYRIKINS</w:t>
      </w:r>
    </w:p>
    <w:p w14:paraId="10AFD347" w14:textId="77777777" w:rsidR="00406A14" w:rsidRDefault="00406A14">
      <w:pPr>
        <w:shd w:val="clear" w:color="auto" w:fill="FFFFFF"/>
        <w:spacing w:after="0" w:line="240" w:lineRule="auto"/>
        <w:rPr>
          <w:rFonts w:ascii="Arial" w:eastAsia="Arial" w:hAnsi="Arial" w:cs="Arial"/>
          <w:b/>
          <w:sz w:val="28"/>
          <w:szCs w:val="28"/>
          <w:highlight w:val="white"/>
        </w:rPr>
      </w:pPr>
    </w:p>
    <w:p w14:paraId="4448FF2B" w14:textId="77777777" w:rsidR="00406A14" w:rsidRDefault="00000000">
      <w:pPr>
        <w:spacing w:after="0" w:line="240" w:lineRule="auto"/>
        <w:jc w:val="both"/>
        <w:rPr>
          <w:rFonts w:ascii="Arial" w:eastAsia="Arial" w:hAnsi="Arial" w:cs="Arial"/>
          <w:b/>
          <w:sz w:val="24"/>
          <w:szCs w:val="24"/>
          <w:highlight w:val="white"/>
          <w:u w:val="single"/>
        </w:rPr>
      </w:pPr>
      <w:r>
        <w:rPr>
          <w:rFonts w:ascii="Arial" w:eastAsia="Arial" w:hAnsi="Arial" w:cs="Arial"/>
          <w:b/>
          <w:sz w:val="24"/>
          <w:szCs w:val="24"/>
          <w:highlight w:val="white"/>
          <w:u w:val="single"/>
        </w:rPr>
        <w:t>Universidad de Buenos Aires - Facultad de Ciencias Económicas</w:t>
      </w:r>
    </w:p>
    <w:p w14:paraId="3F71ED30" w14:textId="77777777" w:rsidR="00406A14" w:rsidRDefault="00000000">
      <w:pPr>
        <w:shd w:val="clear" w:color="auto" w:fill="FFFFFF"/>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w:t>
      </w:r>
      <w:proofErr w:type="gramStart"/>
      <w:r>
        <w:rPr>
          <w:rFonts w:ascii="Arial" w:eastAsia="Arial" w:hAnsi="Arial" w:cs="Arial"/>
          <w:color w:val="000000"/>
          <w:sz w:val="24"/>
          <w:szCs w:val="24"/>
          <w:highlight w:val="white"/>
        </w:rPr>
        <w:t>Co-Director</w:t>
      </w:r>
      <w:proofErr w:type="gramEnd"/>
      <w:r>
        <w:rPr>
          <w:rFonts w:ascii="Arial" w:eastAsia="Arial" w:hAnsi="Arial" w:cs="Arial"/>
          <w:color w:val="000000"/>
          <w:sz w:val="24"/>
          <w:szCs w:val="24"/>
          <w:highlight w:val="white"/>
        </w:rPr>
        <w:t xml:space="preserve"> de la Maestría en Contabilidad Internacional.</w:t>
      </w:r>
    </w:p>
    <w:p w14:paraId="10A518BE" w14:textId="77777777" w:rsidR="00406A14" w:rsidRDefault="00406A14">
      <w:pPr>
        <w:shd w:val="clear" w:color="auto" w:fill="FFFFFF"/>
        <w:spacing w:after="0" w:line="240" w:lineRule="auto"/>
        <w:rPr>
          <w:rFonts w:ascii="Arial" w:eastAsia="Arial" w:hAnsi="Arial" w:cs="Arial"/>
          <w:color w:val="000000"/>
          <w:sz w:val="24"/>
          <w:szCs w:val="24"/>
          <w:highlight w:val="white"/>
        </w:rPr>
      </w:pPr>
    </w:p>
    <w:p w14:paraId="28B2DD62" w14:textId="77777777" w:rsidR="00406A14" w:rsidRDefault="00000000">
      <w:pPr>
        <w:spacing w:after="0" w:line="240" w:lineRule="auto"/>
        <w:ind w:left="284" w:hanging="284"/>
        <w:jc w:val="both"/>
        <w:rPr>
          <w:rFonts w:ascii="Arial" w:eastAsia="Arial" w:hAnsi="Arial" w:cs="Arial"/>
          <w:b/>
          <w:sz w:val="28"/>
          <w:szCs w:val="28"/>
          <w:highlight w:val="white"/>
          <w:u w:val="single"/>
        </w:rPr>
      </w:pPr>
      <w:r>
        <w:rPr>
          <w:rFonts w:ascii="Arial" w:eastAsia="Arial" w:hAnsi="Arial" w:cs="Arial"/>
          <w:b/>
          <w:sz w:val="28"/>
          <w:szCs w:val="28"/>
          <w:highlight w:val="white"/>
          <w:u w:val="single"/>
        </w:rPr>
        <w:t>PAULA D´ONOFRIO</w:t>
      </w:r>
    </w:p>
    <w:p w14:paraId="70E3C075" w14:textId="77777777" w:rsidR="00406A14" w:rsidRDefault="00406A14">
      <w:pPr>
        <w:spacing w:after="0" w:line="240" w:lineRule="auto"/>
        <w:ind w:left="284" w:hanging="284"/>
        <w:jc w:val="both"/>
        <w:rPr>
          <w:rFonts w:ascii="Arial" w:eastAsia="Arial" w:hAnsi="Arial" w:cs="Arial"/>
          <w:b/>
          <w:sz w:val="28"/>
          <w:szCs w:val="28"/>
          <w:highlight w:val="white"/>
        </w:rPr>
      </w:pPr>
    </w:p>
    <w:p w14:paraId="6C5B29C2" w14:textId="77777777" w:rsidR="00406A14" w:rsidRDefault="00000000">
      <w:pPr>
        <w:spacing w:after="0" w:line="240" w:lineRule="auto"/>
        <w:ind w:left="284" w:hanging="284"/>
        <w:jc w:val="both"/>
        <w:rPr>
          <w:rFonts w:ascii="Arial" w:eastAsia="Arial" w:hAnsi="Arial" w:cs="Arial"/>
          <w:b/>
          <w:sz w:val="24"/>
          <w:szCs w:val="24"/>
          <w:highlight w:val="white"/>
        </w:rPr>
      </w:pPr>
      <w:r>
        <w:rPr>
          <w:rFonts w:ascii="Arial" w:eastAsia="Arial" w:hAnsi="Arial" w:cs="Arial"/>
          <w:sz w:val="24"/>
          <w:szCs w:val="24"/>
          <w:highlight w:val="white"/>
        </w:rPr>
        <w:lastRenderedPageBreak/>
        <w:t>Docente Investigadora Categorizada IV en el programa nacional de incentivos del Ministerio de Educación de la República Argentina desde 2009</w:t>
      </w:r>
    </w:p>
    <w:p w14:paraId="005DEEFE" w14:textId="77777777" w:rsidR="00406A14" w:rsidRDefault="00000000">
      <w:pPr>
        <w:spacing w:after="0" w:line="240" w:lineRule="auto"/>
        <w:jc w:val="both"/>
        <w:rPr>
          <w:rFonts w:ascii="Arial" w:eastAsia="Arial" w:hAnsi="Arial" w:cs="Arial"/>
          <w:b/>
          <w:sz w:val="24"/>
          <w:szCs w:val="24"/>
          <w:highlight w:val="white"/>
          <w:u w:val="single"/>
        </w:rPr>
      </w:pPr>
      <w:r>
        <w:rPr>
          <w:rFonts w:ascii="Arial" w:eastAsia="Arial" w:hAnsi="Arial" w:cs="Arial"/>
          <w:b/>
          <w:sz w:val="24"/>
          <w:szCs w:val="24"/>
          <w:highlight w:val="white"/>
          <w:u w:val="single"/>
        </w:rPr>
        <w:t>Universidad de Buenos Aires - Facultad de Ciencias Económicas</w:t>
      </w:r>
    </w:p>
    <w:p w14:paraId="2EA62EF6" w14:textId="77777777" w:rsidR="00406A14" w:rsidRDefault="00000000">
      <w:pPr>
        <w:numPr>
          <w:ilvl w:val="0"/>
          <w:numId w:val="18"/>
        </w:numPr>
        <w:pBdr>
          <w:top w:val="nil"/>
          <w:left w:val="nil"/>
          <w:bottom w:val="nil"/>
          <w:right w:val="nil"/>
          <w:between w:val="nil"/>
        </w:pBdr>
        <w:spacing w:after="0" w:line="240" w:lineRule="auto"/>
        <w:ind w:hanging="72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Subdirectora del Centro de Investigaciones en Contabilidad Social</w:t>
      </w:r>
    </w:p>
    <w:p w14:paraId="38645F0C" w14:textId="77777777" w:rsidR="00406A14" w:rsidRDefault="00000000">
      <w:pPr>
        <w:numPr>
          <w:ilvl w:val="0"/>
          <w:numId w:val="3"/>
        </w:numPr>
        <w:tabs>
          <w:tab w:val="left" w:pos="284"/>
          <w:tab w:val="left" w:pos="426"/>
        </w:tabs>
        <w:spacing w:after="0" w:line="240" w:lineRule="auto"/>
        <w:ind w:left="284" w:hanging="284"/>
        <w:jc w:val="both"/>
        <w:rPr>
          <w:rFonts w:ascii="Arial" w:eastAsia="Arial" w:hAnsi="Arial" w:cs="Arial"/>
          <w:sz w:val="24"/>
          <w:szCs w:val="24"/>
          <w:highlight w:val="white"/>
        </w:rPr>
      </w:pPr>
      <w:r>
        <w:rPr>
          <w:rFonts w:ascii="Arial" w:eastAsia="Arial" w:hAnsi="Arial" w:cs="Arial"/>
          <w:sz w:val="24"/>
          <w:szCs w:val="24"/>
          <w:highlight w:val="white"/>
        </w:rPr>
        <w:t xml:space="preserve">Directora del Proyecto PDE_9_2019 “Corrupción, Fraude Empresario y Sistemas de </w:t>
      </w:r>
    </w:p>
    <w:p w14:paraId="7D9F22C0" w14:textId="77777777" w:rsidR="00406A14" w:rsidRDefault="00000000">
      <w:pPr>
        <w:tabs>
          <w:tab w:val="left" w:pos="284"/>
          <w:tab w:val="left" w:pos="426"/>
        </w:tabs>
        <w:spacing w:after="0" w:line="240" w:lineRule="auto"/>
        <w:ind w:left="284"/>
        <w:jc w:val="both"/>
        <w:rPr>
          <w:rFonts w:ascii="Arial" w:eastAsia="Arial" w:hAnsi="Arial" w:cs="Arial"/>
          <w:sz w:val="24"/>
          <w:szCs w:val="24"/>
          <w:highlight w:val="white"/>
        </w:rPr>
      </w:pPr>
      <w:r>
        <w:rPr>
          <w:rFonts w:ascii="Arial" w:eastAsia="Arial" w:hAnsi="Arial" w:cs="Arial"/>
          <w:sz w:val="24"/>
          <w:szCs w:val="24"/>
          <w:highlight w:val="white"/>
        </w:rPr>
        <w:t>Cumplimientos en las Organizaciones”, Inicio noviembre de 2018. Financiado</w:t>
      </w:r>
    </w:p>
    <w:p w14:paraId="5D052652" w14:textId="77777777" w:rsidR="00406A14" w:rsidRDefault="00000000">
      <w:pPr>
        <w:numPr>
          <w:ilvl w:val="0"/>
          <w:numId w:val="18"/>
        </w:numPr>
        <w:pBdr>
          <w:top w:val="nil"/>
          <w:left w:val="nil"/>
          <w:bottom w:val="nil"/>
          <w:right w:val="nil"/>
          <w:between w:val="nil"/>
        </w:pBdr>
        <w:spacing w:after="0" w:line="240" w:lineRule="auto"/>
        <w:ind w:hanging="72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Secretaria del Departamento de Contabilidad área Teoría Contable.</w:t>
      </w:r>
    </w:p>
    <w:p w14:paraId="299BFA52" w14:textId="77777777" w:rsidR="00406A14" w:rsidRDefault="00000000">
      <w:pPr>
        <w:numPr>
          <w:ilvl w:val="0"/>
          <w:numId w:val="18"/>
        </w:numPr>
        <w:pBdr>
          <w:top w:val="nil"/>
          <w:left w:val="nil"/>
          <w:bottom w:val="nil"/>
          <w:right w:val="nil"/>
          <w:between w:val="nil"/>
        </w:pBdr>
        <w:spacing w:after="0" w:line="240" w:lineRule="auto"/>
        <w:ind w:hanging="72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Profesora Asociada a cargo de cátedra del área Teoría Contable.</w:t>
      </w:r>
    </w:p>
    <w:p w14:paraId="5FDEF028" w14:textId="77777777" w:rsidR="00406A14" w:rsidRDefault="00000000">
      <w:pPr>
        <w:numPr>
          <w:ilvl w:val="0"/>
          <w:numId w:val="18"/>
        </w:numPr>
        <w:pBdr>
          <w:top w:val="nil"/>
          <w:left w:val="nil"/>
          <w:bottom w:val="nil"/>
          <w:right w:val="nil"/>
          <w:between w:val="nil"/>
        </w:pBdr>
        <w:spacing w:after="0" w:line="240" w:lineRule="auto"/>
        <w:ind w:hanging="72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Miembro del Consejo Editorial de Los Cuadernos del CIMBAGE.</w:t>
      </w:r>
    </w:p>
    <w:p w14:paraId="06B01C9B" w14:textId="77777777" w:rsidR="00406A14" w:rsidRDefault="00000000">
      <w:pPr>
        <w:spacing w:after="0" w:line="240" w:lineRule="auto"/>
        <w:jc w:val="both"/>
        <w:rPr>
          <w:rFonts w:ascii="Arial" w:eastAsia="Arial" w:hAnsi="Arial" w:cs="Arial"/>
          <w:sz w:val="24"/>
          <w:szCs w:val="24"/>
          <w:highlight w:val="white"/>
        </w:rPr>
      </w:pPr>
      <w:r>
        <w:rPr>
          <w:rFonts w:ascii="Arial" w:eastAsia="Arial" w:hAnsi="Arial" w:cs="Arial"/>
          <w:b/>
          <w:sz w:val="24"/>
          <w:szCs w:val="24"/>
          <w:highlight w:val="white"/>
          <w:u w:val="single"/>
        </w:rPr>
        <w:t>Universidad de Morón</w:t>
      </w:r>
      <w:r>
        <w:rPr>
          <w:rFonts w:ascii="Arial" w:eastAsia="Arial" w:hAnsi="Arial" w:cs="Arial"/>
          <w:sz w:val="24"/>
          <w:szCs w:val="24"/>
          <w:highlight w:val="white"/>
        </w:rPr>
        <w:t xml:space="preserve"> </w:t>
      </w:r>
    </w:p>
    <w:p w14:paraId="2D461344" w14:textId="77777777" w:rsidR="00406A14" w:rsidRDefault="00000000">
      <w:pPr>
        <w:numPr>
          <w:ilvl w:val="0"/>
          <w:numId w:val="18"/>
        </w:numPr>
        <w:pBdr>
          <w:top w:val="nil"/>
          <w:left w:val="nil"/>
          <w:bottom w:val="nil"/>
          <w:right w:val="nil"/>
          <w:between w:val="nil"/>
        </w:pBdr>
        <w:spacing w:after="0" w:line="240" w:lineRule="auto"/>
        <w:ind w:hanging="72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Profesora Titular Contabilidad Social y Ambiental </w:t>
      </w:r>
    </w:p>
    <w:p w14:paraId="745DF0F1" w14:textId="77777777" w:rsidR="00406A14" w:rsidRDefault="00000000">
      <w:pPr>
        <w:spacing w:after="0" w:line="240" w:lineRule="auto"/>
        <w:jc w:val="both"/>
        <w:rPr>
          <w:rFonts w:ascii="Arial" w:eastAsia="Arial" w:hAnsi="Arial" w:cs="Arial"/>
          <w:b/>
          <w:sz w:val="24"/>
          <w:szCs w:val="24"/>
          <w:highlight w:val="white"/>
          <w:u w:val="single"/>
        </w:rPr>
      </w:pPr>
      <w:r>
        <w:rPr>
          <w:rFonts w:ascii="Arial" w:eastAsia="Arial" w:hAnsi="Arial" w:cs="Arial"/>
          <w:b/>
          <w:sz w:val="24"/>
          <w:szCs w:val="24"/>
          <w:highlight w:val="white"/>
          <w:u w:val="single"/>
        </w:rPr>
        <w:t xml:space="preserve">Universidad </w:t>
      </w:r>
      <w:proofErr w:type="spellStart"/>
      <w:r>
        <w:rPr>
          <w:rFonts w:ascii="Arial" w:eastAsia="Arial" w:hAnsi="Arial" w:cs="Arial"/>
          <w:b/>
          <w:sz w:val="24"/>
          <w:szCs w:val="24"/>
          <w:highlight w:val="white"/>
          <w:u w:val="single"/>
        </w:rPr>
        <w:t>Maimonides</w:t>
      </w:r>
      <w:proofErr w:type="spellEnd"/>
      <w:r>
        <w:rPr>
          <w:rFonts w:ascii="Arial" w:eastAsia="Arial" w:hAnsi="Arial" w:cs="Arial"/>
          <w:b/>
          <w:sz w:val="24"/>
          <w:szCs w:val="24"/>
          <w:highlight w:val="white"/>
          <w:u w:val="single"/>
        </w:rPr>
        <w:t xml:space="preserve"> </w:t>
      </w:r>
    </w:p>
    <w:p w14:paraId="52F13434" w14:textId="77777777" w:rsidR="00406A14" w:rsidRDefault="00000000">
      <w:pPr>
        <w:numPr>
          <w:ilvl w:val="0"/>
          <w:numId w:val="18"/>
        </w:numPr>
        <w:pBdr>
          <w:top w:val="nil"/>
          <w:left w:val="nil"/>
          <w:bottom w:val="nil"/>
          <w:right w:val="nil"/>
          <w:between w:val="nil"/>
        </w:pBdr>
        <w:spacing w:after="0" w:line="240" w:lineRule="auto"/>
        <w:ind w:hanging="72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Profesora Titular Contabilidad Social y Ambiental </w:t>
      </w:r>
    </w:p>
    <w:p w14:paraId="0A6C830A" w14:textId="77777777" w:rsidR="00406A14" w:rsidRDefault="00000000">
      <w:pPr>
        <w:spacing w:after="0" w:line="240" w:lineRule="auto"/>
        <w:rPr>
          <w:rFonts w:ascii="Arial" w:eastAsia="Arial" w:hAnsi="Arial" w:cs="Arial"/>
          <w:sz w:val="24"/>
          <w:szCs w:val="24"/>
          <w:highlight w:val="white"/>
        </w:rPr>
      </w:pPr>
      <w:r>
        <w:rPr>
          <w:rFonts w:ascii="Arial" w:eastAsia="Arial" w:hAnsi="Arial" w:cs="Arial"/>
          <w:b/>
          <w:sz w:val="24"/>
          <w:szCs w:val="24"/>
          <w:highlight w:val="white"/>
          <w:u w:val="single"/>
        </w:rPr>
        <w:t>Universidades Nacionales.</w:t>
      </w:r>
      <w:r>
        <w:rPr>
          <w:rFonts w:ascii="Arial" w:eastAsia="Arial" w:hAnsi="Arial" w:cs="Arial"/>
          <w:sz w:val="24"/>
          <w:szCs w:val="24"/>
          <w:highlight w:val="white"/>
        </w:rPr>
        <w:t xml:space="preserve"> </w:t>
      </w:r>
    </w:p>
    <w:p w14:paraId="7FEBC96E" w14:textId="77777777" w:rsidR="00406A14" w:rsidRDefault="00000000">
      <w:pPr>
        <w:numPr>
          <w:ilvl w:val="0"/>
          <w:numId w:val="18"/>
        </w:numPr>
        <w:pBdr>
          <w:top w:val="nil"/>
          <w:left w:val="nil"/>
          <w:bottom w:val="nil"/>
          <w:right w:val="nil"/>
          <w:between w:val="nil"/>
        </w:pBdr>
        <w:spacing w:after="0" w:line="240" w:lineRule="auto"/>
        <w:ind w:hanging="72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Profesora de Maestría y Doctorado. </w:t>
      </w:r>
    </w:p>
    <w:p w14:paraId="139B8703" w14:textId="77777777" w:rsidR="00406A14" w:rsidRDefault="00000000">
      <w:pPr>
        <w:numPr>
          <w:ilvl w:val="0"/>
          <w:numId w:val="18"/>
        </w:numPr>
        <w:pBdr>
          <w:top w:val="nil"/>
          <w:left w:val="nil"/>
          <w:bottom w:val="nil"/>
          <w:right w:val="nil"/>
          <w:between w:val="nil"/>
        </w:pBdr>
        <w:spacing w:after="0" w:line="240" w:lineRule="auto"/>
        <w:ind w:hanging="72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Jurado de Tesis de Maestría y doctorado.</w:t>
      </w:r>
    </w:p>
    <w:p w14:paraId="50972FEB" w14:textId="77777777" w:rsidR="00406A14" w:rsidRDefault="00406A14">
      <w:pPr>
        <w:shd w:val="clear" w:color="auto" w:fill="FFFFFF"/>
        <w:spacing w:after="0" w:line="240" w:lineRule="auto"/>
        <w:rPr>
          <w:rFonts w:ascii="Arial" w:eastAsia="Arial" w:hAnsi="Arial" w:cs="Arial"/>
          <w:color w:val="000000"/>
          <w:sz w:val="24"/>
          <w:szCs w:val="24"/>
          <w:highlight w:val="white"/>
        </w:rPr>
      </w:pPr>
    </w:p>
    <w:p w14:paraId="53161C31" w14:textId="77777777" w:rsidR="00406A14" w:rsidRDefault="00406A14">
      <w:pPr>
        <w:shd w:val="clear" w:color="auto" w:fill="FFFFFF"/>
        <w:spacing w:after="0" w:line="240" w:lineRule="auto"/>
        <w:rPr>
          <w:rFonts w:ascii="Arial" w:eastAsia="Arial" w:hAnsi="Arial" w:cs="Arial"/>
          <w:color w:val="000000"/>
          <w:sz w:val="24"/>
          <w:szCs w:val="24"/>
          <w:highlight w:val="white"/>
        </w:rPr>
      </w:pPr>
    </w:p>
    <w:p w14:paraId="12446B21" w14:textId="77777777" w:rsidR="00406A14" w:rsidRDefault="00000000">
      <w:pPr>
        <w:spacing w:before="40" w:after="40" w:line="276" w:lineRule="auto"/>
        <w:jc w:val="both"/>
        <w:rPr>
          <w:rFonts w:ascii="Arial" w:eastAsia="Arial" w:hAnsi="Arial" w:cs="Arial"/>
          <w:b/>
          <w:sz w:val="28"/>
          <w:szCs w:val="28"/>
          <w:highlight w:val="white"/>
          <w:u w:val="single"/>
        </w:rPr>
      </w:pPr>
      <w:r>
        <w:rPr>
          <w:rFonts w:ascii="Arial" w:eastAsia="Arial" w:hAnsi="Arial" w:cs="Arial"/>
          <w:b/>
          <w:sz w:val="28"/>
          <w:szCs w:val="28"/>
          <w:highlight w:val="white"/>
          <w:u w:val="single"/>
        </w:rPr>
        <w:t xml:space="preserve">LUISA FRONTI DE GARCÍA </w:t>
      </w:r>
    </w:p>
    <w:p w14:paraId="65CE96F8" w14:textId="77777777" w:rsidR="00406A14" w:rsidRDefault="00406A14">
      <w:pPr>
        <w:spacing w:before="40" w:after="40" w:line="276" w:lineRule="auto"/>
        <w:jc w:val="both"/>
        <w:rPr>
          <w:rFonts w:ascii="Arial" w:eastAsia="Arial" w:hAnsi="Arial" w:cs="Arial"/>
          <w:b/>
          <w:sz w:val="28"/>
          <w:szCs w:val="28"/>
          <w:highlight w:val="white"/>
        </w:rPr>
      </w:pPr>
    </w:p>
    <w:p w14:paraId="41829AF6" w14:textId="77777777" w:rsidR="00406A14" w:rsidRDefault="00000000">
      <w:pPr>
        <w:spacing w:before="40" w:after="40" w:line="276" w:lineRule="auto"/>
        <w:jc w:val="both"/>
        <w:rPr>
          <w:rFonts w:ascii="Arial" w:eastAsia="Arial" w:hAnsi="Arial" w:cs="Arial"/>
          <w:b/>
          <w:sz w:val="24"/>
          <w:szCs w:val="24"/>
          <w:highlight w:val="white"/>
          <w:u w:val="single"/>
        </w:rPr>
      </w:pPr>
      <w:r>
        <w:rPr>
          <w:rFonts w:ascii="Arial" w:eastAsia="Arial" w:hAnsi="Arial" w:cs="Arial"/>
          <w:b/>
          <w:sz w:val="24"/>
          <w:szCs w:val="24"/>
          <w:highlight w:val="white"/>
          <w:u w:val="single"/>
        </w:rPr>
        <w:t xml:space="preserve">Universidad de Buenos Aires - Facultad de Ciencias Económicas  </w:t>
      </w:r>
    </w:p>
    <w:p w14:paraId="4A7F944D" w14:textId="77777777" w:rsidR="00406A14" w:rsidRDefault="00000000">
      <w:pPr>
        <w:numPr>
          <w:ilvl w:val="0"/>
          <w:numId w:val="10"/>
        </w:numPr>
        <w:tabs>
          <w:tab w:val="left" w:pos="284"/>
          <w:tab w:val="left" w:pos="426"/>
        </w:tabs>
        <w:spacing w:before="40" w:after="40" w:line="276" w:lineRule="auto"/>
        <w:ind w:left="426"/>
        <w:jc w:val="both"/>
        <w:rPr>
          <w:rFonts w:ascii="Arial" w:eastAsia="Arial" w:hAnsi="Arial" w:cs="Arial"/>
          <w:sz w:val="24"/>
          <w:szCs w:val="24"/>
          <w:highlight w:val="white"/>
        </w:rPr>
      </w:pPr>
      <w:r>
        <w:rPr>
          <w:rFonts w:ascii="Arial" w:eastAsia="Arial" w:hAnsi="Arial" w:cs="Arial"/>
          <w:sz w:val="24"/>
          <w:szCs w:val="24"/>
          <w:highlight w:val="white"/>
        </w:rPr>
        <w:t>Directora de la Sección de Investigaciones Contables, IADCOM.</w:t>
      </w:r>
    </w:p>
    <w:p w14:paraId="1B692C03" w14:textId="77777777" w:rsidR="00406A14" w:rsidRDefault="00000000">
      <w:pPr>
        <w:numPr>
          <w:ilvl w:val="0"/>
          <w:numId w:val="31"/>
        </w:numPr>
        <w:tabs>
          <w:tab w:val="left" w:pos="426"/>
        </w:tabs>
        <w:spacing w:before="40" w:after="40" w:line="276" w:lineRule="auto"/>
        <w:ind w:left="284"/>
        <w:jc w:val="both"/>
        <w:rPr>
          <w:rFonts w:ascii="Arial" w:eastAsia="Arial" w:hAnsi="Arial" w:cs="Arial"/>
          <w:sz w:val="24"/>
          <w:szCs w:val="24"/>
          <w:highlight w:val="white"/>
        </w:rPr>
      </w:pPr>
      <w:r>
        <w:rPr>
          <w:rFonts w:ascii="Arial" w:eastAsia="Arial" w:hAnsi="Arial" w:cs="Arial"/>
          <w:sz w:val="24"/>
          <w:szCs w:val="24"/>
          <w:highlight w:val="white"/>
        </w:rPr>
        <w:t>Presidente de la Comisión de Doctorado orientación en Contabilidad, a partir del 20 de septiembre del 2011 hasta el 20 de septiembre de 2019</w:t>
      </w:r>
    </w:p>
    <w:p w14:paraId="2CCA20FE" w14:textId="77777777" w:rsidR="00406A14" w:rsidRDefault="00000000">
      <w:pPr>
        <w:numPr>
          <w:ilvl w:val="0"/>
          <w:numId w:val="31"/>
        </w:numPr>
        <w:spacing w:after="0" w:line="276" w:lineRule="auto"/>
        <w:ind w:left="284"/>
        <w:jc w:val="both"/>
        <w:rPr>
          <w:rFonts w:ascii="Arial" w:eastAsia="Arial" w:hAnsi="Arial" w:cs="Arial"/>
          <w:sz w:val="24"/>
          <w:szCs w:val="24"/>
          <w:highlight w:val="white"/>
        </w:rPr>
      </w:pPr>
      <w:r>
        <w:rPr>
          <w:rFonts w:ascii="Arial" w:eastAsia="Arial" w:hAnsi="Arial" w:cs="Arial"/>
          <w:sz w:val="24"/>
          <w:szCs w:val="24"/>
          <w:highlight w:val="white"/>
        </w:rPr>
        <w:t>Directora de la Revista Contabilidad y Auditoría. SIC-IADCOM</w:t>
      </w:r>
    </w:p>
    <w:p w14:paraId="61608910" w14:textId="77777777" w:rsidR="00406A14" w:rsidRDefault="00000000">
      <w:pPr>
        <w:numPr>
          <w:ilvl w:val="0"/>
          <w:numId w:val="31"/>
        </w:numPr>
        <w:spacing w:after="0" w:line="276" w:lineRule="auto"/>
        <w:ind w:left="284"/>
        <w:jc w:val="both"/>
        <w:rPr>
          <w:rFonts w:ascii="Arial" w:eastAsia="Arial" w:hAnsi="Arial" w:cs="Arial"/>
          <w:sz w:val="24"/>
          <w:szCs w:val="24"/>
          <w:highlight w:val="white"/>
        </w:rPr>
      </w:pPr>
      <w:r>
        <w:rPr>
          <w:rFonts w:ascii="Arial" w:eastAsia="Arial" w:hAnsi="Arial" w:cs="Arial"/>
          <w:sz w:val="24"/>
          <w:szCs w:val="24"/>
          <w:highlight w:val="white"/>
        </w:rPr>
        <w:t>Miembro Pleno de la Academia de Contabilidad, Facultad de Ciencias Económicas UBA 2014-2022</w:t>
      </w:r>
    </w:p>
    <w:p w14:paraId="4F770E04" w14:textId="77777777" w:rsidR="00406A14" w:rsidRDefault="00000000">
      <w:pPr>
        <w:numPr>
          <w:ilvl w:val="0"/>
          <w:numId w:val="31"/>
        </w:numPr>
        <w:spacing w:after="0" w:line="276" w:lineRule="auto"/>
        <w:ind w:left="284"/>
        <w:jc w:val="both"/>
        <w:rPr>
          <w:rFonts w:ascii="Arial" w:eastAsia="Arial" w:hAnsi="Arial" w:cs="Arial"/>
          <w:sz w:val="24"/>
          <w:szCs w:val="24"/>
          <w:highlight w:val="white"/>
        </w:rPr>
      </w:pPr>
      <w:r>
        <w:rPr>
          <w:rFonts w:ascii="Arial" w:eastAsia="Arial" w:hAnsi="Arial" w:cs="Arial"/>
          <w:sz w:val="24"/>
          <w:szCs w:val="24"/>
          <w:highlight w:val="white"/>
        </w:rPr>
        <w:t>Docente Suplente de la Comisión de Posdoctorado hasta el presente.</w:t>
      </w:r>
    </w:p>
    <w:p w14:paraId="25619C2D" w14:textId="77777777" w:rsidR="00406A14" w:rsidRDefault="00000000">
      <w:pPr>
        <w:numPr>
          <w:ilvl w:val="0"/>
          <w:numId w:val="31"/>
        </w:numPr>
        <w:spacing w:after="0" w:line="276" w:lineRule="auto"/>
        <w:ind w:left="284"/>
        <w:jc w:val="both"/>
        <w:rPr>
          <w:rFonts w:ascii="Arial" w:eastAsia="Arial" w:hAnsi="Arial" w:cs="Arial"/>
          <w:sz w:val="24"/>
          <w:szCs w:val="24"/>
          <w:highlight w:val="white"/>
        </w:rPr>
      </w:pPr>
      <w:r>
        <w:rPr>
          <w:rFonts w:ascii="Arial" w:eastAsia="Arial" w:hAnsi="Arial" w:cs="Arial"/>
          <w:sz w:val="24"/>
          <w:szCs w:val="24"/>
          <w:highlight w:val="white"/>
        </w:rPr>
        <w:t>Evaluadora de Trabajos Científicos Nacionales e Internacionales.</w:t>
      </w:r>
    </w:p>
    <w:p w14:paraId="2CB13354" w14:textId="77777777" w:rsidR="00406A14" w:rsidRDefault="00000000">
      <w:pPr>
        <w:numPr>
          <w:ilvl w:val="0"/>
          <w:numId w:val="31"/>
        </w:numPr>
        <w:spacing w:after="0" w:line="276" w:lineRule="auto"/>
        <w:ind w:left="284"/>
        <w:jc w:val="both"/>
        <w:rPr>
          <w:rFonts w:ascii="Arial" w:eastAsia="Arial" w:hAnsi="Arial" w:cs="Arial"/>
          <w:sz w:val="24"/>
          <w:szCs w:val="24"/>
          <w:highlight w:val="white"/>
        </w:rPr>
      </w:pPr>
      <w:r>
        <w:rPr>
          <w:rFonts w:ascii="Arial" w:eastAsia="Arial" w:hAnsi="Arial" w:cs="Arial"/>
          <w:sz w:val="24"/>
          <w:szCs w:val="24"/>
          <w:highlight w:val="white"/>
        </w:rPr>
        <w:t xml:space="preserve">Profesora Emérita </w:t>
      </w:r>
    </w:p>
    <w:p w14:paraId="250AF436" w14:textId="77777777" w:rsidR="00406A14" w:rsidRDefault="00000000">
      <w:pPr>
        <w:tabs>
          <w:tab w:val="left" w:pos="284"/>
          <w:tab w:val="left" w:pos="426"/>
        </w:tabs>
        <w:spacing w:before="40" w:after="40" w:line="276" w:lineRule="auto"/>
        <w:jc w:val="both"/>
        <w:rPr>
          <w:rFonts w:ascii="Arial" w:eastAsia="Arial" w:hAnsi="Arial" w:cs="Arial"/>
          <w:sz w:val="24"/>
          <w:szCs w:val="24"/>
          <w:highlight w:val="white"/>
        </w:rPr>
      </w:pPr>
      <w:r>
        <w:rPr>
          <w:rFonts w:ascii="Arial" w:eastAsia="Arial" w:hAnsi="Arial" w:cs="Arial"/>
          <w:sz w:val="24"/>
          <w:szCs w:val="24"/>
          <w:highlight w:val="white"/>
          <w:u w:val="single"/>
        </w:rPr>
        <w:t>Asociación española de Contabilidad Y Administración / comisiones de estudio (AECA):</w:t>
      </w:r>
    </w:p>
    <w:p w14:paraId="3047752A" w14:textId="77777777" w:rsidR="00406A14" w:rsidRDefault="00000000">
      <w:pPr>
        <w:tabs>
          <w:tab w:val="left" w:pos="284"/>
          <w:tab w:val="left" w:pos="426"/>
        </w:tabs>
        <w:spacing w:before="40" w:after="40" w:line="276" w:lineRule="auto"/>
        <w:jc w:val="both"/>
        <w:rPr>
          <w:rFonts w:ascii="Arial" w:eastAsia="Arial" w:hAnsi="Arial" w:cs="Arial"/>
          <w:sz w:val="24"/>
          <w:szCs w:val="24"/>
          <w:highlight w:val="white"/>
        </w:rPr>
      </w:pPr>
      <w:r>
        <w:rPr>
          <w:rFonts w:ascii="Arial" w:eastAsia="Arial" w:hAnsi="Arial" w:cs="Arial"/>
          <w:sz w:val="24"/>
          <w:szCs w:val="24"/>
          <w:highlight w:val="white"/>
        </w:rPr>
        <w:t>Miembro de la Comisión de Contabilidad de Gestión a partir de marzo de 2014 a la fecha.</w:t>
      </w:r>
    </w:p>
    <w:p w14:paraId="406692EA" w14:textId="77777777" w:rsidR="00406A14" w:rsidRDefault="00000000">
      <w:pPr>
        <w:tabs>
          <w:tab w:val="left" w:pos="284"/>
          <w:tab w:val="left" w:pos="426"/>
        </w:tabs>
        <w:spacing w:before="40" w:after="40" w:line="276" w:lineRule="auto"/>
        <w:jc w:val="both"/>
        <w:rPr>
          <w:rFonts w:ascii="Arial" w:eastAsia="Arial" w:hAnsi="Arial" w:cs="Arial"/>
          <w:sz w:val="24"/>
          <w:szCs w:val="24"/>
          <w:highlight w:val="white"/>
        </w:rPr>
      </w:pPr>
      <w:r>
        <w:rPr>
          <w:rFonts w:ascii="Arial" w:eastAsia="Arial" w:hAnsi="Arial" w:cs="Arial"/>
          <w:sz w:val="24"/>
          <w:szCs w:val="24"/>
          <w:highlight w:val="white"/>
          <w:u w:val="single"/>
        </w:rPr>
        <w:t>Miembro del Comité Científico y Evaluador de la Revista digital “Gestión Joven”,</w:t>
      </w:r>
      <w:r>
        <w:rPr>
          <w:rFonts w:ascii="Arial" w:eastAsia="Arial" w:hAnsi="Arial" w:cs="Arial"/>
          <w:sz w:val="24"/>
          <w:szCs w:val="24"/>
          <w:highlight w:val="white"/>
        </w:rPr>
        <w:t xml:space="preserve"> portal impulsado por la Asociación Española de Contabilidad y Administración de Empresas (AECA). Madrid, España. Revista incluida en los Índices Científicos REPEN, </w:t>
      </w:r>
      <w:proofErr w:type="spellStart"/>
      <w:r>
        <w:rPr>
          <w:rFonts w:ascii="Arial" w:eastAsia="Arial" w:hAnsi="Arial" w:cs="Arial"/>
          <w:sz w:val="24"/>
          <w:szCs w:val="24"/>
          <w:highlight w:val="white"/>
        </w:rPr>
        <w:t>Latindex</w:t>
      </w:r>
      <w:proofErr w:type="spellEnd"/>
      <w:r>
        <w:rPr>
          <w:rFonts w:ascii="Arial" w:eastAsia="Arial" w:hAnsi="Arial" w:cs="Arial"/>
          <w:sz w:val="24"/>
          <w:szCs w:val="24"/>
          <w:highlight w:val="white"/>
        </w:rPr>
        <w:t>, Dialnet, DICE Y CSIC. (14 de enero de 2010 a la fecha).</w:t>
      </w:r>
    </w:p>
    <w:p w14:paraId="3A1EFFDD" w14:textId="77777777" w:rsidR="00406A14" w:rsidRDefault="00000000">
      <w:pPr>
        <w:tabs>
          <w:tab w:val="left" w:pos="284"/>
          <w:tab w:val="left" w:pos="426"/>
        </w:tabs>
        <w:spacing w:before="40" w:after="40" w:line="276" w:lineRule="auto"/>
        <w:jc w:val="both"/>
        <w:rPr>
          <w:rFonts w:ascii="Arial" w:eastAsia="Arial" w:hAnsi="Arial" w:cs="Arial"/>
          <w:b/>
          <w:sz w:val="24"/>
          <w:szCs w:val="24"/>
          <w:highlight w:val="white"/>
          <w:u w:val="single"/>
        </w:rPr>
      </w:pPr>
      <w:r>
        <w:rPr>
          <w:rFonts w:ascii="Arial" w:eastAsia="Arial" w:hAnsi="Arial" w:cs="Arial"/>
          <w:b/>
          <w:sz w:val="24"/>
          <w:szCs w:val="24"/>
          <w:highlight w:val="white"/>
          <w:u w:val="single"/>
        </w:rPr>
        <w:t>Distinciones:</w:t>
      </w:r>
    </w:p>
    <w:p w14:paraId="524A877E" w14:textId="77777777" w:rsidR="00406A14" w:rsidRDefault="00000000">
      <w:pPr>
        <w:numPr>
          <w:ilvl w:val="0"/>
          <w:numId w:val="16"/>
        </w:numPr>
        <w:spacing w:after="0" w:line="276" w:lineRule="auto"/>
        <w:jc w:val="both"/>
        <w:rPr>
          <w:rFonts w:ascii="Arial" w:eastAsia="Arial" w:hAnsi="Arial" w:cs="Arial"/>
          <w:sz w:val="24"/>
          <w:szCs w:val="24"/>
          <w:highlight w:val="white"/>
        </w:rPr>
      </w:pPr>
      <w:r>
        <w:rPr>
          <w:rFonts w:ascii="Arial" w:eastAsia="Arial" w:hAnsi="Arial" w:cs="Arial"/>
          <w:highlight w:val="white"/>
        </w:rPr>
        <w:t>Distinciones Facultad de Ciencias Económicas. 200 años UBA.  Entregado el día 20 de diciembre de 2021</w:t>
      </w:r>
    </w:p>
    <w:p w14:paraId="103CCE2F" w14:textId="77777777" w:rsidR="00406A14" w:rsidRDefault="00000000">
      <w:pPr>
        <w:numPr>
          <w:ilvl w:val="0"/>
          <w:numId w:val="16"/>
        </w:numPr>
        <w:tabs>
          <w:tab w:val="left" w:pos="0"/>
        </w:tabs>
        <w:spacing w:before="40" w:after="0" w:line="276" w:lineRule="auto"/>
        <w:jc w:val="both"/>
        <w:rPr>
          <w:rFonts w:ascii="Arial" w:eastAsia="Arial" w:hAnsi="Arial" w:cs="Arial"/>
          <w:sz w:val="24"/>
          <w:szCs w:val="24"/>
          <w:highlight w:val="white"/>
        </w:rPr>
      </w:pPr>
      <w:bookmarkStart w:id="6" w:name="_heading=h.1t3h5sf" w:colFirst="0" w:colLast="0"/>
      <w:bookmarkEnd w:id="6"/>
      <w:r>
        <w:rPr>
          <w:rFonts w:ascii="Arial" w:eastAsia="Arial" w:hAnsi="Arial" w:cs="Arial"/>
          <w:sz w:val="24"/>
          <w:szCs w:val="24"/>
          <w:highlight w:val="white"/>
        </w:rPr>
        <w:t>Placa-Reconocimiento “</w:t>
      </w:r>
      <w:r>
        <w:rPr>
          <w:rFonts w:ascii="Arial" w:eastAsia="Arial" w:hAnsi="Arial" w:cs="Arial"/>
          <w:b/>
          <w:sz w:val="24"/>
          <w:szCs w:val="24"/>
          <w:highlight w:val="white"/>
        </w:rPr>
        <w:t>Trayectoria profesional en Ciencias Económicas</w:t>
      </w:r>
      <w:r>
        <w:rPr>
          <w:rFonts w:ascii="Arial" w:eastAsia="Arial" w:hAnsi="Arial" w:cs="Arial"/>
          <w:sz w:val="24"/>
          <w:szCs w:val="24"/>
          <w:highlight w:val="white"/>
        </w:rPr>
        <w:t>” otorgado por el Consejo Profesional de Ciencias Económicas. En diciembre de 2019.</w:t>
      </w:r>
    </w:p>
    <w:p w14:paraId="07BE99A6" w14:textId="77777777" w:rsidR="00406A14" w:rsidRDefault="00000000">
      <w:pPr>
        <w:numPr>
          <w:ilvl w:val="0"/>
          <w:numId w:val="16"/>
        </w:numPr>
        <w:tabs>
          <w:tab w:val="left" w:pos="0"/>
        </w:tabs>
        <w:spacing w:after="0" w:line="276" w:lineRule="auto"/>
        <w:jc w:val="both"/>
        <w:rPr>
          <w:rFonts w:ascii="Arial" w:eastAsia="Arial" w:hAnsi="Arial" w:cs="Arial"/>
          <w:sz w:val="24"/>
          <w:szCs w:val="24"/>
          <w:highlight w:val="white"/>
        </w:rPr>
      </w:pPr>
      <w:r>
        <w:rPr>
          <w:rFonts w:ascii="Arial" w:eastAsia="Arial" w:hAnsi="Arial" w:cs="Arial"/>
          <w:sz w:val="24"/>
          <w:szCs w:val="24"/>
          <w:highlight w:val="white"/>
        </w:rPr>
        <w:t>Placa-Reconocimiento “</w:t>
      </w:r>
      <w:r>
        <w:rPr>
          <w:rFonts w:ascii="Arial" w:eastAsia="Arial" w:hAnsi="Arial" w:cs="Arial"/>
          <w:b/>
          <w:sz w:val="24"/>
          <w:szCs w:val="24"/>
          <w:highlight w:val="white"/>
        </w:rPr>
        <w:t>Bodas de Oro Matriculados</w:t>
      </w:r>
      <w:r>
        <w:rPr>
          <w:rFonts w:ascii="Arial" w:eastAsia="Arial" w:hAnsi="Arial" w:cs="Arial"/>
          <w:sz w:val="24"/>
          <w:szCs w:val="24"/>
          <w:highlight w:val="white"/>
        </w:rPr>
        <w:t>” otorgado por el Consejo Profesional de Ciencias Económicas. El 17 de octubre de 2019</w:t>
      </w:r>
      <w:proofErr w:type="gramStart"/>
      <w:r>
        <w:rPr>
          <w:rFonts w:ascii="Arial" w:eastAsia="Arial" w:hAnsi="Arial" w:cs="Arial"/>
          <w:sz w:val="24"/>
          <w:szCs w:val="24"/>
          <w:highlight w:val="white"/>
        </w:rPr>
        <w:t>. .</w:t>
      </w:r>
      <w:proofErr w:type="gramEnd"/>
    </w:p>
    <w:p w14:paraId="36192E1A" w14:textId="77777777" w:rsidR="00406A14" w:rsidRDefault="00000000">
      <w:pPr>
        <w:numPr>
          <w:ilvl w:val="0"/>
          <w:numId w:val="16"/>
        </w:numPr>
        <w:tabs>
          <w:tab w:val="left" w:pos="0"/>
        </w:tabs>
        <w:spacing w:after="40" w:line="276" w:lineRule="auto"/>
        <w:jc w:val="both"/>
        <w:rPr>
          <w:rFonts w:ascii="Arial" w:eastAsia="Arial" w:hAnsi="Arial" w:cs="Arial"/>
          <w:sz w:val="24"/>
          <w:szCs w:val="24"/>
          <w:highlight w:val="white"/>
        </w:rPr>
      </w:pPr>
      <w:r>
        <w:rPr>
          <w:rFonts w:ascii="Arial" w:eastAsia="Arial" w:hAnsi="Arial" w:cs="Arial"/>
          <w:sz w:val="24"/>
          <w:szCs w:val="24"/>
          <w:highlight w:val="white"/>
        </w:rPr>
        <w:t xml:space="preserve">Reconocimiento para pronunciar el </w:t>
      </w:r>
      <w:r>
        <w:rPr>
          <w:rFonts w:ascii="Arial" w:eastAsia="Arial" w:hAnsi="Arial" w:cs="Arial"/>
          <w:b/>
          <w:sz w:val="24"/>
          <w:szCs w:val="24"/>
          <w:highlight w:val="white"/>
        </w:rPr>
        <w:t xml:space="preserve">Discurso </w:t>
      </w:r>
      <w:r>
        <w:rPr>
          <w:rFonts w:ascii="Arial" w:eastAsia="Arial" w:hAnsi="Arial" w:cs="Arial"/>
          <w:sz w:val="24"/>
          <w:szCs w:val="24"/>
          <w:highlight w:val="white"/>
        </w:rPr>
        <w:t>en nombre de los que recibían el reconocimiento por las “</w:t>
      </w:r>
      <w:r>
        <w:rPr>
          <w:rFonts w:ascii="Arial" w:eastAsia="Arial" w:hAnsi="Arial" w:cs="Arial"/>
          <w:b/>
          <w:sz w:val="24"/>
          <w:szCs w:val="24"/>
          <w:highlight w:val="white"/>
        </w:rPr>
        <w:t>Bodas de Oro Matriculados</w:t>
      </w:r>
      <w:r>
        <w:rPr>
          <w:rFonts w:ascii="Arial" w:eastAsia="Arial" w:hAnsi="Arial" w:cs="Arial"/>
          <w:sz w:val="24"/>
          <w:szCs w:val="24"/>
          <w:highlight w:val="white"/>
        </w:rPr>
        <w:t>” Consejo Profesional de Ciencias Económicas. El 17 de octubre de 2019.</w:t>
      </w:r>
    </w:p>
    <w:p w14:paraId="7F0A6924" w14:textId="77777777" w:rsidR="00406A14" w:rsidRDefault="00406A14">
      <w:pPr>
        <w:tabs>
          <w:tab w:val="left" w:pos="0"/>
        </w:tabs>
        <w:spacing w:before="40" w:after="40" w:line="276" w:lineRule="auto"/>
        <w:ind w:left="360"/>
        <w:jc w:val="both"/>
        <w:rPr>
          <w:rFonts w:ascii="Arial" w:eastAsia="Arial" w:hAnsi="Arial" w:cs="Arial"/>
          <w:sz w:val="24"/>
          <w:szCs w:val="24"/>
          <w:highlight w:val="white"/>
        </w:rPr>
      </w:pPr>
    </w:p>
    <w:p w14:paraId="4D709824" w14:textId="77777777" w:rsidR="00406A14" w:rsidRDefault="00406A14">
      <w:pPr>
        <w:numPr>
          <w:ilvl w:val="0"/>
          <w:numId w:val="3"/>
        </w:numPr>
        <w:tabs>
          <w:tab w:val="left" w:pos="0"/>
        </w:tabs>
        <w:spacing w:before="40" w:after="40" w:line="276" w:lineRule="auto"/>
        <w:ind w:left="142" w:firstLine="0"/>
        <w:jc w:val="both"/>
        <w:rPr>
          <w:rFonts w:ascii="Arial" w:eastAsia="Arial" w:hAnsi="Arial" w:cs="Arial"/>
          <w:sz w:val="24"/>
          <w:szCs w:val="24"/>
          <w:highlight w:val="white"/>
        </w:rPr>
      </w:pPr>
    </w:p>
    <w:p w14:paraId="738985E6" w14:textId="77777777" w:rsidR="00406A14" w:rsidRDefault="00406A14">
      <w:pPr>
        <w:tabs>
          <w:tab w:val="left" w:pos="0"/>
        </w:tabs>
        <w:spacing w:before="40" w:after="40" w:line="276" w:lineRule="auto"/>
        <w:jc w:val="both"/>
        <w:rPr>
          <w:rFonts w:ascii="Arial" w:eastAsia="Arial" w:hAnsi="Arial" w:cs="Arial"/>
          <w:sz w:val="24"/>
          <w:szCs w:val="24"/>
          <w:highlight w:val="white"/>
        </w:rPr>
      </w:pPr>
    </w:p>
    <w:p w14:paraId="7DE2CD2D" w14:textId="77777777" w:rsidR="00406A14" w:rsidRDefault="00000000">
      <w:pPr>
        <w:spacing w:after="0" w:line="240" w:lineRule="auto"/>
        <w:jc w:val="both"/>
        <w:rPr>
          <w:rFonts w:ascii="Arial" w:eastAsia="Arial" w:hAnsi="Arial" w:cs="Arial"/>
          <w:b/>
          <w:sz w:val="28"/>
          <w:szCs w:val="28"/>
          <w:highlight w:val="white"/>
        </w:rPr>
      </w:pPr>
      <w:r>
        <w:rPr>
          <w:rFonts w:ascii="Arial" w:eastAsia="Arial" w:hAnsi="Arial" w:cs="Arial"/>
          <w:b/>
          <w:sz w:val="28"/>
          <w:szCs w:val="28"/>
          <w:highlight w:val="white"/>
        </w:rPr>
        <w:t>INÉS GARCÍA FRONTI</w:t>
      </w:r>
    </w:p>
    <w:p w14:paraId="00E624AC" w14:textId="77777777" w:rsidR="00406A14" w:rsidRDefault="00406A14">
      <w:pPr>
        <w:spacing w:after="0" w:line="240" w:lineRule="auto"/>
        <w:jc w:val="both"/>
        <w:rPr>
          <w:rFonts w:ascii="Arial" w:eastAsia="Arial" w:hAnsi="Arial" w:cs="Arial"/>
          <w:b/>
          <w:sz w:val="28"/>
          <w:szCs w:val="28"/>
          <w:highlight w:val="white"/>
        </w:rPr>
      </w:pPr>
    </w:p>
    <w:p w14:paraId="18198E90" w14:textId="77777777" w:rsidR="00406A14" w:rsidRDefault="00000000">
      <w:pPr>
        <w:spacing w:after="0" w:line="240" w:lineRule="auto"/>
        <w:jc w:val="both"/>
        <w:rPr>
          <w:rFonts w:ascii="Arial" w:eastAsia="Arial" w:hAnsi="Arial" w:cs="Arial"/>
          <w:b/>
          <w:sz w:val="24"/>
          <w:szCs w:val="24"/>
          <w:highlight w:val="white"/>
          <w:u w:val="single"/>
        </w:rPr>
      </w:pPr>
      <w:r>
        <w:rPr>
          <w:rFonts w:ascii="Arial" w:eastAsia="Arial" w:hAnsi="Arial" w:cs="Arial"/>
          <w:b/>
          <w:sz w:val="24"/>
          <w:szCs w:val="24"/>
          <w:highlight w:val="white"/>
          <w:u w:val="single"/>
        </w:rPr>
        <w:t>Universidad de Buenos Aires - Facultad de Ciencias Económicas</w:t>
      </w:r>
    </w:p>
    <w:p w14:paraId="277EE702" w14:textId="77777777" w:rsidR="00406A14" w:rsidRDefault="00000000">
      <w:pPr>
        <w:numPr>
          <w:ilvl w:val="0"/>
          <w:numId w:val="18"/>
        </w:numPr>
        <w:pBdr>
          <w:top w:val="nil"/>
          <w:left w:val="nil"/>
          <w:bottom w:val="nil"/>
          <w:right w:val="nil"/>
          <w:between w:val="nil"/>
        </w:pBdr>
        <w:spacing w:after="0" w:line="240" w:lineRule="auto"/>
        <w:ind w:hanging="72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Directora del Centro de Investigaciones en Contabilidad Social (CICS)</w:t>
      </w:r>
    </w:p>
    <w:p w14:paraId="4A70FBA6" w14:textId="77777777" w:rsidR="00406A14" w:rsidRDefault="00000000">
      <w:pPr>
        <w:spacing w:after="0" w:line="240" w:lineRule="auto"/>
        <w:jc w:val="both"/>
        <w:rPr>
          <w:rFonts w:ascii="Arial" w:eastAsia="Arial" w:hAnsi="Arial" w:cs="Arial"/>
          <w:b/>
          <w:sz w:val="24"/>
          <w:szCs w:val="24"/>
          <w:highlight w:val="white"/>
          <w:u w:val="single"/>
        </w:rPr>
      </w:pPr>
      <w:r>
        <w:rPr>
          <w:rFonts w:ascii="Arial" w:eastAsia="Arial" w:hAnsi="Arial" w:cs="Arial"/>
          <w:b/>
          <w:sz w:val="24"/>
          <w:szCs w:val="24"/>
          <w:highlight w:val="white"/>
          <w:u w:val="single"/>
        </w:rPr>
        <w:t xml:space="preserve">Revista AJOICA España </w:t>
      </w:r>
    </w:p>
    <w:p w14:paraId="6B72EF2C" w14:textId="77777777" w:rsidR="00406A14" w:rsidRDefault="00000000">
      <w:pPr>
        <w:numPr>
          <w:ilvl w:val="0"/>
          <w:numId w:val="18"/>
        </w:numPr>
        <w:pBdr>
          <w:top w:val="nil"/>
          <w:left w:val="nil"/>
          <w:bottom w:val="nil"/>
          <w:right w:val="nil"/>
          <w:between w:val="nil"/>
        </w:pBdr>
        <w:spacing w:after="0" w:line="240" w:lineRule="auto"/>
        <w:ind w:hanging="72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Miembro Comité Arbitral.</w:t>
      </w:r>
    </w:p>
    <w:p w14:paraId="334E67AB" w14:textId="77777777" w:rsidR="00406A14" w:rsidRDefault="00000000">
      <w:pPr>
        <w:spacing w:after="0" w:line="240" w:lineRule="auto"/>
        <w:rPr>
          <w:rFonts w:ascii="Arial" w:eastAsia="Arial" w:hAnsi="Arial" w:cs="Arial"/>
          <w:b/>
          <w:sz w:val="24"/>
          <w:szCs w:val="24"/>
          <w:highlight w:val="white"/>
          <w:u w:val="single"/>
        </w:rPr>
      </w:pPr>
      <w:r>
        <w:rPr>
          <w:rFonts w:ascii="Arial" w:eastAsia="Arial" w:hAnsi="Arial" w:cs="Arial"/>
          <w:b/>
          <w:sz w:val="24"/>
          <w:szCs w:val="24"/>
          <w:highlight w:val="white"/>
          <w:u w:val="single"/>
        </w:rPr>
        <w:t xml:space="preserve">AECA Capítulo Iberoamericano 2018-2019 </w:t>
      </w:r>
    </w:p>
    <w:p w14:paraId="61EBC830" w14:textId="77777777" w:rsidR="00406A14" w:rsidRDefault="00000000">
      <w:pPr>
        <w:numPr>
          <w:ilvl w:val="0"/>
          <w:numId w:val="18"/>
        </w:numPr>
        <w:pBdr>
          <w:top w:val="nil"/>
          <w:left w:val="nil"/>
          <w:bottom w:val="nil"/>
          <w:right w:val="nil"/>
          <w:between w:val="nil"/>
        </w:pBdr>
        <w:spacing w:after="0" w:line="240" w:lineRule="auto"/>
        <w:ind w:hanging="72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Miembro Cátedra </w:t>
      </w:r>
    </w:p>
    <w:p w14:paraId="2D6BB4B4" w14:textId="77777777" w:rsidR="00406A14" w:rsidRDefault="00000000">
      <w:pPr>
        <w:spacing w:after="0" w:line="240" w:lineRule="auto"/>
        <w:rPr>
          <w:rFonts w:ascii="Arial" w:eastAsia="Arial" w:hAnsi="Arial" w:cs="Arial"/>
          <w:b/>
          <w:sz w:val="24"/>
          <w:szCs w:val="24"/>
          <w:highlight w:val="white"/>
          <w:u w:val="single"/>
        </w:rPr>
      </w:pPr>
      <w:r>
        <w:rPr>
          <w:rFonts w:ascii="Arial" w:eastAsia="Arial" w:hAnsi="Arial" w:cs="Arial"/>
          <w:b/>
          <w:sz w:val="24"/>
          <w:szCs w:val="24"/>
          <w:highlight w:val="white"/>
          <w:u w:val="single"/>
        </w:rPr>
        <w:t>Revista Innovar de Colombia</w:t>
      </w:r>
    </w:p>
    <w:p w14:paraId="18001A03" w14:textId="77777777" w:rsidR="00406A14" w:rsidRDefault="00000000">
      <w:pPr>
        <w:numPr>
          <w:ilvl w:val="0"/>
          <w:numId w:val="18"/>
        </w:numPr>
        <w:pBdr>
          <w:top w:val="nil"/>
          <w:left w:val="nil"/>
          <w:bottom w:val="nil"/>
          <w:right w:val="nil"/>
          <w:between w:val="nil"/>
        </w:pBdr>
        <w:spacing w:after="0" w:line="240" w:lineRule="auto"/>
        <w:ind w:hanging="720"/>
        <w:jc w:val="both"/>
        <w:rPr>
          <w:rFonts w:ascii="Arial" w:eastAsia="Arial" w:hAnsi="Arial" w:cs="Arial"/>
          <w:b/>
          <w:color w:val="000000"/>
          <w:sz w:val="24"/>
          <w:szCs w:val="24"/>
          <w:highlight w:val="white"/>
        </w:rPr>
      </w:pPr>
      <w:r>
        <w:rPr>
          <w:rFonts w:ascii="Arial" w:eastAsia="Arial" w:hAnsi="Arial" w:cs="Arial"/>
          <w:color w:val="000000"/>
          <w:sz w:val="24"/>
          <w:szCs w:val="24"/>
          <w:highlight w:val="white"/>
        </w:rPr>
        <w:t>Comité Académico</w:t>
      </w:r>
    </w:p>
    <w:p w14:paraId="56F2968B" w14:textId="77777777" w:rsidR="00406A14" w:rsidRDefault="00000000">
      <w:pPr>
        <w:spacing w:after="0" w:line="240" w:lineRule="auto"/>
        <w:jc w:val="both"/>
        <w:rPr>
          <w:rFonts w:ascii="Arial" w:eastAsia="Arial" w:hAnsi="Arial" w:cs="Arial"/>
          <w:b/>
          <w:sz w:val="24"/>
          <w:szCs w:val="24"/>
          <w:highlight w:val="white"/>
          <w:u w:val="single"/>
        </w:rPr>
      </w:pPr>
      <w:r>
        <w:rPr>
          <w:rFonts w:ascii="Arial" w:eastAsia="Arial" w:hAnsi="Arial" w:cs="Arial"/>
          <w:b/>
          <w:sz w:val="24"/>
          <w:szCs w:val="24"/>
          <w:highlight w:val="white"/>
          <w:u w:val="single"/>
        </w:rPr>
        <w:t>Comisión de Estudios sobre Contabilidad, CPCECABA</w:t>
      </w:r>
    </w:p>
    <w:p w14:paraId="338627D7" w14:textId="77777777" w:rsidR="00406A14" w:rsidRDefault="00000000">
      <w:pPr>
        <w:numPr>
          <w:ilvl w:val="0"/>
          <w:numId w:val="18"/>
        </w:numPr>
        <w:pBdr>
          <w:top w:val="nil"/>
          <w:left w:val="nil"/>
          <w:bottom w:val="nil"/>
          <w:right w:val="nil"/>
          <w:between w:val="nil"/>
        </w:pBdr>
        <w:tabs>
          <w:tab w:val="left" w:pos="0"/>
        </w:tabs>
        <w:spacing w:before="40" w:after="40" w:line="276"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Miembro </w:t>
      </w:r>
    </w:p>
    <w:p w14:paraId="3CB338AD" w14:textId="77777777" w:rsidR="00406A14" w:rsidRDefault="00406A14">
      <w:pPr>
        <w:spacing w:after="0" w:line="360" w:lineRule="auto"/>
        <w:jc w:val="both"/>
        <w:rPr>
          <w:rFonts w:ascii="Arial" w:eastAsia="Arial" w:hAnsi="Arial" w:cs="Arial"/>
          <w:b/>
          <w:sz w:val="28"/>
          <w:szCs w:val="28"/>
          <w:highlight w:val="white"/>
        </w:rPr>
      </w:pPr>
    </w:p>
    <w:p w14:paraId="429208F5" w14:textId="77777777" w:rsidR="00406A14" w:rsidRDefault="00000000">
      <w:pPr>
        <w:spacing w:after="0" w:line="360" w:lineRule="auto"/>
        <w:jc w:val="both"/>
        <w:rPr>
          <w:rFonts w:ascii="Arial" w:eastAsia="Arial" w:hAnsi="Arial" w:cs="Arial"/>
          <w:b/>
          <w:sz w:val="28"/>
          <w:szCs w:val="28"/>
          <w:highlight w:val="white"/>
          <w:u w:val="single"/>
        </w:rPr>
      </w:pPr>
      <w:r>
        <w:rPr>
          <w:rFonts w:ascii="Arial" w:eastAsia="Arial" w:hAnsi="Arial" w:cs="Arial"/>
          <w:b/>
          <w:sz w:val="28"/>
          <w:szCs w:val="28"/>
          <w:highlight w:val="white"/>
          <w:u w:val="single"/>
        </w:rPr>
        <w:t>RICARDO PAHLEN ACUÑA</w:t>
      </w:r>
    </w:p>
    <w:p w14:paraId="776E7D1C" w14:textId="77777777" w:rsidR="00406A14" w:rsidRDefault="00406A14">
      <w:pPr>
        <w:spacing w:after="0" w:line="360" w:lineRule="auto"/>
        <w:jc w:val="both"/>
        <w:rPr>
          <w:rFonts w:ascii="Arial" w:eastAsia="Arial" w:hAnsi="Arial" w:cs="Arial"/>
          <w:b/>
          <w:sz w:val="28"/>
          <w:szCs w:val="28"/>
          <w:highlight w:val="white"/>
        </w:rPr>
      </w:pPr>
    </w:p>
    <w:p w14:paraId="64C2A0C4" w14:textId="77777777" w:rsidR="00406A14" w:rsidRDefault="00000000">
      <w:pPr>
        <w:spacing w:after="0" w:line="360" w:lineRule="auto"/>
        <w:jc w:val="both"/>
        <w:rPr>
          <w:rFonts w:ascii="Arial" w:eastAsia="Arial" w:hAnsi="Arial" w:cs="Arial"/>
          <w:b/>
          <w:sz w:val="24"/>
          <w:szCs w:val="24"/>
          <w:highlight w:val="white"/>
        </w:rPr>
      </w:pPr>
      <w:r>
        <w:rPr>
          <w:rFonts w:ascii="Arial" w:eastAsia="Arial" w:hAnsi="Arial" w:cs="Arial"/>
          <w:b/>
          <w:sz w:val="24"/>
          <w:szCs w:val="24"/>
          <w:highlight w:val="white"/>
        </w:rPr>
        <w:t>Director del Centro de Investigación en Contabilidad Patrimonial y Ambiental</w:t>
      </w:r>
    </w:p>
    <w:p w14:paraId="199E7A50" w14:textId="77777777" w:rsidR="00406A14" w:rsidRDefault="00406A14">
      <w:pPr>
        <w:spacing w:after="0" w:line="360" w:lineRule="auto"/>
        <w:jc w:val="both"/>
        <w:rPr>
          <w:rFonts w:ascii="Arial" w:eastAsia="Arial" w:hAnsi="Arial" w:cs="Arial"/>
          <w:b/>
          <w:sz w:val="24"/>
          <w:szCs w:val="24"/>
          <w:highlight w:val="white"/>
        </w:rPr>
      </w:pPr>
    </w:p>
    <w:p w14:paraId="6FC7133F" w14:textId="77777777" w:rsidR="00406A14" w:rsidRDefault="00000000">
      <w:pPr>
        <w:numPr>
          <w:ilvl w:val="0"/>
          <w:numId w:val="19"/>
        </w:numPr>
        <w:tabs>
          <w:tab w:val="left" w:pos="284"/>
        </w:tabs>
        <w:spacing w:after="0" w:line="360" w:lineRule="auto"/>
        <w:ind w:hanging="294"/>
        <w:jc w:val="both"/>
        <w:rPr>
          <w:rFonts w:ascii="Arial" w:eastAsia="Arial" w:hAnsi="Arial" w:cs="Arial"/>
          <w:b/>
          <w:sz w:val="24"/>
          <w:szCs w:val="24"/>
          <w:highlight w:val="white"/>
        </w:rPr>
      </w:pPr>
      <w:r>
        <w:rPr>
          <w:rFonts w:ascii="Arial" w:eastAsia="Arial" w:hAnsi="Arial" w:cs="Arial"/>
          <w:b/>
          <w:sz w:val="24"/>
          <w:szCs w:val="24"/>
          <w:highlight w:val="white"/>
          <w:u w:val="single"/>
        </w:rPr>
        <w:t>Universidad de Buenos Aires - Facultad de Ciencias Económicas</w:t>
      </w:r>
    </w:p>
    <w:p w14:paraId="433A3CF7" w14:textId="77777777" w:rsidR="00406A14" w:rsidRDefault="00000000">
      <w:pPr>
        <w:numPr>
          <w:ilvl w:val="0"/>
          <w:numId w:val="4"/>
        </w:numPr>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Consejero Titular por el Claustro de Profesores 2006-2010; 2010-2014; 2014-2018; 2018-2022; 2022-2026 (en uso licencia)</w:t>
      </w:r>
    </w:p>
    <w:p w14:paraId="2C41AAEB" w14:textId="77777777" w:rsidR="00406A14" w:rsidRDefault="00000000">
      <w:pPr>
        <w:numPr>
          <w:ilvl w:val="0"/>
          <w:numId w:val="4"/>
        </w:numPr>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 xml:space="preserve">Decano </w:t>
      </w:r>
    </w:p>
    <w:p w14:paraId="6E46D561" w14:textId="77777777" w:rsidR="00406A14" w:rsidRDefault="00000000">
      <w:pPr>
        <w:numPr>
          <w:ilvl w:val="0"/>
          <w:numId w:val="4"/>
        </w:numPr>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Director del Departamento de Contabilidad, 2004 hasta el 09 de marzo de 2018.</w:t>
      </w:r>
    </w:p>
    <w:p w14:paraId="2E74EC8A" w14:textId="77777777" w:rsidR="00406A14" w:rsidRDefault="00000000">
      <w:pPr>
        <w:numPr>
          <w:ilvl w:val="0"/>
          <w:numId w:val="4"/>
        </w:numPr>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Director Académico de la Escuela de Posgrado, agosto 2007 hasta el 09 de marzo de 2018.</w:t>
      </w:r>
    </w:p>
    <w:p w14:paraId="56A33F2D" w14:textId="77777777" w:rsidR="00406A14" w:rsidRDefault="00000000">
      <w:pPr>
        <w:numPr>
          <w:ilvl w:val="0"/>
          <w:numId w:val="4"/>
        </w:numPr>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Profesor Emérito Cátedra de Honor Sistemas Contables agosto 2014 a la fecha.</w:t>
      </w:r>
    </w:p>
    <w:p w14:paraId="4FBB8168" w14:textId="77777777" w:rsidR="00406A14" w:rsidRDefault="00000000">
      <w:pPr>
        <w:numPr>
          <w:ilvl w:val="0"/>
          <w:numId w:val="4"/>
        </w:numPr>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 xml:space="preserve">Profesor Emérito Cátedra de Honor Contabilidad Social y Ambiental agosto 2014 a la fecha. </w:t>
      </w:r>
    </w:p>
    <w:p w14:paraId="67604760" w14:textId="77777777" w:rsidR="00406A14" w:rsidRDefault="00406A14">
      <w:pPr>
        <w:tabs>
          <w:tab w:val="left" w:pos="993"/>
        </w:tabs>
        <w:spacing w:after="0" w:line="360" w:lineRule="auto"/>
        <w:ind w:left="720"/>
        <w:jc w:val="both"/>
        <w:rPr>
          <w:rFonts w:ascii="Arial" w:eastAsia="Arial" w:hAnsi="Arial" w:cs="Arial"/>
          <w:sz w:val="24"/>
          <w:szCs w:val="24"/>
          <w:highlight w:val="white"/>
        </w:rPr>
      </w:pPr>
    </w:p>
    <w:p w14:paraId="739F0A7C" w14:textId="77777777" w:rsidR="00406A14" w:rsidRDefault="00000000">
      <w:pPr>
        <w:numPr>
          <w:ilvl w:val="0"/>
          <w:numId w:val="19"/>
        </w:numPr>
        <w:tabs>
          <w:tab w:val="left" w:pos="284"/>
        </w:tabs>
        <w:spacing w:after="0" w:line="360" w:lineRule="auto"/>
        <w:ind w:hanging="294"/>
        <w:jc w:val="both"/>
        <w:rPr>
          <w:rFonts w:ascii="Arial" w:eastAsia="Arial" w:hAnsi="Arial" w:cs="Arial"/>
          <w:b/>
          <w:sz w:val="24"/>
          <w:szCs w:val="24"/>
          <w:highlight w:val="white"/>
        </w:rPr>
      </w:pPr>
      <w:r>
        <w:rPr>
          <w:rFonts w:ascii="Arial" w:eastAsia="Arial" w:hAnsi="Arial" w:cs="Arial"/>
          <w:b/>
          <w:sz w:val="24"/>
          <w:szCs w:val="24"/>
          <w:highlight w:val="white"/>
          <w:u w:val="single"/>
        </w:rPr>
        <w:t>Universidad Nacional de La Plata - Facultad de Ciencias Económicas</w:t>
      </w:r>
    </w:p>
    <w:p w14:paraId="3762245E" w14:textId="77777777" w:rsidR="00406A14" w:rsidRDefault="00000000">
      <w:pPr>
        <w:numPr>
          <w:ilvl w:val="0"/>
          <w:numId w:val="4"/>
        </w:numPr>
        <w:tabs>
          <w:tab w:val="left" w:pos="993"/>
        </w:tabs>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Director del Instituto de Investigaciones y Estudios Contables, desde 2002 hasta el 31 de mayo de 2018.</w:t>
      </w:r>
    </w:p>
    <w:p w14:paraId="4B1A0496" w14:textId="77777777" w:rsidR="00406A14" w:rsidRDefault="00000000">
      <w:pPr>
        <w:numPr>
          <w:ilvl w:val="0"/>
          <w:numId w:val="4"/>
        </w:numPr>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Director de la Revista “Proyecciones” del Instituto de Investigaciones y Estudios Contables. ISSN: 1850-8542. Desde 2007 a la fecha.</w:t>
      </w:r>
    </w:p>
    <w:p w14:paraId="402ED18C" w14:textId="77777777" w:rsidR="00406A14" w:rsidRDefault="00406A14">
      <w:pPr>
        <w:tabs>
          <w:tab w:val="left" w:pos="567"/>
        </w:tabs>
        <w:spacing w:after="0" w:line="360" w:lineRule="auto"/>
        <w:ind w:left="567" w:hanging="283"/>
        <w:jc w:val="both"/>
        <w:rPr>
          <w:rFonts w:ascii="Arial" w:eastAsia="Arial" w:hAnsi="Arial" w:cs="Arial"/>
          <w:sz w:val="24"/>
          <w:szCs w:val="24"/>
          <w:highlight w:val="white"/>
        </w:rPr>
      </w:pPr>
    </w:p>
    <w:p w14:paraId="5F29C6A4" w14:textId="77777777" w:rsidR="00406A14" w:rsidRDefault="00000000">
      <w:pPr>
        <w:numPr>
          <w:ilvl w:val="0"/>
          <w:numId w:val="19"/>
        </w:numPr>
        <w:tabs>
          <w:tab w:val="left" w:pos="284"/>
        </w:tabs>
        <w:spacing w:after="0" w:line="360" w:lineRule="auto"/>
        <w:ind w:hanging="294"/>
        <w:jc w:val="both"/>
        <w:rPr>
          <w:rFonts w:ascii="Arial" w:eastAsia="Arial" w:hAnsi="Arial" w:cs="Arial"/>
          <w:b/>
          <w:sz w:val="24"/>
          <w:szCs w:val="24"/>
          <w:highlight w:val="white"/>
        </w:rPr>
      </w:pPr>
      <w:r>
        <w:rPr>
          <w:rFonts w:ascii="Arial" w:eastAsia="Arial" w:hAnsi="Arial" w:cs="Arial"/>
          <w:b/>
          <w:sz w:val="24"/>
          <w:szCs w:val="24"/>
          <w:highlight w:val="white"/>
          <w:u w:val="single"/>
        </w:rPr>
        <w:t>Universidad Nacional de Lomas de Zamora – Facultad de Ciencias Económicas</w:t>
      </w:r>
    </w:p>
    <w:p w14:paraId="60B67929" w14:textId="77777777" w:rsidR="00406A14" w:rsidRDefault="00000000">
      <w:pPr>
        <w:numPr>
          <w:ilvl w:val="0"/>
          <w:numId w:val="4"/>
        </w:numPr>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Profesor Titular Ordinario de la asignatura “Contabilidad Básica” - hasta 31/07/2019</w:t>
      </w:r>
    </w:p>
    <w:p w14:paraId="53531633" w14:textId="77777777" w:rsidR="00406A14" w:rsidRDefault="00000000">
      <w:pPr>
        <w:numPr>
          <w:ilvl w:val="0"/>
          <w:numId w:val="4"/>
        </w:numPr>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lastRenderedPageBreak/>
        <w:t>Profesor Titular Interino de la asignatura “Práctica Profesional Administrativa Contable” – hasta 31/07/2019</w:t>
      </w:r>
    </w:p>
    <w:p w14:paraId="3587897B" w14:textId="77777777" w:rsidR="00406A14" w:rsidRDefault="00406A14">
      <w:pPr>
        <w:tabs>
          <w:tab w:val="left" w:pos="993"/>
        </w:tabs>
        <w:spacing w:after="0" w:line="360" w:lineRule="auto"/>
        <w:ind w:left="720"/>
        <w:jc w:val="both"/>
        <w:rPr>
          <w:rFonts w:ascii="Arial" w:eastAsia="Arial" w:hAnsi="Arial" w:cs="Arial"/>
          <w:sz w:val="24"/>
          <w:szCs w:val="24"/>
          <w:highlight w:val="white"/>
        </w:rPr>
      </w:pPr>
    </w:p>
    <w:p w14:paraId="2BB1FD31" w14:textId="77777777" w:rsidR="00406A14" w:rsidRDefault="00000000">
      <w:pPr>
        <w:numPr>
          <w:ilvl w:val="0"/>
          <w:numId w:val="19"/>
        </w:numPr>
        <w:tabs>
          <w:tab w:val="left" w:pos="284"/>
        </w:tabs>
        <w:spacing w:after="0" w:line="360" w:lineRule="auto"/>
        <w:ind w:hanging="294"/>
        <w:jc w:val="both"/>
        <w:rPr>
          <w:rFonts w:ascii="Arial" w:eastAsia="Arial" w:hAnsi="Arial" w:cs="Arial"/>
          <w:b/>
          <w:sz w:val="24"/>
          <w:szCs w:val="24"/>
          <w:highlight w:val="white"/>
        </w:rPr>
      </w:pPr>
      <w:r>
        <w:rPr>
          <w:rFonts w:ascii="Arial" w:eastAsia="Arial" w:hAnsi="Arial" w:cs="Arial"/>
          <w:b/>
          <w:sz w:val="24"/>
          <w:szCs w:val="24"/>
          <w:highlight w:val="white"/>
          <w:u w:val="single"/>
        </w:rPr>
        <w:t>Universidad Nacional de La Matanza – Departamento de Ciencias Económicas</w:t>
      </w:r>
    </w:p>
    <w:p w14:paraId="664AFB8B" w14:textId="77777777" w:rsidR="00406A14" w:rsidRDefault="00000000">
      <w:pPr>
        <w:numPr>
          <w:ilvl w:val="0"/>
          <w:numId w:val="4"/>
        </w:numPr>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Profesor Titular Ordinario de la asignatura “Contabilidad Básica”</w:t>
      </w:r>
    </w:p>
    <w:p w14:paraId="65A0ECEB" w14:textId="77777777" w:rsidR="00406A14" w:rsidRDefault="00000000">
      <w:pPr>
        <w:numPr>
          <w:ilvl w:val="0"/>
          <w:numId w:val="4"/>
        </w:numPr>
        <w:tabs>
          <w:tab w:val="left" w:pos="284"/>
        </w:tabs>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Integrante Tribunal de Concurso Docente: Profesor Titular, asignatura “Estados Contables”, 2013.</w:t>
      </w:r>
    </w:p>
    <w:p w14:paraId="69ADE303" w14:textId="77777777" w:rsidR="00406A14" w:rsidRDefault="00406A14">
      <w:pPr>
        <w:tabs>
          <w:tab w:val="left" w:pos="284"/>
        </w:tabs>
        <w:spacing w:after="0" w:line="360" w:lineRule="auto"/>
        <w:ind w:left="567"/>
        <w:jc w:val="both"/>
        <w:rPr>
          <w:rFonts w:ascii="Arial" w:eastAsia="Arial" w:hAnsi="Arial" w:cs="Arial"/>
          <w:sz w:val="24"/>
          <w:szCs w:val="24"/>
          <w:highlight w:val="white"/>
        </w:rPr>
      </w:pPr>
    </w:p>
    <w:p w14:paraId="4EEADCA8" w14:textId="77777777" w:rsidR="00406A14" w:rsidRDefault="00000000">
      <w:pPr>
        <w:numPr>
          <w:ilvl w:val="0"/>
          <w:numId w:val="19"/>
        </w:numPr>
        <w:tabs>
          <w:tab w:val="left" w:pos="284"/>
        </w:tabs>
        <w:spacing w:after="0" w:line="360" w:lineRule="auto"/>
        <w:ind w:hanging="294"/>
        <w:jc w:val="both"/>
        <w:rPr>
          <w:rFonts w:ascii="Arial" w:eastAsia="Arial" w:hAnsi="Arial" w:cs="Arial"/>
          <w:b/>
          <w:sz w:val="24"/>
          <w:szCs w:val="24"/>
          <w:highlight w:val="white"/>
        </w:rPr>
      </w:pPr>
      <w:r>
        <w:rPr>
          <w:rFonts w:ascii="Arial" w:eastAsia="Arial" w:hAnsi="Arial" w:cs="Arial"/>
          <w:b/>
          <w:sz w:val="24"/>
          <w:szCs w:val="24"/>
          <w:highlight w:val="white"/>
          <w:u w:val="single"/>
        </w:rPr>
        <w:t xml:space="preserve">Universidad Nacional de Misiones </w:t>
      </w:r>
    </w:p>
    <w:p w14:paraId="231FE875" w14:textId="77777777" w:rsidR="00406A14" w:rsidRDefault="00000000">
      <w:pPr>
        <w:numPr>
          <w:ilvl w:val="0"/>
          <w:numId w:val="4"/>
        </w:numPr>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Director del Instituto de Investigaciones Contables, 2004- a la fecha</w:t>
      </w:r>
    </w:p>
    <w:p w14:paraId="1A2598AA" w14:textId="77777777" w:rsidR="00406A14" w:rsidRDefault="00000000">
      <w:pPr>
        <w:numPr>
          <w:ilvl w:val="0"/>
          <w:numId w:val="4"/>
        </w:numPr>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Director de la Especialización en Contabilidad Superior y Auditoría, 2003 a la fecha.</w:t>
      </w:r>
    </w:p>
    <w:p w14:paraId="2F5E622A" w14:textId="77777777" w:rsidR="00406A14" w:rsidRDefault="00406A14">
      <w:pPr>
        <w:tabs>
          <w:tab w:val="left" w:pos="993"/>
        </w:tabs>
        <w:spacing w:after="0" w:line="360" w:lineRule="auto"/>
        <w:ind w:left="720"/>
        <w:jc w:val="both"/>
        <w:rPr>
          <w:rFonts w:ascii="Arial" w:eastAsia="Arial" w:hAnsi="Arial" w:cs="Arial"/>
          <w:sz w:val="24"/>
          <w:szCs w:val="24"/>
          <w:highlight w:val="white"/>
        </w:rPr>
      </w:pPr>
    </w:p>
    <w:p w14:paraId="52E8A5C5" w14:textId="77777777" w:rsidR="00406A14" w:rsidRDefault="00000000">
      <w:pPr>
        <w:numPr>
          <w:ilvl w:val="0"/>
          <w:numId w:val="19"/>
        </w:numPr>
        <w:tabs>
          <w:tab w:val="left" w:pos="284"/>
        </w:tabs>
        <w:spacing w:after="0" w:line="360" w:lineRule="auto"/>
        <w:ind w:right="424" w:hanging="294"/>
        <w:jc w:val="both"/>
        <w:rPr>
          <w:rFonts w:ascii="Arial" w:eastAsia="Arial" w:hAnsi="Arial" w:cs="Arial"/>
          <w:b/>
          <w:sz w:val="24"/>
          <w:szCs w:val="24"/>
          <w:highlight w:val="white"/>
        </w:rPr>
      </w:pPr>
      <w:r>
        <w:rPr>
          <w:rFonts w:ascii="Arial" w:eastAsia="Arial" w:hAnsi="Arial" w:cs="Arial"/>
          <w:b/>
          <w:sz w:val="24"/>
          <w:szCs w:val="24"/>
          <w:highlight w:val="white"/>
          <w:u w:val="single"/>
        </w:rPr>
        <w:t>Universidad Nacional de Catamarca. Facultad de Ciencias Económicas y de Administración</w:t>
      </w:r>
    </w:p>
    <w:p w14:paraId="422C5F77" w14:textId="77777777" w:rsidR="00406A14" w:rsidRDefault="00000000">
      <w:pPr>
        <w:numPr>
          <w:ilvl w:val="0"/>
          <w:numId w:val="4"/>
        </w:numPr>
        <w:tabs>
          <w:tab w:val="left" w:pos="993"/>
        </w:tabs>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Director del Instituto de Investigaciones Contables, 2004 - a la fecha.</w:t>
      </w:r>
    </w:p>
    <w:p w14:paraId="3B573D76" w14:textId="77777777" w:rsidR="00406A14" w:rsidRDefault="00406A14">
      <w:pPr>
        <w:tabs>
          <w:tab w:val="left" w:pos="284"/>
        </w:tabs>
        <w:spacing w:after="0" w:line="360" w:lineRule="auto"/>
        <w:ind w:left="567"/>
        <w:jc w:val="both"/>
        <w:rPr>
          <w:rFonts w:ascii="Arial" w:eastAsia="Arial" w:hAnsi="Arial" w:cs="Arial"/>
          <w:sz w:val="24"/>
          <w:szCs w:val="24"/>
          <w:highlight w:val="white"/>
        </w:rPr>
      </w:pPr>
    </w:p>
    <w:p w14:paraId="1CDD9A8E" w14:textId="77777777" w:rsidR="00406A14" w:rsidRDefault="00000000">
      <w:pPr>
        <w:numPr>
          <w:ilvl w:val="0"/>
          <w:numId w:val="19"/>
        </w:numPr>
        <w:tabs>
          <w:tab w:val="left" w:pos="284"/>
        </w:tabs>
        <w:spacing w:after="0" w:line="360" w:lineRule="auto"/>
        <w:ind w:hanging="294"/>
        <w:jc w:val="both"/>
        <w:rPr>
          <w:rFonts w:ascii="Arial" w:eastAsia="Arial" w:hAnsi="Arial" w:cs="Arial"/>
          <w:b/>
          <w:sz w:val="24"/>
          <w:szCs w:val="24"/>
          <w:highlight w:val="white"/>
        </w:rPr>
      </w:pPr>
      <w:r>
        <w:rPr>
          <w:rFonts w:ascii="Arial" w:eastAsia="Arial" w:hAnsi="Arial" w:cs="Arial"/>
          <w:b/>
          <w:sz w:val="24"/>
          <w:szCs w:val="24"/>
          <w:highlight w:val="white"/>
          <w:u w:val="single"/>
        </w:rPr>
        <w:t>Universidad Nacional de Rosario - Facultad de Ciencias Económicas y Estadística</w:t>
      </w:r>
    </w:p>
    <w:p w14:paraId="7C7F0662" w14:textId="77777777" w:rsidR="00406A14" w:rsidRDefault="00000000">
      <w:pPr>
        <w:numPr>
          <w:ilvl w:val="0"/>
          <w:numId w:val="4"/>
        </w:numPr>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Director del Doctorado en Contabilidad, 2006 hasta 30/09/2019.</w:t>
      </w:r>
    </w:p>
    <w:p w14:paraId="3024E4C6" w14:textId="77777777" w:rsidR="00406A14" w:rsidRDefault="00000000">
      <w:pPr>
        <w:tabs>
          <w:tab w:val="left" w:pos="2940"/>
        </w:tabs>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ab/>
      </w:r>
    </w:p>
    <w:p w14:paraId="12694D7C" w14:textId="77777777" w:rsidR="00406A14" w:rsidRDefault="00000000">
      <w:pPr>
        <w:numPr>
          <w:ilvl w:val="0"/>
          <w:numId w:val="19"/>
        </w:numPr>
        <w:tabs>
          <w:tab w:val="left" w:pos="284"/>
        </w:tabs>
        <w:spacing w:after="0" w:line="360" w:lineRule="auto"/>
        <w:ind w:hanging="294"/>
        <w:jc w:val="both"/>
        <w:rPr>
          <w:rFonts w:ascii="Arial" w:eastAsia="Arial" w:hAnsi="Arial" w:cs="Arial"/>
          <w:b/>
          <w:sz w:val="24"/>
          <w:szCs w:val="24"/>
          <w:highlight w:val="white"/>
        </w:rPr>
      </w:pPr>
      <w:r>
        <w:rPr>
          <w:rFonts w:ascii="Arial" w:eastAsia="Arial" w:hAnsi="Arial" w:cs="Arial"/>
          <w:b/>
          <w:sz w:val="24"/>
          <w:szCs w:val="24"/>
          <w:highlight w:val="white"/>
          <w:u w:val="single"/>
        </w:rPr>
        <w:t>Universidad Nacional del Nordeste - Facultad de Ciencias Económicas.</w:t>
      </w:r>
    </w:p>
    <w:p w14:paraId="6CCE4172" w14:textId="77777777" w:rsidR="00406A14" w:rsidRDefault="00000000">
      <w:pPr>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 xml:space="preserve">- </w:t>
      </w:r>
      <w:r>
        <w:rPr>
          <w:rFonts w:ascii="Arial" w:eastAsia="Arial" w:hAnsi="Arial" w:cs="Arial"/>
          <w:sz w:val="24"/>
          <w:szCs w:val="24"/>
          <w:highlight w:val="white"/>
        </w:rPr>
        <w:tab/>
      </w:r>
      <w:proofErr w:type="gramStart"/>
      <w:r>
        <w:rPr>
          <w:rFonts w:ascii="Arial" w:eastAsia="Arial" w:hAnsi="Arial" w:cs="Arial"/>
          <w:sz w:val="24"/>
          <w:szCs w:val="24"/>
          <w:highlight w:val="white"/>
        </w:rPr>
        <w:t>Director</w:t>
      </w:r>
      <w:proofErr w:type="gramEnd"/>
      <w:r>
        <w:rPr>
          <w:rFonts w:ascii="Arial" w:eastAsia="Arial" w:hAnsi="Arial" w:cs="Arial"/>
          <w:sz w:val="24"/>
          <w:szCs w:val="24"/>
          <w:highlight w:val="white"/>
        </w:rPr>
        <w:t xml:space="preserve"> Honorario de la Especialización en Contabilidad Superior y Auditoría, septiembre 2011 a la fecha</w:t>
      </w:r>
    </w:p>
    <w:p w14:paraId="3FB1A37B" w14:textId="77777777" w:rsidR="00406A14" w:rsidRDefault="00406A14">
      <w:pPr>
        <w:tabs>
          <w:tab w:val="left" w:pos="993"/>
        </w:tabs>
        <w:spacing w:after="0" w:line="360" w:lineRule="auto"/>
        <w:jc w:val="both"/>
        <w:rPr>
          <w:rFonts w:ascii="Arial" w:eastAsia="Arial" w:hAnsi="Arial" w:cs="Arial"/>
          <w:sz w:val="24"/>
          <w:szCs w:val="24"/>
          <w:highlight w:val="white"/>
        </w:rPr>
      </w:pPr>
    </w:p>
    <w:p w14:paraId="1CD98346" w14:textId="77777777" w:rsidR="00406A14" w:rsidRDefault="00000000">
      <w:pPr>
        <w:numPr>
          <w:ilvl w:val="0"/>
          <w:numId w:val="19"/>
        </w:numPr>
        <w:spacing w:after="0" w:line="360" w:lineRule="auto"/>
        <w:ind w:hanging="294"/>
        <w:jc w:val="both"/>
        <w:rPr>
          <w:rFonts w:ascii="Arial" w:eastAsia="Arial" w:hAnsi="Arial" w:cs="Arial"/>
          <w:b/>
          <w:sz w:val="24"/>
          <w:szCs w:val="24"/>
          <w:highlight w:val="white"/>
        </w:rPr>
      </w:pPr>
      <w:r>
        <w:rPr>
          <w:rFonts w:ascii="Arial" w:eastAsia="Arial" w:hAnsi="Arial" w:cs="Arial"/>
          <w:b/>
          <w:sz w:val="24"/>
          <w:szCs w:val="24"/>
          <w:highlight w:val="white"/>
          <w:u w:val="single"/>
        </w:rPr>
        <w:t xml:space="preserve">Universidad Nacional de Asunción </w:t>
      </w:r>
    </w:p>
    <w:p w14:paraId="5F8DC2E2" w14:textId="77777777" w:rsidR="00406A14" w:rsidRDefault="00000000">
      <w:pPr>
        <w:numPr>
          <w:ilvl w:val="0"/>
          <w:numId w:val="4"/>
        </w:numPr>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Director de la Maestría en Contabilidad Superior y Auditoría, 2008 a 2018.</w:t>
      </w:r>
    </w:p>
    <w:p w14:paraId="5C7A499E" w14:textId="77777777" w:rsidR="00406A14" w:rsidRDefault="00406A14">
      <w:pPr>
        <w:tabs>
          <w:tab w:val="left" w:pos="540"/>
        </w:tabs>
        <w:spacing w:after="0" w:line="360" w:lineRule="auto"/>
        <w:ind w:left="720"/>
        <w:jc w:val="both"/>
        <w:rPr>
          <w:rFonts w:ascii="Arial" w:eastAsia="Arial" w:hAnsi="Arial" w:cs="Arial"/>
          <w:sz w:val="24"/>
          <w:szCs w:val="24"/>
          <w:highlight w:val="white"/>
        </w:rPr>
      </w:pPr>
    </w:p>
    <w:p w14:paraId="5A67135B" w14:textId="77777777" w:rsidR="00406A14" w:rsidRDefault="00000000">
      <w:pPr>
        <w:numPr>
          <w:ilvl w:val="0"/>
          <w:numId w:val="19"/>
        </w:numPr>
        <w:spacing w:after="0" w:line="360" w:lineRule="auto"/>
        <w:ind w:hanging="294"/>
        <w:jc w:val="both"/>
        <w:rPr>
          <w:rFonts w:ascii="Arial" w:eastAsia="Arial" w:hAnsi="Arial" w:cs="Arial"/>
          <w:b/>
          <w:sz w:val="24"/>
          <w:szCs w:val="24"/>
          <w:highlight w:val="white"/>
        </w:rPr>
      </w:pPr>
      <w:r>
        <w:rPr>
          <w:rFonts w:ascii="Arial" w:eastAsia="Arial" w:hAnsi="Arial" w:cs="Arial"/>
          <w:b/>
          <w:sz w:val="24"/>
          <w:szCs w:val="24"/>
          <w:highlight w:val="white"/>
          <w:u w:val="single"/>
        </w:rPr>
        <w:t>Universidad de la República – Facultad de Ciencias Económicas y de Administración</w:t>
      </w:r>
    </w:p>
    <w:p w14:paraId="3F5E658C" w14:textId="77777777" w:rsidR="00406A14" w:rsidRDefault="00000000">
      <w:pPr>
        <w:numPr>
          <w:ilvl w:val="0"/>
          <w:numId w:val="4"/>
        </w:numPr>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Integrante del Comité Académico. Revista Quantum ISSN: 0797-7859. (Uruguay) Desde 2008 hasta la fecha.</w:t>
      </w:r>
    </w:p>
    <w:p w14:paraId="236A7D62" w14:textId="77777777" w:rsidR="00406A14" w:rsidRDefault="00406A14">
      <w:pPr>
        <w:spacing w:after="0" w:line="360" w:lineRule="auto"/>
        <w:ind w:left="993"/>
        <w:jc w:val="both"/>
        <w:rPr>
          <w:rFonts w:ascii="Arial" w:eastAsia="Arial" w:hAnsi="Arial" w:cs="Arial"/>
          <w:sz w:val="24"/>
          <w:szCs w:val="24"/>
          <w:highlight w:val="white"/>
        </w:rPr>
      </w:pPr>
    </w:p>
    <w:p w14:paraId="4758E40E" w14:textId="77777777" w:rsidR="00406A14" w:rsidRDefault="00000000">
      <w:pPr>
        <w:numPr>
          <w:ilvl w:val="0"/>
          <w:numId w:val="19"/>
        </w:numPr>
        <w:spacing w:after="0" w:line="360" w:lineRule="auto"/>
        <w:ind w:hanging="294"/>
        <w:jc w:val="both"/>
        <w:rPr>
          <w:rFonts w:ascii="Arial" w:eastAsia="Arial" w:hAnsi="Arial" w:cs="Arial"/>
          <w:b/>
          <w:sz w:val="24"/>
          <w:szCs w:val="24"/>
          <w:highlight w:val="white"/>
        </w:rPr>
      </w:pPr>
      <w:r>
        <w:rPr>
          <w:rFonts w:ascii="Arial" w:eastAsia="Arial" w:hAnsi="Arial" w:cs="Arial"/>
          <w:b/>
          <w:sz w:val="24"/>
          <w:szCs w:val="24"/>
          <w:highlight w:val="white"/>
          <w:u w:val="single"/>
        </w:rPr>
        <w:t>Universidad de León – Facultad de Ciencias Económicas y Empresariales</w:t>
      </w:r>
    </w:p>
    <w:p w14:paraId="3831C38E" w14:textId="77777777" w:rsidR="00406A14" w:rsidRDefault="00000000">
      <w:pPr>
        <w:numPr>
          <w:ilvl w:val="0"/>
          <w:numId w:val="4"/>
        </w:numPr>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 xml:space="preserve">Integrante del Comité Académico. Revista </w:t>
      </w:r>
      <w:proofErr w:type="spellStart"/>
      <w:r>
        <w:rPr>
          <w:rFonts w:ascii="Arial" w:eastAsia="Arial" w:hAnsi="Arial" w:cs="Arial"/>
          <w:sz w:val="24"/>
          <w:szCs w:val="24"/>
          <w:highlight w:val="white"/>
        </w:rPr>
        <w:t>Pecvnia</w:t>
      </w:r>
      <w:proofErr w:type="spellEnd"/>
      <w:r>
        <w:rPr>
          <w:rFonts w:ascii="Arial" w:eastAsia="Arial" w:hAnsi="Arial" w:cs="Arial"/>
          <w:sz w:val="24"/>
          <w:szCs w:val="24"/>
          <w:highlight w:val="white"/>
        </w:rPr>
        <w:t xml:space="preserve"> ISSN: 1699-9495. (España) Desde 2009 hasta la fecha.</w:t>
      </w:r>
    </w:p>
    <w:p w14:paraId="6827E996" w14:textId="77777777" w:rsidR="00406A14" w:rsidRDefault="00406A14">
      <w:pPr>
        <w:tabs>
          <w:tab w:val="left" w:pos="540"/>
        </w:tabs>
        <w:spacing w:after="0" w:line="360" w:lineRule="auto"/>
        <w:ind w:left="567"/>
        <w:jc w:val="both"/>
        <w:rPr>
          <w:rFonts w:ascii="Arial" w:eastAsia="Arial" w:hAnsi="Arial" w:cs="Arial"/>
          <w:sz w:val="24"/>
          <w:szCs w:val="24"/>
          <w:highlight w:val="white"/>
        </w:rPr>
      </w:pPr>
    </w:p>
    <w:p w14:paraId="5E3918E0" w14:textId="77777777" w:rsidR="00406A14" w:rsidRDefault="00000000">
      <w:pPr>
        <w:numPr>
          <w:ilvl w:val="0"/>
          <w:numId w:val="19"/>
        </w:numPr>
        <w:tabs>
          <w:tab w:val="left" w:pos="284"/>
        </w:tabs>
        <w:spacing w:after="0" w:line="360" w:lineRule="auto"/>
        <w:ind w:hanging="294"/>
        <w:jc w:val="both"/>
        <w:rPr>
          <w:rFonts w:ascii="Arial" w:eastAsia="Arial" w:hAnsi="Arial" w:cs="Arial"/>
          <w:b/>
          <w:sz w:val="24"/>
          <w:szCs w:val="24"/>
          <w:highlight w:val="white"/>
        </w:rPr>
      </w:pPr>
      <w:r>
        <w:rPr>
          <w:rFonts w:ascii="Arial" w:eastAsia="Arial" w:hAnsi="Arial" w:cs="Arial"/>
          <w:b/>
          <w:sz w:val="24"/>
          <w:szCs w:val="24"/>
          <w:highlight w:val="white"/>
          <w:u w:val="single"/>
        </w:rPr>
        <w:t>Consejo Interuniversitario Nacional</w:t>
      </w:r>
    </w:p>
    <w:p w14:paraId="4F7C2D1B" w14:textId="77777777" w:rsidR="00406A14" w:rsidRDefault="00000000">
      <w:pPr>
        <w:numPr>
          <w:ilvl w:val="0"/>
          <w:numId w:val="4"/>
        </w:numPr>
        <w:tabs>
          <w:tab w:val="left" w:pos="993"/>
        </w:tabs>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lastRenderedPageBreak/>
        <w:t>Docente Investigador Categoría 1 – (año 1998). Renovado en 2011 a la fecha.</w:t>
      </w:r>
    </w:p>
    <w:p w14:paraId="69DB3594" w14:textId="77777777" w:rsidR="00406A14" w:rsidRDefault="00406A14">
      <w:pPr>
        <w:tabs>
          <w:tab w:val="left" w:pos="993"/>
        </w:tabs>
        <w:spacing w:after="0" w:line="360" w:lineRule="auto"/>
        <w:ind w:left="426"/>
        <w:jc w:val="both"/>
        <w:rPr>
          <w:rFonts w:ascii="Arial" w:eastAsia="Arial" w:hAnsi="Arial" w:cs="Arial"/>
          <w:sz w:val="24"/>
          <w:szCs w:val="24"/>
          <w:highlight w:val="white"/>
        </w:rPr>
      </w:pPr>
    </w:p>
    <w:p w14:paraId="19A367A1" w14:textId="77777777" w:rsidR="00406A14" w:rsidRDefault="00000000">
      <w:pPr>
        <w:numPr>
          <w:ilvl w:val="0"/>
          <w:numId w:val="19"/>
        </w:numPr>
        <w:spacing w:after="0" w:line="360" w:lineRule="auto"/>
        <w:ind w:hanging="294"/>
        <w:jc w:val="both"/>
        <w:rPr>
          <w:rFonts w:ascii="Arial" w:eastAsia="Arial" w:hAnsi="Arial" w:cs="Arial"/>
          <w:b/>
          <w:sz w:val="24"/>
          <w:szCs w:val="24"/>
          <w:highlight w:val="white"/>
        </w:rPr>
      </w:pPr>
      <w:r>
        <w:rPr>
          <w:rFonts w:ascii="Arial" w:eastAsia="Arial" w:hAnsi="Arial" w:cs="Arial"/>
          <w:b/>
          <w:sz w:val="24"/>
          <w:szCs w:val="24"/>
          <w:highlight w:val="white"/>
          <w:u w:val="single"/>
        </w:rPr>
        <w:t>Consejo de Decanos de Facultades de Ciencias Económicas de Universidades Nacionales (CODECE).</w:t>
      </w:r>
    </w:p>
    <w:p w14:paraId="2CCB3E71" w14:textId="77777777" w:rsidR="00406A14" w:rsidRDefault="00000000">
      <w:pPr>
        <w:tabs>
          <w:tab w:val="left" w:pos="993"/>
        </w:tabs>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w:t>
      </w:r>
      <w:r>
        <w:rPr>
          <w:rFonts w:ascii="Arial" w:eastAsia="Arial" w:hAnsi="Arial" w:cs="Arial"/>
          <w:b/>
          <w:sz w:val="24"/>
          <w:szCs w:val="24"/>
          <w:highlight w:val="white"/>
        </w:rPr>
        <w:tab/>
      </w:r>
      <w:proofErr w:type="gramStart"/>
      <w:r>
        <w:rPr>
          <w:rFonts w:ascii="Arial" w:eastAsia="Arial" w:hAnsi="Arial" w:cs="Arial"/>
          <w:sz w:val="24"/>
          <w:szCs w:val="24"/>
          <w:highlight w:val="white"/>
        </w:rPr>
        <w:t>Presidente</w:t>
      </w:r>
      <w:proofErr w:type="gramEnd"/>
      <w:r>
        <w:rPr>
          <w:rFonts w:ascii="Arial" w:eastAsia="Arial" w:hAnsi="Arial" w:cs="Arial"/>
          <w:sz w:val="24"/>
          <w:szCs w:val="24"/>
          <w:highlight w:val="white"/>
        </w:rPr>
        <w:t xml:space="preserve"> Honorario – 1992 hasta la fecha.</w:t>
      </w:r>
    </w:p>
    <w:p w14:paraId="0C273C50" w14:textId="77777777" w:rsidR="00406A14" w:rsidRDefault="00000000">
      <w:pPr>
        <w:tabs>
          <w:tab w:val="left" w:pos="993"/>
        </w:tabs>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 xml:space="preserve">- </w:t>
      </w:r>
      <w:r>
        <w:rPr>
          <w:rFonts w:ascii="Arial" w:eastAsia="Arial" w:hAnsi="Arial" w:cs="Arial"/>
          <w:sz w:val="24"/>
          <w:szCs w:val="24"/>
          <w:highlight w:val="white"/>
        </w:rPr>
        <w:tab/>
      </w:r>
      <w:proofErr w:type="gramStart"/>
      <w:r>
        <w:rPr>
          <w:rFonts w:ascii="Arial" w:eastAsia="Arial" w:hAnsi="Arial" w:cs="Arial"/>
          <w:sz w:val="24"/>
          <w:szCs w:val="24"/>
          <w:highlight w:val="white"/>
        </w:rPr>
        <w:t>Presidente</w:t>
      </w:r>
      <w:proofErr w:type="gramEnd"/>
      <w:r>
        <w:rPr>
          <w:rFonts w:ascii="Arial" w:eastAsia="Arial" w:hAnsi="Arial" w:cs="Arial"/>
          <w:sz w:val="24"/>
          <w:szCs w:val="24"/>
          <w:highlight w:val="white"/>
        </w:rPr>
        <w:t xml:space="preserve"> desde 13/12/2021.</w:t>
      </w:r>
    </w:p>
    <w:p w14:paraId="58417292" w14:textId="77777777" w:rsidR="00406A14" w:rsidRDefault="00406A14">
      <w:pPr>
        <w:tabs>
          <w:tab w:val="left" w:pos="993"/>
        </w:tabs>
        <w:spacing w:after="0" w:line="360" w:lineRule="auto"/>
        <w:ind w:left="993" w:hanging="283"/>
        <w:jc w:val="both"/>
        <w:rPr>
          <w:rFonts w:ascii="Arial" w:eastAsia="Arial" w:hAnsi="Arial" w:cs="Arial"/>
          <w:sz w:val="24"/>
          <w:szCs w:val="24"/>
          <w:highlight w:val="white"/>
        </w:rPr>
      </w:pPr>
    </w:p>
    <w:p w14:paraId="61D53D01" w14:textId="77777777" w:rsidR="00406A14" w:rsidRDefault="00000000">
      <w:pPr>
        <w:numPr>
          <w:ilvl w:val="0"/>
          <w:numId w:val="5"/>
        </w:numPr>
        <w:tabs>
          <w:tab w:val="left" w:pos="851"/>
        </w:tabs>
        <w:spacing w:after="0" w:line="360" w:lineRule="auto"/>
        <w:ind w:left="709" w:hanging="283"/>
        <w:jc w:val="both"/>
        <w:rPr>
          <w:rFonts w:ascii="Arial" w:eastAsia="Arial" w:hAnsi="Arial" w:cs="Arial"/>
          <w:sz w:val="24"/>
          <w:szCs w:val="24"/>
          <w:highlight w:val="white"/>
        </w:rPr>
      </w:pPr>
      <w:r>
        <w:rPr>
          <w:rFonts w:ascii="Arial" w:eastAsia="Arial" w:hAnsi="Arial" w:cs="Arial"/>
          <w:b/>
          <w:sz w:val="24"/>
          <w:szCs w:val="24"/>
          <w:highlight w:val="white"/>
          <w:u w:val="single"/>
        </w:rPr>
        <w:t xml:space="preserve">Consejo Iberoamericano de </w:t>
      </w:r>
      <w:proofErr w:type="gramStart"/>
      <w:r>
        <w:rPr>
          <w:rFonts w:ascii="Arial" w:eastAsia="Arial" w:hAnsi="Arial" w:cs="Arial"/>
          <w:b/>
          <w:sz w:val="24"/>
          <w:szCs w:val="24"/>
          <w:highlight w:val="white"/>
          <w:u w:val="single"/>
        </w:rPr>
        <w:t>Decanos y Decanas</w:t>
      </w:r>
      <w:proofErr w:type="gramEnd"/>
      <w:r>
        <w:rPr>
          <w:rFonts w:ascii="Arial" w:eastAsia="Arial" w:hAnsi="Arial" w:cs="Arial"/>
          <w:b/>
          <w:sz w:val="24"/>
          <w:szCs w:val="24"/>
          <w:highlight w:val="white"/>
          <w:u w:val="single"/>
        </w:rPr>
        <w:t xml:space="preserve"> de Facultades de Ciencias Económicas Empresariales (CONIDECE)</w:t>
      </w:r>
    </w:p>
    <w:p w14:paraId="4C9233C4" w14:textId="77777777" w:rsidR="00406A14" w:rsidRDefault="00000000">
      <w:pPr>
        <w:numPr>
          <w:ilvl w:val="0"/>
          <w:numId w:val="4"/>
        </w:numPr>
        <w:spacing w:after="0" w:line="360" w:lineRule="auto"/>
        <w:ind w:left="993" w:hanging="283"/>
        <w:jc w:val="both"/>
        <w:rPr>
          <w:rFonts w:ascii="Arial" w:eastAsia="Arial" w:hAnsi="Arial" w:cs="Arial"/>
          <w:b/>
          <w:sz w:val="24"/>
          <w:szCs w:val="24"/>
          <w:highlight w:val="white"/>
        </w:rPr>
      </w:pPr>
      <w:r>
        <w:rPr>
          <w:rFonts w:ascii="Arial" w:eastAsia="Arial" w:hAnsi="Arial" w:cs="Arial"/>
          <w:sz w:val="24"/>
          <w:szCs w:val="24"/>
          <w:highlight w:val="white"/>
        </w:rPr>
        <w:t>Presidente desde 2021 a la fecha.</w:t>
      </w:r>
    </w:p>
    <w:p w14:paraId="1FD8CF54" w14:textId="77777777" w:rsidR="00406A14" w:rsidRDefault="00406A14">
      <w:pPr>
        <w:tabs>
          <w:tab w:val="left" w:pos="567"/>
        </w:tabs>
        <w:spacing w:after="0" w:line="360" w:lineRule="auto"/>
        <w:ind w:left="426" w:hanging="142"/>
        <w:jc w:val="both"/>
        <w:rPr>
          <w:rFonts w:ascii="Arial" w:eastAsia="Arial" w:hAnsi="Arial" w:cs="Arial"/>
          <w:sz w:val="24"/>
          <w:szCs w:val="24"/>
          <w:highlight w:val="white"/>
        </w:rPr>
      </w:pPr>
    </w:p>
    <w:p w14:paraId="5B969D49" w14:textId="77777777" w:rsidR="00406A14" w:rsidRDefault="00000000">
      <w:pPr>
        <w:numPr>
          <w:ilvl w:val="0"/>
          <w:numId w:val="19"/>
        </w:numPr>
        <w:spacing w:after="0" w:line="360" w:lineRule="auto"/>
        <w:ind w:hanging="294"/>
        <w:jc w:val="both"/>
        <w:rPr>
          <w:rFonts w:ascii="Arial" w:eastAsia="Arial" w:hAnsi="Arial" w:cs="Arial"/>
          <w:b/>
          <w:sz w:val="24"/>
          <w:szCs w:val="24"/>
          <w:highlight w:val="white"/>
        </w:rPr>
      </w:pPr>
      <w:r>
        <w:rPr>
          <w:rFonts w:ascii="Arial" w:eastAsia="Arial" w:hAnsi="Arial" w:cs="Arial"/>
          <w:b/>
          <w:sz w:val="24"/>
          <w:szCs w:val="24"/>
          <w:highlight w:val="white"/>
          <w:u w:val="single"/>
        </w:rPr>
        <w:t xml:space="preserve">Jornadas Universitarias de Contabilidad </w:t>
      </w:r>
    </w:p>
    <w:p w14:paraId="3C1CD635" w14:textId="77777777" w:rsidR="00406A14" w:rsidRDefault="00000000">
      <w:pPr>
        <w:numPr>
          <w:ilvl w:val="0"/>
          <w:numId w:val="12"/>
        </w:numPr>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Presidente Comité Permanente – 1994 a la fecha.</w:t>
      </w:r>
    </w:p>
    <w:p w14:paraId="39527D2E" w14:textId="77777777" w:rsidR="00406A14" w:rsidRDefault="00000000">
      <w:pPr>
        <w:numPr>
          <w:ilvl w:val="0"/>
          <w:numId w:val="12"/>
        </w:numPr>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Miembro Honorario.</w:t>
      </w:r>
    </w:p>
    <w:p w14:paraId="2C9923F4" w14:textId="77777777" w:rsidR="00406A14" w:rsidRDefault="00000000">
      <w:pPr>
        <w:numPr>
          <w:ilvl w:val="0"/>
          <w:numId w:val="12"/>
        </w:numPr>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Presidente del Comité Académico.</w:t>
      </w:r>
    </w:p>
    <w:p w14:paraId="0A05241B" w14:textId="77777777" w:rsidR="00406A14" w:rsidRDefault="00406A14">
      <w:pPr>
        <w:tabs>
          <w:tab w:val="left" w:pos="993"/>
        </w:tabs>
        <w:spacing w:after="0" w:line="360" w:lineRule="auto"/>
        <w:ind w:left="567"/>
        <w:jc w:val="both"/>
        <w:rPr>
          <w:rFonts w:ascii="Arial" w:eastAsia="Arial" w:hAnsi="Arial" w:cs="Arial"/>
          <w:sz w:val="24"/>
          <w:szCs w:val="24"/>
          <w:highlight w:val="white"/>
        </w:rPr>
      </w:pPr>
    </w:p>
    <w:p w14:paraId="0246D8D5" w14:textId="77777777" w:rsidR="00406A14" w:rsidRDefault="00000000">
      <w:pPr>
        <w:numPr>
          <w:ilvl w:val="0"/>
          <w:numId w:val="19"/>
        </w:numPr>
        <w:spacing w:after="0" w:line="360" w:lineRule="auto"/>
        <w:ind w:hanging="294"/>
        <w:jc w:val="both"/>
        <w:rPr>
          <w:rFonts w:ascii="Arial" w:eastAsia="Arial" w:hAnsi="Arial" w:cs="Arial"/>
          <w:b/>
          <w:sz w:val="24"/>
          <w:szCs w:val="24"/>
          <w:highlight w:val="white"/>
        </w:rPr>
      </w:pPr>
      <w:r>
        <w:rPr>
          <w:rFonts w:ascii="Arial" w:eastAsia="Arial" w:hAnsi="Arial" w:cs="Arial"/>
          <w:b/>
          <w:sz w:val="24"/>
          <w:szCs w:val="24"/>
          <w:highlight w:val="white"/>
          <w:u w:val="single"/>
        </w:rPr>
        <w:t xml:space="preserve">Jornadas Universitarias Internacionales de Contabilidad </w:t>
      </w:r>
    </w:p>
    <w:p w14:paraId="72F91F9E" w14:textId="77777777" w:rsidR="00406A14" w:rsidRDefault="00000000">
      <w:pPr>
        <w:numPr>
          <w:ilvl w:val="0"/>
          <w:numId w:val="12"/>
        </w:numPr>
        <w:tabs>
          <w:tab w:val="left" w:pos="993"/>
        </w:tabs>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Presidente Comité Permanente – 2004 a la fecha</w:t>
      </w:r>
    </w:p>
    <w:p w14:paraId="5A3EF21A" w14:textId="77777777" w:rsidR="00406A14" w:rsidRDefault="00406A14">
      <w:pPr>
        <w:tabs>
          <w:tab w:val="left" w:pos="993"/>
        </w:tabs>
        <w:spacing w:after="0" w:line="360" w:lineRule="auto"/>
        <w:ind w:left="567"/>
        <w:jc w:val="both"/>
        <w:rPr>
          <w:rFonts w:ascii="Arial" w:eastAsia="Arial" w:hAnsi="Arial" w:cs="Arial"/>
          <w:sz w:val="24"/>
          <w:szCs w:val="24"/>
          <w:highlight w:val="white"/>
        </w:rPr>
      </w:pPr>
    </w:p>
    <w:p w14:paraId="3BDAAA09" w14:textId="77777777" w:rsidR="00406A14" w:rsidRDefault="00000000">
      <w:pPr>
        <w:numPr>
          <w:ilvl w:val="0"/>
          <w:numId w:val="19"/>
        </w:numPr>
        <w:tabs>
          <w:tab w:val="left" w:pos="709"/>
        </w:tabs>
        <w:spacing w:after="0" w:line="360" w:lineRule="auto"/>
        <w:ind w:left="709" w:hanging="283"/>
        <w:jc w:val="both"/>
        <w:rPr>
          <w:rFonts w:ascii="Arial" w:eastAsia="Arial" w:hAnsi="Arial" w:cs="Arial"/>
          <w:b/>
          <w:sz w:val="24"/>
          <w:szCs w:val="24"/>
          <w:highlight w:val="white"/>
        </w:rPr>
      </w:pPr>
      <w:r>
        <w:rPr>
          <w:rFonts w:ascii="Arial" w:eastAsia="Arial" w:hAnsi="Arial" w:cs="Arial"/>
          <w:b/>
          <w:sz w:val="24"/>
          <w:szCs w:val="24"/>
          <w:highlight w:val="white"/>
          <w:u w:val="single"/>
        </w:rPr>
        <w:t>Simposio de Contabilidad Superior y Auditoria del Extremo Sur</w:t>
      </w:r>
    </w:p>
    <w:p w14:paraId="4EB9E5E6" w14:textId="77777777" w:rsidR="00406A14" w:rsidRDefault="00000000">
      <w:pPr>
        <w:numPr>
          <w:ilvl w:val="0"/>
          <w:numId w:val="12"/>
        </w:numPr>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Presidente del Comité Académico. Director Permanente – 2007 a la fecha</w:t>
      </w:r>
    </w:p>
    <w:p w14:paraId="4CB57F19" w14:textId="77777777" w:rsidR="00406A14" w:rsidRDefault="00406A14">
      <w:pPr>
        <w:tabs>
          <w:tab w:val="left" w:pos="540"/>
        </w:tabs>
        <w:spacing w:after="0" w:line="360" w:lineRule="auto"/>
        <w:ind w:left="720"/>
        <w:jc w:val="both"/>
        <w:rPr>
          <w:rFonts w:ascii="Arial" w:eastAsia="Arial" w:hAnsi="Arial" w:cs="Arial"/>
          <w:sz w:val="24"/>
          <w:szCs w:val="24"/>
          <w:highlight w:val="white"/>
        </w:rPr>
      </w:pPr>
    </w:p>
    <w:p w14:paraId="69D9B40D" w14:textId="77777777" w:rsidR="00406A14" w:rsidRDefault="00000000">
      <w:pPr>
        <w:numPr>
          <w:ilvl w:val="0"/>
          <w:numId w:val="19"/>
        </w:numPr>
        <w:tabs>
          <w:tab w:val="left" w:pos="180"/>
        </w:tabs>
        <w:spacing w:after="0" w:line="360" w:lineRule="auto"/>
        <w:ind w:hanging="294"/>
        <w:jc w:val="both"/>
        <w:rPr>
          <w:rFonts w:ascii="Arial" w:eastAsia="Arial" w:hAnsi="Arial" w:cs="Arial"/>
          <w:b/>
          <w:sz w:val="24"/>
          <w:szCs w:val="24"/>
          <w:highlight w:val="white"/>
        </w:rPr>
      </w:pPr>
      <w:r>
        <w:rPr>
          <w:rFonts w:ascii="Arial" w:eastAsia="Arial" w:hAnsi="Arial" w:cs="Arial"/>
          <w:b/>
          <w:sz w:val="24"/>
          <w:szCs w:val="24"/>
          <w:highlight w:val="white"/>
          <w:u w:val="single"/>
        </w:rPr>
        <w:t>Encuentro Nacional de Investigadores Universitarios del Área Contable</w:t>
      </w:r>
    </w:p>
    <w:p w14:paraId="5FDD4BFC" w14:textId="77777777" w:rsidR="00406A14" w:rsidRDefault="00000000">
      <w:pPr>
        <w:numPr>
          <w:ilvl w:val="0"/>
          <w:numId w:val="12"/>
        </w:numPr>
        <w:tabs>
          <w:tab w:val="left" w:pos="993"/>
        </w:tabs>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Presidente Consejo Permanente – 2016 a la Fecha.</w:t>
      </w:r>
    </w:p>
    <w:p w14:paraId="47B8E6A7" w14:textId="77777777" w:rsidR="00406A14" w:rsidRDefault="00406A14">
      <w:pPr>
        <w:tabs>
          <w:tab w:val="left" w:pos="540"/>
        </w:tabs>
        <w:spacing w:after="0" w:line="360" w:lineRule="auto"/>
        <w:ind w:left="720"/>
        <w:jc w:val="both"/>
        <w:rPr>
          <w:rFonts w:ascii="Arial" w:eastAsia="Arial" w:hAnsi="Arial" w:cs="Arial"/>
          <w:sz w:val="24"/>
          <w:szCs w:val="24"/>
          <w:highlight w:val="white"/>
        </w:rPr>
      </w:pPr>
    </w:p>
    <w:p w14:paraId="1B7561EC" w14:textId="77777777" w:rsidR="00406A14" w:rsidRDefault="00000000">
      <w:pPr>
        <w:numPr>
          <w:ilvl w:val="0"/>
          <w:numId w:val="19"/>
        </w:numPr>
        <w:tabs>
          <w:tab w:val="left" w:pos="180"/>
        </w:tabs>
        <w:spacing w:after="0" w:line="360" w:lineRule="auto"/>
        <w:ind w:hanging="294"/>
        <w:jc w:val="both"/>
        <w:rPr>
          <w:rFonts w:ascii="Arial" w:eastAsia="Arial" w:hAnsi="Arial" w:cs="Arial"/>
          <w:b/>
          <w:sz w:val="24"/>
          <w:szCs w:val="24"/>
          <w:highlight w:val="white"/>
        </w:rPr>
      </w:pPr>
      <w:r>
        <w:rPr>
          <w:rFonts w:ascii="Arial" w:eastAsia="Arial" w:hAnsi="Arial" w:cs="Arial"/>
          <w:b/>
          <w:sz w:val="24"/>
          <w:szCs w:val="24"/>
          <w:highlight w:val="white"/>
          <w:u w:val="single"/>
        </w:rPr>
        <w:t>Simposio Regional de Investigadores Contables</w:t>
      </w:r>
    </w:p>
    <w:p w14:paraId="013A58A1" w14:textId="77777777" w:rsidR="00406A14" w:rsidRDefault="00000000">
      <w:pPr>
        <w:numPr>
          <w:ilvl w:val="0"/>
          <w:numId w:val="12"/>
        </w:numPr>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Presidente Comité Ejecutivo – 2008 a 2018</w:t>
      </w:r>
    </w:p>
    <w:p w14:paraId="3666CD50" w14:textId="77777777" w:rsidR="00406A14" w:rsidRDefault="00406A14">
      <w:pPr>
        <w:tabs>
          <w:tab w:val="left" w:pos="540"/>
        </w:tabs>
        <w:spacing w:after="0" w:line="360" w:lineRule="auto"/>
        <w:ind w:left="720"/>
        <w:jc w:val="both"/>
        <w:rPr>
          <w:rFonts w:ascii="Arial" w:eastAsia="Arial" w:hAnsi="Arial" w:cs="Arial"/>
          <w:sz w:val="24"/>
          <w:szCs w:val="24"/>
          <w:highlight w:val="white"/>
        </w:rPr>
      </w:pPr>
    </w:p>
    <w:p w14:paraId="20DF5214" w14:textId="77777777" w:rsidR="00406A14" w:rsidRDefault="00000000">
      <w:pPr>
        <w:numPr>
          <w:ilvl w:val="0"/>
          <w:numId w:val="19"/>
        </w:numPr>
        <w:tabs>
          <w:tab w:val="left" w:pos="180"/>
        </w:tabs>
        <w:spacing w:after="0" w:line="360" w:lineRule="auto"/>
        <w:ind w:hanging="294"/>
        <w:jc w:val="both"/>
        <w:rPr>
          <w:rFonts w:ascii="Arial" w:eastAsia="Arial" w:hAnsi="Arial" w:cs="Arial"/>
          <w:b/>
          <w:sz w:val="24"/>
          <w:szCs w:val="24"/>
          <w:highlight w:val="white"/>
        </w:rPr>
      </w:pPr>
      <w:r>
        <w:rPr>
          <w:rFonts w:ascii="Arial" w:eastAsia="Arial" w:hAnsi="Arial" w:cs="Arial"/>
          <w:b/>
          <w:sz w:val="24"/>
          <w:szCs w:val="24"/>
          <w:highlight w:val="white"/>
          <w:u w:val="single"/>
        </w:rPr>
        <w:t>Jornadas de Investigación y Reflexión de Temas Contables en las Cátedras</w:t>
      </w:r>
    </w:p>
    <w:p w14:paraId="325C8A4E" w14:textId="77777777" w:rsidR="00406A14" w:rsidRDefault="00000000">
      <w:pPr>
        <w:numPr>
          <w:ilvl w:val="0"/>
          <w:numId w:val="22"/>
        </w:numPr>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Director – 2008 a 2017.</w:t>
      </w:r>
    </w:p>
    <w:p w14:paraId="23329F4A" w14:textId="77777777" w:rsidR="00406A14" w:rsidRDefault="00406A14">
      <w:pPr>
        <w:tabs>
          <w:tab w:val="left" w:pos="540"/>
        </w:tabs>
        <w:spacing w:after="0" w:line="360" w:lineRule="auto"/>
        <w:ind w:left="720"/>
        <w:jc w:val="both"/>
        <w:rPr>
          <w:rFonts w:ascii="Arial" w:eastAsia="Arial" w:hAnsi="Arial" w:cs="Arial"/>
          <w:sz w:val="24"/>
          <w:szCs w:val="24"/>
          <w:highlight w:val="white"/>
        </w:rPr>
      </w:pPr>
    </w:p>
    <w:p w14:paraId="6815A243" w14:textId="77777777" w:rsidR="00406A14" w:rsidRDefault="00000000">
      <w:pPr>
        <w:numPr>
          <w:ilvl w:val="0"/>
          <w:numId w:val="19"/>
        </w:numPr>
        <w:tabs>
          <w:tab w:val="left" w:pos="180"/>
        </w:tabs>
        <w:spacing w:after="0" w:line="360" w:lineRule="auto"/>
        <w:ind w:hanging="294"/>
        <w:jc w:val="both"/>
        <w:rPr>
          <w:rFonts w:ascii="Arial" w:eastAsia="Arial" w:hAnsi="Arial" w:cs="Arial"/>
          <w:b/>
          <w:sz w:val="24"/>
          <w:szCs w:val="24"/>
          <w:highlight w:val="white"/>
        </w:rPr>
      </w:pPr>
      <w:r>
        <w:rPr>
          <w:rFonts w:ascii="Arial" w:eastAsia="Arial" w:hAnsi="Arial" w:cs="Arial"/>
          <w:b/>
          <w:sz w:val="24"/>
          <w:szCs w:val="24"/>
          <w:highlight w:val="white"/>
          <w:u w:val="single"/>
        </w:rPr>
        <w:t>Foro Virtual de Contabilidad Ambiental y Social</w:t>
      </w:r>
    </w:p>
    <w:p w14:paraId="20FED004" w14:textId="77777777" w:rsidR="00406A14" w:rsidRDefault="00000000">
      <w:pPr>
        <w:numPr>
          <w:ilvl w:val="0"/>
          <w:numId w:val="11"/>
        </w:numPr>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Presidente Comité Ejecutivo – 2008 a la fecha</w:t>
      </w:r>
    </w:p>
    <w:p w14:paraId="6A7EDD9A" w14:textId="77777777" w:rsidR="00406A14" w:rsidRDefault="00406A14">
      <w:pPr>
        <w:tabs>
          <w:tab w:val="left" w:pos="540"/>
        </w:tabs>
        <w:spacing w:after="0" w:line="360" w:lineRule="auto"/>
        <w:ind w:left="567"/>
        <w:jc w:val="both"/>
        <w:rPr>
          <w:rFonts w:ascii="Arial" w:eastAsia="Arial" w:hAnsi="Arial" w:cs="Arial"/>
          <w:sz w:val="24"/>
          <w:szCs w:val="24"/>
          <w:highlight w:val="white"/>
        </w:rPr>
      </w:pPr>
    </w:p>
    <w:p w14:paraId="200846F9" w14:textId="77777777" w:rsidR="00406A14" w:rsidRDefault="00000000">
      <w:pPr>
        <w:numPr>
          <w:ilvl w:val="0"/>
          <w:numId w:val="19"/>
        </w:numPr>
        <w:tabs>
          <w:tab w:val="left" w:pos="180"/>
        </w:tabs>
        <w:spacing w:after="0" w:line="360" w:lineRule="auto"/>
        <w:ind w:hanging="294"/>
        <w:jc w:val="both"/>
        <w:rPr>
          <w:rFonts w:ascii="Arial" w:eastAsia="Arial" w:hAnsi="Arial" w:cs="Arial"/>
          <w:b/>
          <w:sz w:val="24"/>
          <w:szCs w:val="24"/>
          <w:highlight w:val="white"/>
        </w:rPr>
      </w:pPr>
      <w:r>
        <w:rPr>
          <w:rFonts w:ascii="Arial" w:eastAsia="Arial" w:hAnsi="Arial" w:cs="Arial"/>
          <w:b/>
          <w:sz w:val="24"/>
          <w:szCs w:val="24"/>
          <w:highlight w:val="white"/>
          <w:u w:val="single"/>
        </w:rPr>
        <w:t>Congreso Internacional de Economía y Gestión. ECON 2008 a 2020</w:t>
      </w:r>
    </w:p>
    <w:p w14:paraId="789772C1" w14:textId="77777777" w:rsidR="00406A14" w:rsidRDefault="00000000">
      <w:pPr>
        <w:numPr>
          <w:ilvl w:val="0"/>
          <w:numId w:val="12"/>
        </w:numPr>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lastRenderedPageBreak/>
        <w:t>Director del Departamento Pedagógico de Contabilidad integrante Comité Académico hasta 2017.</w:t>
      </w:r>
    </w:p>
    <w:p w14:paraId="651A4E12" w14:textId="77777777" w:rsidR="00406A14" w:rsidRDefault="00000000">
      <w:pPr>
        <w:numPr>
          <w:ilvl w:val="0"/>
          <w:numId w:val="12"/>
        </w:numPr>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Presidente del Congreso y del Comité Académico desde 2018 a la fecha</w:t>
      </w:r>
    </w:p>
    <w:p w14:paraId="3D320166" w14:textId="77777777" w:rsidR="00406A14" w:rsidRDefault="00406A14">
      <w:pPr>
        <w:tabs>
          <w:tab w:val="left" w:pos="540"/>
        </w:tabs>
        <w:spacing w:after="0" w:line="360" w:lineRule="auto"/>
        <w:ind w:left="720"/>
        <w:jc w:val="both"/>
        <w:rPr>
          <w:rFonts w:ascii="Arial" w:eastAsia="Arial" w:hAnsi="Arial" w:cs="Arial"/>
          <w:sz w:val="24"/>
          <w:szCs w:val="24"/>
          <w:highlight w:val="white"/>
        </w:rPr>
      </w:pPr>
    </w:p>
    <w:p w14:paraId="426C7F5F" w14:textId="77777777" w:rsidR="00406A14" w:rsidRDefault="00000000">
      <w:pPr>
        <w:numPr>
          <w:ilvl w:val="0"/>
          <w:numId w:val="20"/>
        </w:numPr>
        <w:tabs>
          <w:tab w:val="left" w:pos="709"/>
        </w:tabs>
        <w:spacing w:after="0" w:line="360" w:lineRule="auto"/>
        <w:ind w:hanging="1014"/>
        <w:jc w:val="both"/>
        <w:rPr>
          <w:rFonts w:ascii="Arial" w:eastAsia="Arial" w:hAnsi="Arial" w:cs="Arial"/>
          <w:b/>
          <w:sz w:val="24"/>
          <w:szCs w:val="24"/>
          <w:highlight w:val="white"/>
        </w:rPr>
      </w:pPr>
      <w:r>
        <w:rPr>
          <w:rFonts w:ascii="Arial" w:eastAsia="Arial" w:hAnsi="Arial" w:cs="Arial"/>
          <w:b/>
          <w:sz w:val="24"/>
          <w:szCs w:val="24"/>
          <w:highlight w:val="white"/>
          <w:u w:val="single"/>
        </w:rPr>
        <w:t>Editorial La Ley – Thomson Reuters</w:t>
      </w:r>
    </w:p>
    <w:p w14:paraId="575F26C4" w14:textId="77777777" w:rsidR="00406A14" w:rsidRDefault="00000000">
      <w:pPr>
        <w:numPr>
          <w:ilvl w:val="0"/>
          <w:numId w:val="12"/>
        </w:numPr>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Presidente Comité Editorial Revista Enfoques</w:t>
      </w:r>
    </w:p>
    <w:p w14:paraId="785F2370" w14:textId="77777777" w:rsidR="00406A14" w:rsidRDefault="00000000">
      <w:pPr>
        <w:numPr>
          <w:ilvl w:val="0"/>
          <w:numId w:val="12"/>
        </w:numPr>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Director Colección Teoría Contable</w:t>
      </w:r>
    </w:p>
    <w:p w14:paraId="74DF71A7" w14:textId="77777777" w:rsidR="00406A14" w:rsidRDefault="00000000">
      <w:pPr>
        <w:numPr>
          <w:ilvl w:val="0"/>
          <w:numId w:val="12"/>
        </w:numPr>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Director Colección Práctica Profesional del Contador Público</w:t>
      </w:r>
    </w:p>
    <w:p w14:paraId="3B17F826" w14:textId="77777777" w:rsidR="00406A14" w:rsidRDefault="00406A14">
      <w:pPr>
        <w:tabs>
          <w:tab w:val="left" w:pos="540"/>
        </w:tabs>
        <w:spacing w:after="0" w:line="360" w:lineRule="auto"/>
        <w:ind w:left="720"/>
        <w:jc w:val="both"/>
        <w:rPr>
          <w:rFonts w:ascii="Arial" w:eastAsia="Arial" w:hAnsi="Arial" w:cs="Arial"/>
          <w:sz w:val="24"/>
          <w:szCs w:val="24"/>
          <w:highlight w:val="white"/>
        </w:rPr>
      </w:pPr>
    </w:p>
    <w:p w14:paraId="2197939C" w14:textId="77777777" w:rsidR="00406A14" w:rsidRDefault="00000000">
      <w:pPr>
        <w:numPr>
          <w:ilvl w:val="0"/>
          <w:numId w:val="19"/>
        </w:numPr>
        <w:spacing w:after="0" w:line="360" w:lineRule="auto"/>
        <w:ind w:hanging="294"/>
        <w:jc w:val="both"/>
        <w:rPr>
          <w:rFonts w:ascii="Arial" w:eastAsia="Arial" w:hAnsi="Arial" w:cs="Arial"/>
          <w:b/>
          <w:sz w:val="24"/>
          <w:szCs w:val="24"/>
          <w:highlight w:val="white"/>
        </w:rPr>
      </w:pPr>
      <w:r>
        <w:rPr>
          <w:rFonts w:ascii="Arial" w:eastAsia="Arial" w:hAnsi="Arial" w:cs="Arial"/>
          <w:b/>
          <w:sz w:val="24"/>
          <w:szCs w:val="24"/>
          <w:highlight w:val="white"/>
          <w:u w:val="single"/>
        </w:rPr>
        <w:t>Director de Carreras de Posgrado en Universidades Nacionales y del Exterior</w:t>
      </w:r>
    </w:p>
    <w:p w14:paraId="4F069E4A" w14:textId="77777777" w:rsidR="00406A14" w:rsidRDefault="00406A14">
      <w:pPr>
        <w:spacing w:after="0" w:line="360" w:lineRule="auto"/>
        <w:ind w:hanging="294"/>
        <w:jc w:val="both"/>
        <w:rPr>
          <w:rFonts w:ascii="Arial" w:eastAsia="Arial" w:hAnsi="Arial" w:cs="Arial"/>
          <w:b/>
          <w:sz w:val="24"/>
          <w:szCs w:val="24"/>
          <w:highlight w:val="white"/>
        </w:rPr>
      </w:pPr>
    </w:p>
    <w:p w14:paraId="4BF355D3" w14:textId="77777777" w:rsidR="00406A14" w:rsidRDefault="00000000">
      <w:pPr>
        <w:numPr>
          <w:ilvl w:val="0"/>
          <w:numId w:val="19"/>
        </w:numPr>
        <w:spacing w:after="0" w:line="360" w:lineRule="auto"/>
        <w:ind w:hanging="294"/>
        <w:jc w:val="both"/>
        <w:rPr>
          <w:rFonts w:ascii="Arial" w:eastAsia="Arial" w:hAnsi="Arial" w:cs="Arial"/>
          <w:b/>
          <w:sz w:val="24"/>
          <w:szCs w:val="24"/>
          <w:highlight w:val="white"/>
        </w:rPr>
      </w:pPr>
      <w:r>
        <w:rPr>
          <w:rFonts w:ascii="Arial" w:eastAsia="Arial" w:hAnsi="Arial" w:cs="Arial"/>
          <w:b/>
          <w:sz w:val="24"/>
          <w:szCs w:val="24"/>
          <w:highlight w:val="white"/>
          <w:u w:val="single"/>
        </w:rPr>
        <w:t>ALAFEC (Asociación Latinoamericana de Facultades, Escuelas de Contaduría y Administración)</w:t>
      </w:r>
      <w:r>
        <w:rPr>
          <w:rFonts w:ascii="Arial" w:eastAsia="Arial" w:hAnsi="Arial" w:cs="Arial"/>
          <w:b/>
          <w:sz w:val="24"/>
          <w:szCs w:val="24"/>
          <w:highlight w:val="white"/>
        </w:rPr>
        <w:t xml:space="preserve">. </w:t>
      </w:r>
    </w:p>
    <w:p w14:paraId="51304A6E" w14:textId="77777777" w:rsidR="00406A14" w:rsidRDefault="00000000">
      <w:pPr>
        <w:numPr>
          <w:ilvl w:val="0"/>
          <w:numId w:val="27"/>
        </w:numPr>
        <w:tabs>
          <w:tab w:val="left" w:pos="993"/>
        </w:tabs>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Vicepresidente Región IV Cono Sur Argentina</w:t>
      </w:r>
    </w:p>
    <w:p w14:paraId="44A44271" w14:textId="77777777" w:rsidR="00406A14" w:rsidRDefault="00406A14">
      <w:pPr>
        <w:tabs>
          <w:tab w:val="left" w:pos="540"/>
        </w:tabs>
        <w:spacing w:after="0" w:line="360" w:lineRule="auto"/>
        <w:jc w:val="both"/>
        <w:rPr>
          <w:rFonts w:ascii="Arial" w:eastAsia="Arial" w:hAnsi="Arial" w:cs="Arial"/>
          <w:sz w:val="24"/>
          <w:szCs w:val="24"/>
          <w:highlight w:val="white"/>
        </w:rPr>
      </w:pPr>
    </w:p>
    <w:p w14:paraId="6C95B2C7" w14:textId="77777777" w:rsidR="00406A14" w:rsidRDefault="00000000">
      <w:pPr>
        <w:numPr>
          <w:ilvl w:val="0"/>
          <w:numId w:val="19"/>
        </w:numPr>
        <w:spacing w:after="0" w:line="360" w:lineRule="auto"/>
        <w:ind w:hanging="294"/>
        <w:jc w:val="both"/>
        <w:rPr>
          <w:rFonts w:ascii="Arial" w:eastAsia="Arial" w:hAnsi="Arial" w:cs="Arial"/>
          <w:b/>
          <w:sz w:val="24"/>
          <w:szCs w:val="24"/>
          <w:highlight w:val="white"/>
        </w:rPr>
      </w:pPr>
      <w:r>
        <w:rPr>
          <w:rFonts w:ascii="Arial" w:eastAsia="Arial" w:hAnsi="Arial" w:cs="Arial"/>
          <w:b/>
          <w:sz w:val="24"/>
          <w:szCs w:val="24"/>
          <w:highlight w:val="white"/>
          <w:u w:val="single"/>
        </w:rPr>
        <w:t>Academia de Contabilidad de la República Argentina</w:t>
      </w:r>
    </w:p>
    <w:p w14:paraId="45F8724E" w14:textId="77777777" w:rsidR="00406A14" w:rsidRDefault="00000000">
      <w:pPr>
        <w:spacing w:after="0" w:line="360" w:lineRule="auto"/>
        <w:ind w:firstLine="709"/>
        <w:jc w:val="both"/>
        <w:rPr>
          <w:rFonts w:ascii="Arial" w:eastAsia="Arial" w:hAnsi="Arial" w:cs="Arial"/>
          <w:sz w:val="24"/>
          <w:szCs w:val="24"/>
          <w:highlight w:val="white"/>
        </w:rPr>
      </w:pPr>
      <w:r>
        <w:rPr>
          <w:rFonts w:ascii="Arial" w:eastAsia="Arial" w:hAnsi="Arial" w:cs="Arial"/>
          <w:sz w:val="24"/>
          <w:szCs w:val="24"/>
          <w:highlight w:val="white"/>
        </w:rPr>
        <w:t xml:space="preserve">-    </w:t>
      </w:r>
      <w:proofErr w:type="gramStart"/>
      <w:r>
        <w:rPr>
          <w:rFonts w:ascii="Arial" w:eastAsia="Arial" w:hAnsi="Arial" w:cs="Arial"/>
          <w:sz w:val="24"/>
          <w:szCs w:val="24"/>
          <w:highlight w:val="white"/>
        </w:rPr>
        <w:t>Presidente</w:t>
      </w:r>
      <w:proofErr w:type="gramEnd"/>
      <w:r>
        <w:rPr>
          <w:rFonts w:ascii="Arial" w:eastAsia="Arial" w:hAnsi="Arial" w:cs="Arial"/>
          <w:sz w:val="24"/>
          <w:szCs w:val="24"/>
          <w:highlight w:val="white"/>
        </w:rPr>
        <w:t xml:space="preserve"> hasta 2021</w:t>
      </w:r>
    </w:p>
    <w:p w14:paraId="6745F778" w14:textId="77777777" w:rsidR="00406A14" w:rsidRDefault="00000000">
      <w:pPr>
        <w:spacing w:after="0" w:line="360" w:lineRule="auto"/>
        <w:ind w:firstLine="709"/>
        <w:jc w:val="both"/>
        <w:rPr>
          <w:rFonts w:ascii="Arial" w:eastAsia="Arial" w:hAnsi="Arial" w:cs="Arial"/>
          <w:sz w:val="24"/>
          <w:szCs w:val="24"/>
          <w:highlight w:val="white"/>
        </w:rPr>
      </w:pPr>
      <w:r>
        <w:rPr>
          <w:rFonts w:ascii="Arial" w:eastAsia="Arial" w:hAnsi="Arial" w:cs="Arial"/>
          <w:sz w:val="24"/>
          <w:szCs w:val="24"/>
          <w:highlight w:val="white"/>
        </w:rPr>
        <w:t xml:space="preserve">-    Miembro de Número – “Sitial Héctor Raúl </w:t>
      </w:r>
      <w:proofErr w:type="spellStart"/>
      <w:r>
        <w:rPr>
          <w:rFonts w:ascii="Arial" w:eastAsia="Arial" w:hAnsi="Arial" w:cs="Arial"/>
          <w:sz w:val="24"/>
          <w:szCs w:val="24"/>
          <w:highlight w:val="white"/>
        </w:rPr>
        <w:t>Bertora</w:t>
      </w:r>
      <w:proofErr w:type="spellEnd"/>
      <w:r>
        <w:rPr>
          <w:rFonts w:ascii="Arial" w:eastAsia="Arial" w:hAnsi="Arial" w:cs="Arial"/>
          <w:sz w:val="24"/>
          <w:szCs w:val="24"/>
          <w:highlight w:val="white"/>
        </w:rPr>
        <w:t>” – 2007 a la Fecha.</w:t>
      </w:r>
    </w:p>
    <w:p w14:paraId="0233AE55" w14:textId="77777777" w:rsidR="00406A14" w:rsidRDefault="00406A14">
      <w:pPr>
        <w:spacing w:after="0" w:line="360" w:lineRule="auto"/>
        <w:ind w:left="567" w:hanging="283"/>
        <w:jc w:val="both"/>
        <w:rPr>
          <w:rFonts w:ascii="Arial" w:eastAsia="Arial" w:hAnsi="Arial" w:cs="Arial"/>
          <w:sz w:val="24"/>
          <w:szCs w:val="24"/>
          <w:highlight w:val="white"/>
        </w:rPr>
      </w:pPr>
    </w:p>
    <w:p w14:paraId="13B3B066" w14:textId="77777777" w:rsidR="00406A14" w:rsidRDefault="00000000">
      <w:pPr>
        <w:numPr>
          <w:ilvl w:val="0"/>
          <w:numId w:val="21"/>
        </w:numPr>
        <w:spacing w:after="0" w:line="360" w:lineRule="auto"/>
        <w:ind w:hanging="294"/>
        <w:jc w:val="both"/>
        <w:rPr>
          <w:rFonts w:ascii="Arial" w:eastAsia="Arial" w:hAnsi="Arial" w:cs="Arial"/>
          <w:b/>
          <w:sz w:val="24"/>
          <w:szCs w:val="24"/>
          <w:highlight w:val="white"/>
        </w:rPr>
      </w:pPr>
      <w:r>
        <w:rPr>
          <w:rFonts w:ascii="Arial" w:eastAsia="Arial" w:hAnsi="Arial" w:cs="Arial"/>
          <w:b/>
          <w:sz w:val="24"/>
          <w:szCs w:val="24"/>
          <w:highlight w:val="white"/>
          <w:u w:val="single"/>
        </w:rPr>
        <w:t>CACECA (Consejo de Acreditación de la Enseñanza de la Contaduría y Administración)</w:t>
      </w:r>
    </w:p>
    <w:p w14:paraId="6F82F167" w14:textId="77777777" w:rsidR="00406A14" w:rsidRDefault="00000000">
      <w:pPr>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 xml:space="preserve">- </w:t>
      </w:r>
      <w:r>
        <w:rPr>
          <w:rFonts w:ascii="Arial" w:eastAsia="Arial" w:hAnsi="Arial" w:cs="Arial"/>
          <w:sz w:val="24"/>
          <w:szCs w:val="24"/>
          <w:highlight w:val="white"/>
        </w:rPr>
        <w:tab/>
        <w:t>Representante en el MERCOSUR – 2007 a la fecha.</w:t>
      </w:r>
    </w:p>
    <w:p w14:paraId="0D73DDAE" w14:textId="77777777" w:rsidR="00406A14" w:rsidRDefault="00406A14">
      <w:pPr>
        <w:spacing w:after="0" w:line="360" w:lineRule="auto"/>
        <w:ind w:left="567" w:hanging="283"/>
        <w:jc w:val="both"/>
        <w:rPr>
          <w:rFonts w:ascii="Arial" w:eastAsia="Arial" w:hAnsi="Arial" w:cs="Arial"/>
          <w:sz w:val="24"/>
          <w:szCs w:val="24"/>
          <w:highlight w:val="white"/>
        </w:rPr>
      </w:pPr>
    </w:p>
    <w:p w14:paraId="310C06FF" w14:textId="77777777" w:rsidR="00406A14" w:rsidRDefault="00000000">
      <w:pPr>
        <w:numPr>
          <w:ilvl w:val="0"/>
          <w:numId w:val="21"/>
        </w:numPr>
        <w:spacing w:after="0" w:line="360" w:lineRule="auto"/>
        <w:ind w:hanging="294"/>
        <w:jc w:val="both"/>
        <w:rPr>
          <w:rFonts w:ascii="Arial" w:eastAsia="Arial" w:hAnsi="Arial" w:cs="Arial"/>
          <w:b/>
          <w:sz w:val="24"/>
          <w:szCs w:val="24"/>
          <w:highlight w:val="white"/>
        </w:rPr>
      </w:pPr>
      <w:r>
        <w:rPr>
          <w:rFonts w:ascii="Arial" w:eastAsia="Arial" w:hAnsi="Arial" w:cs="Arial"/>
          <w:b/>
          <w:sz w:val="24"/>
          <w:szCs w:val="24"/>
          <w:highlight w:val="white"/>
          <w:u w:val="single"/>
        </w:rPr>
        <w:t>Asociación Interamericana de Contabilidad</w:t>
      </w:r>
    </w:p>
    <w:p w14:paraId="3575339D" w14:textId="77777777" w:rsidR="00406A14" w:rsidRDefault="00000000">
      <w:pPr>
        <w:numPr>
          <w:ilvl w:val="0"/>
          <w:numId w:val="15"/>
        </w:numPr>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 xml:space="preserve">Presidente de la Comisión Técnica de Educación- </w:t>
      </w:r>
      <w:proofErr w:type="gramStart"/>
      <w:r>
        <w:rPr>
          <w:rFonts w:ascii="Arial" w:eastAsia="Arial" w:hAnsi="Arial" w:cs="Arial"/>
          <w:sz w:val="24"/>
          <w:szCs w:val="24"/>
          <w:highlight w:val="white"/>
        </w:rPr>
        <w:t>Diciembre</w:t>
      </w:r>
      <w:proofErr w:type="gramEnd"/>
      <w:r>
        <w:rPr>
          <w:rFonts w:ascii="Arial" w:eastAsia="Arial" w:hAnsi="Arial" w:cs="Arial"/>
          <w:sz w:val="24"/>
          <w:szCs w:val="24"/>
          <w:highlight w:val="white"/>
        </w:rPr>
        <w:t xml:space="preserve"> 2011 a 2018</w:t>
      </w:r>
    </w:p>
    <w:p w14:paraId="6C49D2BE" w14:textId="77777777" w:rsidR="00406A14" w:rsidRDefault="00000000">
      <w:pPr>
        <w:numPr>
          <w:ilvl w:val="0"/>
          <w:numId w:val="15"/>
        </w:numPr>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Presidente del Comité Interamericano de Acreditación y Armonización – Desde 2018 a 2019.</w:t>
      </w:r>
    </w:p>
    <w:p w14:paraId="6726B284" w14:textId="77777777" w:rsidR="00406A14" w:rsidRDefault="00406A14">
      <w:pPr>
        <w:tabs>
          <w:tab w:val="left" w:pos="540"/>
        </w:tabs>
        <w:spacing w:after="0" w:line="360" w:lineRule="auto"/>
        <w:ind w:left="567"/>
        <w:jc w:val="both"/>
        <w:rPr>
          <w:rFonts w:ascii="Arial" w:eastAsia="Arial" w:hAnsi="Arial" w:cs="Arial"/>
          <w:sz w:val="24"/>
          <w:szCs w:val="24"/>
          <w:highlight w:val="white"/>
        </w:rPr>
      </w:pPr>
    </w:p>
    <w:p w14:paraId="529B5695" w14:textId="77777777" w:rsidR="00406A14" w:rsidRDefault="00000000">
      <w:pPr>
        <w:numPr>
          <w:ilvl w:val="0"/>
          <w:numId w:val="21"/>
        </w:numPr>
        <w:spacing w:after="0" w:line="360" w:lineRule="auto"/>
        <w:ind w:hanging="294"/>
        <w:jc w:val="both"/>
        <w:rPr>
          <w:rFonts w:ascii="Arial" w:eastAsia="Arial" w:hAnsi="Arial" w:cs="Arial"/>
          <w:b/>
          <w:sz w:val="24"/>
          <w:szCs w:val="24"/>
          <w:highlight w:val="white"/>
        </w:rPr>
      </w:pPr>
      <w:r>
        <w:rPr>
          <w:rFonts w:ascii="Arial" w:eastAsia="Arial" w:hAnsi="Arial" w:cs="Arial"/>
          <w:b/>
          <w:sz w:val="24"/>
          <w:szCs w:val="24"/>
          <w:highlight w:val="white"/>
          <w:u w:val="single"/>
        </w:rPr>
        <w:t>Comisión Nacional de Evaluación y Acreditación Universitaria (CONEAU)</w:t>
      </w:r>
    </w:p>
    <w:p w14:paraId="2C5569CC" w14:textId="77777777" w:rsidR="00406A14" w:rsidRDefault="00000000">
      <w:pPr>
        <w:numPr>
          <w:ilvl w:val="0"/>
          <w:numId w:val="15"/>
        </w:numPr>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Integrante del Registro de Expertos. Disciplinas: Contabilidad y Gestión Universitaria- 2000 a la Fecha.</w:t>
      </w:r>
    </w:p>
    <w:p w14:paraId="63C87E84" w14:textId="77777777" w:rsidR="00406A14" w:rsidRDefault="00406A14">
      <w:pPr>
        <w:spacing w:after="0" w:line="360" w:lineRule="auto"/>
        <w:jc w:val="both"/>
        <w:rPr>
          <w:rFonts w:ascii="Arial" w:eastAsia="Arial" w:hAnsi="Arial" w:cs="Arial"/>
          <w:sz w:val="24"/>
          <w:szCs w:val="24"/>
          <w:highlight w:val="white"/>
        </w:rPr>
      </w:pPr>
    </w:p>
    <w:p w14:paraId="1DAA6BC4" w14:textId="77777777" w:rsidR="00406A14" w:rsidRDefault="00000000">
      <w:pPr>
        <w:numPr>
          <w:ilvl w:val="0"/>
          <w:numId w:val="21"/>
        </w:numPr>
        <w:spacing w:after="0" w:line="360" w:lineRule="auto"/>
        <w:ind w:hanging="294"/>
        <w:jc w:val="both"/>
        <w:rPr>
          <w:rFonts w:ascii="Arial" w:eastAsia="Arial" w:hAnsi="Arial" w:cs="Arial"/>
          <w:b/>
          <w:sz w:val="24"/>
          <w:szCs w:val="24"/>
          <w:highlight w:val="white"/>
        </w:rPr>
      </w:pPr>
      <w:r>
        <w:rPr>
          <w:rFonts w:ascii="Arial" w:eastAsia="Arial" w:hAnsi="Arial" w:cs="Arial"/>
          <w:b/>
          <w:sz w:val="24"/>
          <w:szCs w:val="24"/>
          <w:highlight w:val="white"/>
          <w:u w:val="single"/>
        </w:rPr>
        <w:t>Consejo Económico y Social de la Ciudad de Buenos Aires (CESBA)</w:t>
      </w:r>
    </w:p>
    <w:p w14:paraId="2DF50191" w14:textId="77777777" w:rsidR="00406A14" w:rsidRDefault="00000000">
      <w:pPr>
        <w:numPr>
          <w:ilvl w:val="0"/>
          <w:numId w:val="15"/>
        </w:numPr>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Consejero Relator de la Comisión de Ambiente y Políticas Públicas</w:t>
      </w:r>
    </w:p>
    <w:p w14:paraId="2B49D678" w14:textId="77777777" w:rsidR="00406A14" w:rsidRDefault="00000000">
      <w:pPr>
        <w:numPr>
          <w:ilvl w:val="0"/>
          <w:numId w:val="15"/>
        </w:numPr>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Vicepresidente 1º 2020/2021</w:t>
      </w:r>
    </w:p>
    <w:p w14:paraId="4AB57550" w14:textId="77777777" w:rsidR="00406A14" w:rsidRDefault="00406A14">
      <w:pPr>
        <w:tabs>
          <w:tab w:val="left" w:pos="540"/>
        </w:tabs>
        <w:spacing w:after="0" w:line="360" w:lineRule="auto"/>
        <w:jc w:val="both"/>
        <w:rPr>
          <w:rFonts w:ascii="Arial" w:eastAsia="Arial" w:hAnsi="Arial" w:cs="Arial"/>
          <w:sz w:val="24"/>
          <w:szCs w:val="24"/>
          <w:highlight w:val="white"/>
        </w:rPr>
      </w:pPr>
    </w:p>
    <w:p w14:paraId="2E624EFD" w14:textId="77777777" w:rsidR="00406A14" w:rsidRDefault="00000000">
      <w:pPr>
        <w:numPr>
          <w:ilvl w:val="0"/>
          <w:numId w:val="28"/>
        </w:numPr>
        <w:tabs>
          <w:tab w:val="left" w:pos="709"/>
        </w:tabs>
        <w:spacing w:after="0" w:line="360" w:lineRule="auto"/>
        <w:ind w:hanging="294"/>
        <w:jc w:val="both"/>
        <w:rPr>
          <w:rFonts w:ascii="Arial" w:eastAsia="Arial" w:hAnsi="Arial" w:cs="Arial"/>
          <w:b/>
          <w:sz w:val="24"/>
          <w:szCs w:val="24"/>
          <w:highlight w:val="white"/>
        </w:rPr>
      </w:pPr>
      <w:r>
        <w:rPr>
          <w:rFonts w:ascii="Arial" w:eastAsia="Arial" w:hAnsi="Arial" w:cs="Arial"/>
          <w:b/>
          <w:sz w:val="24"/>
          <w:szCs w:val="24"/>
          <w:highlight w:val="white"/>
          <w:u w:val="single"/>
        </w:rPr>
        <w:lastRenderedPageBreak/>
        <w:t>Consejo Profesional de Ciencias Económicas de la Ciudad Autónoma de Buenos Aires</w:t>
      </w:r>
    </w:p>
    <w:p w14:paraId="0C7CF9FC" w14:textId="77777777" w:rsidR="00406A14" w:rsidRDefault="00000000">
      <w:pPr>
        <w:numPr>
          <w:ilvl w:val="0"/>
          <w:numId w:val="15"/>
        </w:numPr>
        <w:tabs>
          <w:tab w:val="left" w:pos="540"/>
          <w:tab w:val="left" w:pos="993"/>
        </w:tabs>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 xml:space="preserve">Coordinador Comité de Dirección Fondo Editorial EDICON </w:t>
      </w:r>
    </w:p>
    <w:p w14:paraId="318EE342" w14:textId="77777777" w:rsidR="00406A14" w:rsidRDefault="00406A14">
      <w:pPr>
        <w:tabs>
          <w:tab w:val="left" w:pos="540"/>
          <w:tab w:val="left" w:pos="993"/>
        </w:tabs>
        <w:spacing w:after="0" w:line="360" w:lineRule="auto"/>
        <w:jc w:val="both"/>
        <w:rPr>
          <w:rFonts w:ascii="Arial" w:eastAsia="Arial" w:hAnsi="Arial" w:cs="Arial"/>
          <w:sz w:val="24"/>
          <w:szCs w:val="24"/>
          <w:highlight w:val="white"/>
        </w:rPr>
      </w:pPr>
    </w:p>
    <w:p w14:paraId="51B122FB" w14:textId="77777777" w:rsidR="00406A14" w:rsidRDefault="00000000">
      <w:pPr>
        <w:numPr>
          <w:ilvl w:val="0"/>
          <w:numId w:val="21"/>
        </w:numPr>
        <w:spacing w:after="0" w:line="360" w:lineRule="auto"/>
        <w:ind w:left="714" w:hanging="288"/>
        <w:jc w:val="both"/>
        <w:rPr>
          <w:rFonts w:ascii="Arial" w:eastAsia="Arial" w:hAnsi="Arial" w:cs="Arial"/>
          <w:b/>
          <w:sz w:val="24"/>
          <w:szCs w:val="24"/>
          <w:highlight w:val="white"/>
        </w:rPr>
      </w:pPr>
      <w:r>
        <w:rPr>
          <w:rFonts w:ascii="Arial" w:eastAsia="Arial" w:hAnsi="Arial" w:cs="Arial"/>
          <w:b/>
          <w:sz w:val="24"/>
          <w:szCs w:val="24"/>
          <w:highlight w:val="white"/>
          <w:u w:val="single"/>
        </w:rPr>
        <w:t>Distinciones</w:t>
      </w:r>
    </w:p>
    <w:p w14:paraId="1397E661" w14:textId="77777777" w:rsidR="00406A14" w:rsidRDefault="00000000">
      <w:pPr>
        <w:widowControl w:val="0"/>
        <w:numPr>
          <w:ilvl w:val="0"/>
          <w:numId w:val="15"/>
        </w:numPr>
        <w:tabs>
          <w:tab w:val="left" w:pos="709"/>
        </w:tabs>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Maestro Emérito – Asociación Latinoamericana de Facultades y Escuelas de Contaduría y Administración (A.L.A.F.E.C.). 20 de </w:t>
      </w:r>
      <w:proofErr w:type="gramStart"/>
      <w:r>
        <w:rPr>
          <w:rFonts w:ascii="Arial" w:eastAsia="Arial" w:hAnsi="Arial" w:cs="Arial"/>
          <w:sz w:val="24"/>
          <w:szCs w:val="24"/>
          <w:highlight w:val="white"/>
        </w:rPr>
        <w:t>Mayo</w:t>
      </w:r>
      <w:proofErr w:type="gramEnd"/>
      <w:r>
        <w:rPr>
          <w:rFonts w:ascii="Arial" w:eastAsia="Arial" w:hAnsi="Arial" w:cs="Arial"/>
          <w:sz w:val="24"/>
          <w:szCs w:val="24"/>
          <w:highlight w:val="white"/>
        </w:rPr>
        <w:t xml:space="preserve"> de 2022</w:t>
      </w:r>
    </w:p>
    <w:p w14:paraId="456DDFFE" w14:textId="77777777" w:rsidR="00406A14" w:rsidRDefault="00000000">
      <w:pPr>
        <w:widowControl w:val="0"/>
        <w:numPr>
          <w:ilvl w:val="0"/>
          <w:numId w:val="15"/>
        </w:numPr>
        <w:tabs>
          <w:tab w:val="left" w:pos="709"/>
        </w:tabs>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Visitante Ilustre de la Conferencia Española de </w:t>
      </w:r>
      <w:proofErr w:type="gramStart"/>
      <w:r>
        <w:rPr>
          <w:rFonts w:ascii="Arial" w:eastAsia="Arial" w:hAnsi="Arial" w:cs="Arial"/>
          <w:sz w:val="24"/>
          <w:szCs w:val="24"/>
          <w:highlight w:val="white"/>
        </w:rPr>
        <w:t>Decanas y Decanos</w:t>
      </w:r>
      <w:proofErr w:type="gramEnd"/>
      <w:r>
        <w:rPr>
          <w:rFonts w:ascii="Arial" w:eastAsia="Arial" w:hAnsi="Arial" w:cs="Arial"/>
          <w:sz w:val="24"/>
          <w:szCs w:val="24"/>
          <w:highlight w:val="white"/>
        </w:rPr>
        <w:t xml:space="preserve"> de Economía y Empresa (CONFEDE) – Facultad de Ciencias Económicas y Empresariales - Universidad de Alicante. 26 y 27 de </w:t>
      </w:r>
      <w:proofErr w:type="gramStart"/>
      <w:r>
        <w:rPr>
          <w:rFonts w:ascii="Arial" w:eastAsia="Arial" w:hAnsi="Arial" w:cs="Arial"/>
          <w:sz w:val="24"/>
          <w:szCs w:val="24"/>
          <w:highlight w:val="white"/>
        </w:rPr>
        <w:t>Mayo</w:t>
      </w:r>
      <w:proofErr w:type="gramEnd"/>
      <w:r>
        <w:rPr>
          <w:rFonts w:ascii="Arial" w:eastAsia="Arial" w:hAnsi="Arial" w:cs="Arial"/>
          <w:sz w:val="24"/>
          <w:szCs w:val="24"/>
          <w:highlight w:val="white"/>
        </w:rPr>
        <w:t xml:space="preserve"> 2022</w:t>
      </w:r>
    </w:p>
    <w:p w14:paraId="2336FB6D" w14:textId="77777777" w:rsidR="00406A14" w:rsidRDefault="00000000">
      <w:pPr>
        <w:widowControl w:val="0"/>
        <w:numPr>
          <w:ilvl w:val="0"/>
          <w:numId w:val="15"/>
        </w:numPr>
        <w:tabs>
          <w:tab w:val="left" w:pos="709"/>
        </w:tabs>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Profesor Destacado en Enseñanza Media de la Universidad de Buenos Aires. 31 de </w:t>
      </w:r>
      <w:proofErr w:type="gramStart"/>
      <w:r>
        <w:rPr>
          <w:rFonts w:ascii="Arial" w:eastAsia="Arial" w:hAnsi="Arial" w:cs="Arial"/>
          <w:sz w:val="24"/>
          <w:szCs w:val="24"/>
          <w:highlight w:val="white"/>
        </w:rPr>
        <w:t>Marzo</w:t>
      </w:r>
      <w:proofErr w:type="gramEnd"/>
      <w:r>
        <w:rPr>
          <w:rFonts w:ascii="Arial" w:eastAsia="Arial" w:hAnsi="Arial" w:cs="Arial"/>
          <w:sz w:val="24"/>
          <w:szCs w:val="24"/>
          <w:highlight w:val="white"/>
        </w:rPr>
        <w:t xml:space="preserve"> 2022</w:t>
      </w:r>
    </w:p>
    <w:p w14:paraId="0F584A82" w14:textId="77777777" w:rsidR="00406A14" w:rsidRDefault="00000000">
      <w:pPr>
        <w:widowControl w:val="0"/>
        <w:numPr>
          <w:ilvl w:val="0"/>
          <w:numId w:val="15"/>
        </w:numPr>
        <w:tabs>
          <w:tab w:val="left" w:pos="709"/>
        </w:tabs>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Profesor Humanista - Facultad de Ciencias Administrativas - Universidad Nacional Mayor de San Marcos. Perú. Octubre 2022</w:t>
      </w:r>
    </w:p>
    <w:p w14:paraId="492F22C3" w14:textId="77777777" w:rsidR="00406A14" w:rsidRDefault="00000000">
      <w:pPr>
        <w:widowControl w:val="0"/>
        <w:numPr>
          <w:ilvl w:val="0"/>
          <w:numId w:val="15"/>
        </w:numPr>
        <w:tabs>
          <w:tab w:val="left" w:pos="709"/>
        </w:tabs>
        <w:spacing w:after="0" w:line="360" w:lineRule="auto"/>
        <w:ind w:left="709" w:hanging="425"/>
        <w:jc w:val="both"/>
        <w:rPr>
          <w:rFonts w:ascii="Arial" w:eastAsia="Arial" w:hAnsi="Arial" w:cs="Arial"/>
          <w:sz w:val="24"/>
          <w:szCs w:val="24"/>
          <w:highlight w:val="white"/>
        </w:rPr>
      </w:pPr>
      <w:r>
        <w:rPr>
          <w:rFonts w:ascii="Arial" w:eastAsia="Arial" w:hAnsi="Arial" w:cs="Arial"/>
          <w:sz w:val="24"/>
          <w:szCs w:val="24"/>
          <w:highlight w:val="white"/>
        </w:rPr>
        <w:t>Profesor Ad-Honorem - Facultad de Ciencias Económicas y de Administración - Universidad de la República Uruguay</w:t>
      </w:r>
    </w:p>
    <w:p w14:paraId="30555BE5" w14:textId="77777777" w:rsidR="00406A14" w:rsidRDefault="00000000">
      <w:pPr>
        <w:widowControl w:val="0"/>
        <w:numPr>
          <w:ilvl w:val="0"/>
          <w:numId w:val="15"/>
        </w:numPr>
        <w:tabs>
          <w:tab w:val="left" w:pos="709"/>
        </w:tabs>
        <w:spacing w:after="0" w:line="360" w:lineRule="auto"/>
        <w:ind w:left="709" w:hanging="425"/>
        <w:jc w:val="both"/>
        <w:rPr>
          <w:rFonts w:ascii="Arial" w:eastAsia="Arial" w:hAnsi="Arial" w:cs="Arial"/>
          <w:sz w:val="24"/>
          <w:szCs w:val="24"/>
          <w:highlight w:val="white"/>
        </w:rPr>
      </w:pPr>
      <w:r>
        <w:rPr>
          <w:rFonts w:ascii="Arial" w:eastAsia="Arial" w:hAnsi="Arial" w:cs="Arial"/>
          <w:sz w:val="24"/>
          <w:szCs w:val="24"/>
          <w:highlight w:val="white"/>
        </w:rPr>
        <w:t xml:space="preserve">Imposición del nombre de Profesor Honorario Dr. Ricardo José María </w:t>
      </w:r>
      <w:proofErr w:type="spellStart"/>
      <w:r>
        <w:rPr>
          <w:rFonts w:ascii="Arial" w:eastAsia="Arial" w:hAnsi="Arial" w:cs="Arial"/>
          <w:sz w:val="24"/>
          <w:szCs w:val="24"/>
          <w:highlight w:val="white"/>
        </w:rPr>
        <w:t>Pahlen</w:t>
      </w:r>
      <w:proofErr w:type="spellEnd"/>
      <w:r>
        <w:rPr>
          <w:rFonts w:ascii="Arial" w:eastAsia="Arial" w:hAnsi="Arial" w:cs="Arial"/>
          <w:sz w:val="24"/>
          <w:szCs w:val="24"/>
          <w:highlight w:val="white"/>
        </w:rPr>
        <w:t xml:space="preserve"> al Instituto de Investigaciones Contables - Facultad de Ciencias Económicas y de Administración – Universidad Nacional de Catamarca - Catamarca – Argentina – 2021</w:t>
      </w:r>
    </w:p>
    <w:p w14:paraId="55B33DDA" w14:textId="77777777" w:rsidR="00406A14" w:rsidRDefault="00000000">
      <w:pPr>
        <w:widowControl w:val="0"/>
        <w:numPr>
          <w:ilvl w:val="0"/>
          <w:numId w:val="15"/>
        </w:numPr>
        <w:tabs>
          <w:tab w:val="left" w:pos="709"/>
        </w:tabs>
        <w:spacing w:after="0" w:line="360" w:lineRule="auto"/>
        <w:ind w:left="709" w:hanging="425"/>
        <w:jc w:val="both"/>
        <w:rPr>
          <w:rFonts w:ascii="Arial" w:eastAsia="Arial" w:hAnsi="Arial" w:cs="Arial"/>
          <w:sz w:val="24"/>
          <w:szCs w:val="24"/>
          <w:highlight w:val="white"/>
        </w:rPr>
      </w:pPr>
      <w:r>
        <w:rPr>
          <w:rFonts w:ascii="Arial" w:eastAsia="Arial" w:hAnsi="Arial" w:cs="Arial"/>
          <w:sz w:val="24"/>
          <w:szCs w:val="24"/>
          <w:highlight w:val="white"/>
        </w:rPr>
        <w:t>Distinción Facultad de Ciencias Económicas 200 Años (Res. C.D. 3875/21) - Universidad de Buenos Aires - Ciudad Autónoma de Buenos Aires - 20 de diciembre de 2021</w:t>
      </w:r>
    </w:p>
    <w:p w14:paraId="5858AFFB" w14:textId="77777777" w:rsidR="00406A14" w:rsidRDefault="00000000">
      <w:pPr>
        <w:widowControl w:val="0"/>
        <w:numPr>
          <w:ilvl w:val="0"/>
          <w:numId w:val="15"/>
        </w:numPr>
        <w:tabs>
          <w:tab w:val="left" w:pos="709"/>
        </w:tabs>
        <w:spacing w:after="0" w:line="360" w:lineRule="auto"/>
        <w:ind w:left="709" w:hanging="425"/>
        <w:jc w:val="both"/>
        <w:rPr>
          <w:rFonts w:ascii="Arial" w:eastAsia="Arial" w:hAnsi="Arial" w:cs="Arial"/>
          <w:sz w:val="24"/>
          <w:szCs w:val="24"/>
          <w:highlight w:val="white"/>
        </w:rPr>
      </w:pPr>
      <w:r>
        <w:rPr>
          <w:rFonts w:ascii="Arial" w:eastAsia="Arial" w:hAnsi="Arial" w:cs="Arial"/>
          <w:sz w:val="24"/>
          <w:szCs w:val="24"/>
          <w:highlight w:val="white"/>
        </w:rPr>
        <w:t>Reconocimiento a la trayectoria UBA200 - Universidad de Buenos Aires - Ciudad Autónoma de Buenos Aires – Argentina - 12 de agosto de 2021</w:t>
      </w:r>
    </w:p>
    <w:p w14:paraId="5D641D94" w14:textId="77777777" w:rsidR="00406A14" w:rsidRDefault="00000000">
      <w:pPr>
        <w:widowControl w:val="0"/>
        <w:numPr>
          <w:ilvl w:val="0"/>
          <w:numId w:val="15"/>
        </w:numPr>
        <w:spacing w:after="0" w:line="360" w:lineRule="auto"/>
        <w:ind w:left="709" w:hanging="425"/>
        <w:jc w:val="both"/>
        <w:rPr>
          <w:rFonts w:ascii="Arial" w:eastAsia="Arial" w:hAnsi="Arial" w:cs="Arial"/>
          <w:sz w:val="24"/>
          <w:szCs w:val="24"/>
          <w:highlight w:val="white"/>
        </w:rPr>
      </w:pPr>
      <w:r>
        <w:rPr>
          <w:rFonts w:ascii="Arial" w:eastAsia="Arial" w:hAnsi="Arial" w:cs="Arial"/>
          <w:color w:val="232424"/>
          <w:sz w:val="24"/>
          <w:szCs w:val="24"/>
          <w:highlight w:val="white"/>
        </w:rPr>
        <w:t xml:space="preserve">Premio a la Excelencia Internacional “Fray Luca Bartolomeo </w:t>
      </w:r>
      <w:proofErr w:type="spellStart"/>
      <w:r>
        <w:rPr>
          <w:rFonts w:ascii="Arial" w:eastAsia="Arial" w:hAnsi="Arial" w:cs="Arial"/>
          <w:color w:val="232424"/>
          <w:sz w:val="24"/>
          <w:szCs w:val="24"/>
          <w:highlight w:val="white"/>
        </w:rPr>
        <w:t>Paccioli</w:t>
      </w:r>
      <w:proofErr w:type="spellEnd"/>
      <w:r>
        <w:rPr>
          <w:rFonts w:ascii="Arial" w:eastAsia="Arial" w:hAnsi="Arial" w:cs="Arial"/>
          <w:color w:val="232424"/>
          <w:sz w:val="24"/>
          <w:szCs w:val="24"/>
          <w:highlight w:val="white"/>
        </w:rPr>
        <w:t xml:space="preserve">” - Mérito Profesional al Destacado Aporte en Pro de la Profesión Contable Interamericana - Asociación Interamericana de Contabilidad (AIC) - XXXIV Conferencia Interamericana de Contabilidad - Porto Alegre – Brasil </w:t>
      </w:r>
      <w:r>
        <w:rPr>
          <w:rFonts w:ascii="Arial" w:eastAsia="Arial" w:hAnsi="Arial" w:cs="Arial"/>
          <w:sz w:val="24"/>
          <w:szCs w:val="24"/>
          <w:highlight w:val="white"/>
        </w:rPr>
        <w:t>2021</w:t>
      </w:r>
    </w:p>
    <w:p w14:paraId="64CF9818" w14:textId="77777777" w:rsidR="00406A14" w:rsidRDefault="00000000">
      <w:pPr>
        <w:numPr>
          <w:ilvl w:val="0"/>
          <w:numId w:val="15"/>
        </w:numPr>
        <w:shd w:val="clear" w:color="auto" w:fill="FFFFFF"/>
        <w:spacing w:after="0" w:line="360" w:lineRule="auto"/>
        <w:ind w:left="714" w:hanging="425"/>
        <w:jc w:val="both"/>
        <w:rPr>
          <w:rFonts w:ascii="Arial" w:eastAsia="Arial" w:hAnsi="Arial" w:cs="Arial"/>
          <w:sz w:val="24"/>
          <w:szCs w:val="24"/>
          <w:highlight w:val="white"/>
        </w:rPr>
      </w:pPr>
      <w:r>
        <w:rPr>
          <w:rFonts w:ascii="Arial" w:eastAsia="Arial" w:hAnsi="Arial" w:cs="Arial"/>
          <w:sz w:val="24"/>
          <w:szCs w:val="24"/>
          <w:highlight w:val="white"/>
        </w:rPr>
        <w:t>Montevideo – Uruguay - 2021</w:t>
      </w:r>
    </w:p>
    <w:p w14:paraId="0B0ACF0D" w14:textId="77777777" w:rsidR="00406A14" w:rsidRDefault="00000000">
      <w:pPr>
        <w:numPr>
          <w:ilvl w:val="0"/>
          <w:numId w:val="15"/>
        </w:numPr>
        <w:shd w:val="clear" w:color="auto" w:fill="FFFFFF"/>
        <w:spacing w:after="0" w:line="360" w:lineRule="auto"/>
        <w:ind w:left="714" w:hanging="425"/>
        <w:jc w:val="both"/>
        <w:rPr>
          <w:rFonts w:ascii="Arial" w:eastAsia="Arial" w:hAnsi="Arial" w:cs="Arial"/>
          <w:sz w:val="24"/>
          <w:szCs w:val="24"/>
          <w:highlight w:val="white"/>
        </w:rPr>
      </w:pPr>
      <w:r>
        <w:rPr>
          <w:rFonts w:ascii="Arial" w:eastAsia="Arial" w:hAnsi="Arial" w:cs="Arial"/>
          <w:sz w:val="24"/>
          <w:szCs w:val="24"/>
          <w:highlight w:val="white"/>
        </w:rPr>
        <w:t>Profesor Honorario - Facultad de Ciencias Económicas y Jurídicas Universidad Nacional de La Pampa - La Pampa – Argentina - 2021</w:t>
      </w:r>
    </w:p>
    <w:p w14:paraId="38B5E2A4" w14:textId="77777777" w:rsidR="00406A14" w:rsidRDefault="00000000">
      <w:pPr>
        <w:numPr>
          <w:ilvl w:val="0"/>
          <w:numId w:val="15"/>
        </w:numPr>
        <w:shd w:val="clear" w:color="auto" w:fill="FFFFFF"/>
        <w:spacing w:after="0" w:line="360" w:lineRule="auto"/>
        <w:ind w:left="714" w:hanging="425"/>
        <w:jc w:val="both"/>
        <w:rPr>
          <w:rFonts w:ascii="Arial" w:eastAsia="Arial" w:hAnsi="Arial" w:cs="Arial"/>
          <w:sz w:val="24"/>
          <w:szCs w:val="24"/>
          <w:highlight w:val="white"/>
        </w:rPr>
      </w:pPr>
      <w:r>
        <w:rPr>
          <w:rFonts w:ascii="Arial" w:eastAsia="Arial" w:hAnsi="Arial" w:cs="Arial"/>
          <w:sz w:val="24"/>
          <w:szCs w:val="24"/>
          <w:highlight w:val="white"/>
        </w:rPr>
        <w:t>Doctor Honoris Causa Salta – Universidad Nacional de Salta - Argentina - 2019</w:t>
      </w:r>
    </w:p>
    <w:p w14:paraId="34C47AE8" w14:textId="77777777" w:rsidR="00406A14" w:rsidRDefault="00000000">
      <w:pPr>
        <w:numPr>
          <w:ilvl w:val="0"/>
          <w:numId w:val="15"/>
        </w:numPr>
        <w:shd w:val="clear" w:color="auto" w:fill="FFFFFF"/>
        <w:spacing w:after="0" w:line="360" w:lineRule="auto"/>
        <w:ind w:left="714" w:hanging="425"/>
        <w:jc w:val="both"/>
        <w:rPr>
          <w:rFonts w:ascii="Arial" w:eastAsia="Arial" w:hAnsi="Arial" w:cs="Arial"/>
          <w:sz w:val="24"/>
          <w:szCs w:val="24"/>
          <w:highlight w:val="white"/>
        </w:rPr>
      </w:pPr>
      <w:r>
        <w:rPr>
          <w:rFonts w:ascii="Arial" w:eastAsia="Arial" w:hAnsi="Arial" w:cs="Arial"/>
          <w:sz w:val="24"/>
          <w:szCs w:val="24"/>
          <w:highlight w:val="white"/>
        </w:rPr>
        <w:t>Doctor Honoris Causa – Universidad Continental – Huancayo – Perú – 29 de mayo de 2019.</w:t>
      </w:r>
    </w:p>
    <w:p w14:paraId="70ABDB23" w14:textId="77777777" w:rsidR="00406A14" w:rsidRDefault="00000000">
      <w:pPr>
        <w:numPr>
          <w:ilvl w:val="0"/>
          <w:numId w:val="15"/>
        </w:numPr>
        <w:shd w:val="clear" w:color="auto" w:fill="FFFFFF"/>
        <w:spacing w:after="0" w:line="360" w:lineRule="auto"/>
        <w:ind w:left="714" w:hanging="425"/>
        <w:jc w:val="both"/>
        <w:rPr>
          <w:rFonts w:ascii="Arial" w:eastAsia="Arial" w:hAnsi="Arial" w:cs="Arial"/>
          <w:sz w:val="24"/>
          <w:szCs w:val="24"/>
          <w:highlight w:val="white"/>
        </w:rPr>
      </w:pPr>
      <w:r>
        <w:rPr>
          <w:rFonts w:ascii="Arial" w:eastAsia="Arial" w:hAnsi="Arial" w:cs="Arial"/>
          <w:sz w:val="24"/>
          <w:szCs w:val="24"/>
          <w:highlight w:val="white"/>
        </w:rPr>
        <w:t>Doctor Honoris Causa – Universidad Autónoma del Perú –Lima- Perú – 17 de septiembre de 2019.</w:t>
      </w:r>
    </w:p>
    <w:p w14:paraId="0C02CB26" w14:textId="77777777" w:rsidR="00406A14" w:rsidRDefault="00000000">
      <w:pPr>
        <w:widowControl w:val="0"/>
        <w:numPr>
          <w:ilvl w:val="0"/>
          <w:numId w:val="15"/>
        </w:numPr>
        <w:shd w:val="clear" w:color="auto" w:fill="FFFFFF"/>
        <w:spacing w:after="0" w:line="360" w:lineRule="auto"/>
        <w:ind w:hanging="425"/>
        <w:jc w:val="both"/>
        <w:rPr>
          <w:rFonts w:ascii="Arial" w:eastAsia="Arial" w:hAnsi="Arial" w:cs="Arial"/>
          <w:sz w:val="24"/>
          <w:szCs w:val="24"/>
          <w:highlight w:val="white"/>
        </w:rPr>
      </w:pPr>
      <w:r>
        <w:rPr>
          <w:rFonts w:ascii="Arial" w:eastAsia="Arial" w:hAnsi="Arial" w:cs="Arial"/>
          <w:sz w:val="24"/>
          <w:szCs w:val="24"/>
          <w:highlight w:val="white"/>
        </w:rPr>
        <w:t xml:space="preserve">“PREMIO FACULTAD DE CIENCIAS ECONÓMICAS” a la mejor tesis doctoral </w:t>
      </w:r>
      <w:r>
        <w:rPr>
          <w:rFonts w:ascii="Arial" w:eastAsia="Arial" w:hAnsi="Arial" w:cs="Arial"/>
          <w:sz w:val="24"/>
          <w:szCs w:val="24"/>
          <w:highlight w:val="white"/>
        </w:rPr>
        <w:lastRenderedPageBreak/>
        <w:t xml:space="preserve">correspondiente al año 2018 “El registro y valuación de los recursos naturales como herramienta para una Administración Sustentable” – Dr. Ricardo José María </w:t>
      </w:r>
      <w:proofErr w:type="spellStart"/>
      <w:r>
        <w:rPr>
          <w:rFonts w:ascii="Arial" w:eastAsia="Arial" w:hAnsi="Arial" w:cs="Arial"/>
          <w:sz w:val="24"/>
          <w:szCs w:val="24"/>
          <w:highlight w:val="white"/>
        </w:rPr>
        <w:t>Pahlen</w:t>
      </w:r>
      <w:proofErr w:type="spellEnd"/>
      <w:r>
        <w:rPr>
          <w:rFonts w:ascii="Arial" w:eastAsia="Arial" w:hAnsi="Arial" w:cs="Arial"/>
          <w:sz w:val="24"/>
          <w:szCs w:val="24"/>
          <w:highlight w:val="white"/>
        </w:rPr>
        <w:t xml:space="preserve"> – con el voto unánime de los señores Miembros del Jurado. Facultad de Ciencias Económicas de la Universidad de Buenos Aires - Ciudad Autónoma de Buenos Aires – República Argentina 11 de junio de 2019</w:t>
      </w:r>
    </w:p>
    <w:p w14:paraId="623826FA" w14:textId="77777777" w:rsidR="00406A14" w:rsidRDefault="00000000">
      <w:pPr>
        <w:widowControl w:val="0"/>
        <w:numPr>
          <w:ilvl w:val="0"/>
          <w:numId w:val="15"/>
        </w:numPr>
        <w:shd w:val="clear" w:color="auto" w:fill="FFFFFF"/>
        <w:spacing w:after="0" w:line="360" w:lineRule="auto"/>
        <w:ind w:hanging="425"/>
        <w:jc w:val="both"/>
        <w:rPr>
          <w:rFonts w:ascii="Arial" w:eastAsia="Arial" w:hAnsi="Arial" w:cs="Arial"/>
          <w:sz w:val="24"/>
          <w:szCs w:val="24"/>
          <w:highlight w:val="white"/>
        </w:rPr>
      </w:pPr>
      <w:r>
        <w:rPr>
          <w:rFonts w:ascii="Arial" w:eastAsia="Arial" w:hAnsi="Arial" w:cs="Arial"/>
          <w:sz w:val="24"/>
          <w:szCs w:val="24"/>
          <w:highlight w:val="white"/>
        </w:rPr>
        <w:t>Profesor Honorario - Facultad de Ciencias Económicas - Universidad Nacional de La Plata - La Plata – Argentina - 13 de junio de 2019</w:t>
      </w:r>
    </w:p>
    <w:p w14:paraId="1F3C2B2D" w14:textId="77777777" w:rsidR="00406A14" w:rsidRDefault="00000000">
      <w:pPr>
        <w:numPr>
          <w:ilvl w:val="0"/>
          <w:numId w:val="15"/>
        </w:numPr>
        <w:shd w:val="clear" w:color="auto" w:fill="FFFFFF"/>
        <w:spacing w:after="0" w:line="360" w:lineRule="auto"/>
        <w:ind w:hanging="425"/>
        <w:jc w:val="both"/>
        <w:rPr>
          <w:rFonts w:ascii="Arial" w:eastAsia="Arial" w:hAnsi="Arial" w:cs="Arial"/>
          <w:sz w:val="24"/>
          <w:szCs w:val="24"/>
          <w:highlight w:val="white"/>
        </w:rPr>
      </w:pPr>
      <w:r>
        <w:rPr>
          <w:rFonts w:ascii="Arial" w:eastAsia="Arial" w:hAnsi="Arial" w:cs="Arial"/>
          <w:sz w:val="24"/>
          <w:szCs w:val="24"/>
          <w:highlight w:val="white"/>
        </w:rPr>
        <w:t>Distinción por la “Excelencia Académica” - Universidad de Buenos Aires por Doctor Honoris Causa 2018 de la Universidad Nacional de Santiago del Estero – Argentina - Ciudad Autónoma de Buenos Aires - 2 de diciembre de 2019.</w:t>
      </w:r>
    </w:p>
    <w:p w14:paraId="62511578" w14:textId="77777777" w:rsidR="00406A14" w:rsidRDefault="00000000">
      <w:pPr>
        <w:numPr>
          <w:ilvl w:val="0"/>
          <w:numId w:val="21"/>
        </w:numPr>
        <w:spacing w:after="0" w:line="360" w:lineRule="auto"/>
        <w:ind w:hanging="294"/>
        <w:jc w:val="both"/>
        <w:rPr>
          <w:rFonts w:ascii="Arial" w:eastAsia="Arial" w:hAnsi="Arial" w:cs="Arial"/>
          <w:b/>
          <w:sz w:val="24"/>
          <w:szCs w:val="24"/>
          <w:highlight w:val="white"/>
        </w:rPr>
      </w:pPr>
      <w:r>
        <w:rPr>
          <w:rFonts w:ascii="Arial" w:eastAsia="Arial" w:hAnsi="Arial" w:cs="Arial"/>
          <w:b/>
          <w:sz w:val="24"/>
          <w:szCs w:val="24"/>
          <w:highlight w:val="white"/>
          <w:u w:val="single"/>
        </w:rPr>
        <w:t>Direcciones Honorarias</w:t>
      </w:r>
    </w:p>
    <w:p w14:paraId="5BB1784E" w14:textId="77777777" w:rsidR="00406A14" w:rsidRDefault="00000000">
      <w:pPr>
        <w:widowControl w:val="0"/>
        <w:numPr>
          <w:ilvl w:val="0"/>
          <w:numId w:val="25"/>
        </w:numPr>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Director Académico Honorario de la Especialización y Maestría en Contabilidad Superior y Auditoria – Facultad de Ciencias Económicas – Universidad Nacional de Lomas de Zamora – 2014 a la fecha</w:t>
      </w:r>
    </w:p>
    <w:p w14:paraId="42612EC3" w14:textId="77777777" w:rsidR="00406A14" w:rsidRDefault="00000000">
      <w:pPr>
        <w:widowControl w:val="0"/>
        <w:numPr>
          <w:ilvl w:val="0"/>
          <w:numId w:val="25"/>
        </w:numPr>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Director Honorario de la Especialización y Maestría en Contabilidad Superior y Auditoria – Facultad de Ciencias Económicas – Universidad Nacional de Catamarca – 2014 a la fecha</w:t>
      </w:r>
    </w:p>
    <w:p w14:paraId="254BD44B" w14:textId="77777777" w:rsidR="00406A14" w:rsidRDefault="00000000">
      <w:pPr>
        <w:widowControl w:val="0"/>
        <w:numPr>
          <w:ilvl w:val="0"/>
          <w:numId w:val="25"/>
        </w:numPr>
        <w:spacing w:after="0" w:line="360" w:lineRule="auto"/>
        <w:ind w:left="993" w:hanging="283"/>
        <w:jc w:val="both"/>
        <w:rPr>
          <w:rFonts w:ascii="Arial" w:eastAsia="Arial" w:hAnsi="Arial" w:cs="Arial"/>
          <w:sz w:val="24"/>
          <w:szCs w:val="24"/>
          <w:highlight w:val="white"/>
        </w:rPr>
      </w:pPr>
      <w:r>
        <w:rPr>
          <w:rFonts w:ascii="Arial" w:eastAsia="Arial" w:hAnsi="Arial" w:cs="Arial"/>
          <w:sz w:val="24"/>
          <w:szCs w:val="24"/>
          <w:highlight w:val="white"/>
        </w:rPr>
        <w:t>Director Honorario de la Especialización en Contabilidad Superior y Auditoria – Facultad de Ciencias Económicas – Universidad Nacional del Nordeste – 2014 a la fecha</w:t>
      </w:r>
    </w:p>
    <w:p w14:paraId="691C18D6" w14:textId="77777777" w:rsidR="00406A14" w:rsidRDefault="00406A14">
      <w:pPr>
        <w:spacing w:after="0" w:line="360" w:lineRule="auto"/>
        <w:jc w:val="both"/>
        <w:rPr>
          <w:rFonts w:ascii="Arial" w:eastAsia="Arial" w:hAnsi="Arial" w:cs="Arial"/>
          <w:sz w:val="24"/>
          <w:szCs w:val="24"/>
          <w:highlight w:val="white"/>
        </w:rPr>
      </w:pPr>
    </w:p>
    <w:p w14:paraId="75F1B08A" w14:textId="77777777" w:rsidR="00406A14" w:rsidRDefault="00406A14">
      <w:pPr>
        <w:pBdr>
          <w:top w:val="nil"/>
          <w:left w:val="nil"/>
          <w:bottom w:val="nil"/>
          <w:right w:val="nil"/>
          <w:between w:val="nil"/>
        </w:pBdr>
        <w:tabs>
          <w:tab w:val="left" w:pos="0"/>
        </w:tabs>
        <w:spacing w:before="40" w:after="40" w:line="276" w:lineRule="auto"/>
        <w:jc w:val="both"/>
        <w:rPr>
          <w:rFonts w:ascii="Arial" w:eastAsia="Arial" w:hAnsi="Arial" w:cs="Arial"/>
          <w:sz w:val="24"/>
          <w:szCs w:val="24"/>
          <w:highlight w:val="white"/>
        </w:rPr>
      </w:pPr>
    </w:p>
    <w:p w14:paraId="540EA66D" w14:textId="77777777" w:rsidR="00406A14" w:rsidRDefault="00406A14">
      <w:pPr>
        <w:spacing w:after="0" w:line="276" w:lineRule="auto"/>
        <w:ind w:left="284"/>
        <w:jc w:val="both"/>
        <w:rPr>
          <w:rFonts w:ascii="Arial" w:eastAsia="Arial" w:hAnsi="Arial" w:cs="Arial"/>
          <w:sz w:val="24"/>
          <w:szCs w:val="24"/>
          <w:highlight w:val="white"/>
        </w:rPr>
      </w:pPr>
    </w:p>
    <w:p w14:paraId="51138D05" w14:textId="77777777" w:rsidR="00406A14" w:rsidRDefault="00000000">
      <w:pPr>
        <w:spacing w:after="0" w:line="276" w:lineRule="auto"/>
        <w:rPr>
          <w:rFonts w:ascii="Arial" w:eastAsia="Arial" w:hAnsi="Arial" w:cs="Arial"/>
          <w:b/>
          <w:sz w:val="28"/>
          <w:szCs w:val="28"/>
          <w:highlight w:val="white"/>
          <w:u w:val="single"/>
        </w:rPr>
      </w:pPr>
      <w:r>
        <w:rPr>
          <w:rFonts w:ascii="Arial" w:eastAsia="Arial" w:hAnsi="Arial" w:cs="Arial"/>
          <w:b/>
          <w:sz w:val="28"/>
          <w:szCs w:val="28"/>
          <w:highlight w:val="white"/>
          <w:u w:val="single"/>
        </w:rPr>
        <w:t>SUAREZ KIMURA, ELSA BEATRIZ</w:t>
      </w:r>
    </w:p>
    <w:p w14:paraId="7615E875" w14:textId="77777777" w:rsidR="00406A14" w:rsidRDefault="00406A14">
      <w:pPr>
        <w:spacing w:after="0" w:line="276" w:lineRule="auto"/>
        <w:rPr>
          <w:rFonts w:ascii="Arial" w:eastAsia="Arial" w:hAnsi="Arial" w:cs="Arial"/>
          <w:b/>
          <w:sz w:val="28"/>
          <w:szCs w:val="28"/>
          <w:highlight w:val="white"/>
        </w:rPr>
      </w:pPr>
    </w:p>
    <w:p w14:paraId="4183C312" w14:textId="77777777" w:rsidR="00406A14" w:rsidRDefault="00000000">
      <w:pPr>
        <w:numPr>
          <w:ilvl w:val="0"/>
          <w:numId w:val="6"/>
        </w:numPr>
        <w:pBdr>
          <w:top w:val="nil"/>
          <w:left w:val="nil"/>
          <w:bottom w:val="nil"/>
          <w:right w:val="nil"/>
          <w:between w:val="nil"/>
        </w:pBdr>
        <w:spacing w:after="0" w:line="276" w:lineRule="auto"/>
        <w:ind w:left="284" w:hanging="284"/>
        <w:jc w:val="both"/>
        <w:rPr>
          <w:rFonts w:ascii="Arial" w:eastAsia="Arial" w:hAnsi="Arial" w:cs="Arial"/>
          <w:sz w:val="24"/>
          <w:szCs w:val="24"/>
          <w:highlight w:val="white"/>
        </w:rPr>
      </w:pPr>
      <w:r>
        <w:rPr>
          <w:rFonts w:ascii="Arial" w:eastAsia="Arial" w:hAnsi="Arial" w:cs="Arial"/>
          <w:sz w:val="24"/>
          <w:szCs w:val="24"/>
          <w:highlight w:val="white"/>
        </w:rPr>
        <w:t>Directora y Miembro del Comité Editorial de la Revista Contabilidad y Auditoría. Facultad de Ciencias Económicas, UBA; Ciudad Autónoma de Buenos Aires Argentina. Editores y Compiladores: SIC. Registrado bajo el ISSN 1515-2340 (papel), ISSN 1852-446X (en línea), ISSN 1851-9202 (vía mail). Incluida en el Núcleo Básico del CAICYT.</w:t>
      </w:r>
    </w:p>
    <w:p w14:paraId="76DF5909" w14:textId="77777777" w:rsidR="00406A14" w:rsidRDefault="00406A14">
      <w:pPr>
        <w:pBdr>
          <w:top w:val="nil"/>
          <w:left w:val="nil"/>
          <w:bottom w:val="nil"/>
          <w:right w:val="nil"/>
          <w:between w:val="nil"/>
        </w:pBdr>
        <w:spacing w:after="0" w:line="276" w:lineRule="auto"/>
        <w:ind w:left="720"/>
        <w:jc w:val="both"/>
        <w:rPr>
          <w:rFonts w:ascii="Arial" w:eastAsia="Arial" w:hAnsi="Arial" w:cs="Arial"/>
          <w:sz w:val="24"/>
          <w:szCs w:val="24"/>
          <w:highlight w:val="white"/>
        </w:rPr>
      </w:pPr>
    </w:p>
    <w:p w14:paraId="7167A3C1" w14:textId="77777777" w:rsidR="00406A14" w:rsidRDefault="00000000">
      <w:pPr>
        <w:numPr>
          <w:ilvl w:val="0"/>
          <w:numId w:val="6"/>
        </w:numPr>
        <w:pBdr>
          <w:top w:val="nil"/>
          <w:left w:val="nil"/>
          <w:bottom w:val="nil"/>
          <w:right w:val="nil"/>
          <w:between w:val="nil"/>
        </w:pBdr>
        <w:spacing w:after="0" w:line="276" w:lineRule="auto"/>
        <w:ind w:left="284" w:hanging="284"/>
        <w:jc w:val="both"/>
        <w:rPr>
          <w:rFonts w:ascii="Arial" w:eastAsia="Arial" w:hAnsi="Arial" w:cs="Arial"/>
          <w:sz w:val="24"/>
          <w:szCs w:val="24"/>
          <w:highlight w:val="white"/>
        </w:rPr>
      </w:pPr>
      <w:r>
        <w:rPr>
          <w:rFonts w:ascii="Arial" w:eastAsia="Arial" w:hAnsi="Arial" w:cs="Arial"/>
          <w:sz w:val="24"/>
          <w:szCs w:val="24"/>
          <w:highlight w:val="white"/>
        </w:rPr>
        <w:t>Presidente de la Comisión de Estudios sobre Registros contables, su integridad y autenticidad documental Período 2019-31 de agosto de 2022. Consejo Profesional de Ciencias Económicas de la Ciudad Autónoma de Buenos Aires.</w:t>
      </w:r>
    </w:p>
    <w:p w14:paraId="30021C20" w14:textId="77777777" w:rsidR="00406A14" w:rsidRDefault="00406A14">
      <w:pPr>
        <w:pBdr>
          <w:top w:val="nil"/>
          <w:left w:val="nil"/>
          <w:bottom w:val="nil"/>
          <w:right w:val="nil"/>
          <w:between w:val="nil"/>
        </w:pBdr>
        <w:spacing w:after="0" w:line="276" w:lineRule="auto"/>
        <w:ind w:left="720"/>
        <w:jc w:val="both"/>
        <w:rPr>
          <w:rFonts w:ascii="Arial" w:eastAsia="Arial" w:hAnsi="Arial" w:cs="Arial"/>
          <w:sz w:val="24"/>
          <w:szCs w:val="24"/>
          <w:highlight w:val="white"/>
        </w:rPr>
      </w:pPr>
    </w:p>
    <w:p w14:paraId="5BFDB896" w14:textId="77777777" w:rsidR="00406A14" w:rsidRDefault="00000000">
      <w:pPr>
        <w:numPr>
          <w:ilvl w:val="0"/>
          <w:numId w:val="6"/>
        </w:numPr>
        <w:pBdr>
          <w:top w:val="nil"/>
          <w:left w:val="nil"/>
          <w:bottom w:val="nil"/>
          <w:right w:val="nil"/>
          <w:between w:val="nil"/>
        </w:pBdr>
        <w:spacing w:after="0" w:line="276" w:lineRule="auto"/>
        <w:ind w:left="284" w:hanging="284"/>
        <w:jc w:val="both"/>
        <w:rPr>
          <w:rFonts w:ascii="Arial" w:eastAsia="Arial" w:hAnsi="Arial" w:cs="Arial"/>
          <w:sz w:val="24"/>
          <w:szCs w:val="24"/>
          <w:highlight w:val="white"/>
        </w:rPr>
      </w:pPr>
      <w:r>
        <w:rPr>
          <w:rFonts w:ascii="Arial" w:eastAsia="Arial" w:hAnsi="Arial" w:cs="Arial"/>
          <w:sz w:val="24"/>
          <w:szCs w:val="24"/>
          <w:highlight w:val="white"/>
        </w:rPr>
        <w:t xml:space="preserve">Presidente de la Comisión de Actuación del Contador Período 1 de </w:t>
      </w:r>
      <w:proofErr w:type="gramStart"/>
      <w:r>
        <w:rPr>
          <w:rFonts w:ascii="Arial" w:eastAsia="Arial" w:hAnsi="Arial" w:cs="Arial"/>
          <w:sz w:val="24"/>
          <w:szCs w:val="24"/>
          <w:highlight w:val="white"/>
        </w:rPr>
        <w:t>Septiembre</w:t>
      </w:r>
      <w:proofErr w:type="gramEnd"/>
      <w:r>
        <w:rPr>
          <w:rFonts w:ascii="Arial" w:eastAsia="Arial" w:hAnsi="Arial" w:cs="Arial"/>
          <w:sz w:val="24"/>
          <w:szCs w:val="24"/>
          <w:highlight w:val="white"/>
        </w:rPr>
        <w:t xml:space="preserve"> de 2022 a 31 de Enero de 2023. Consejo Profesional de Ciencias Económicas de la Ciudad Autónoma de Buenos Aires.</w:t>
      </w:r>
    </w:p>
    <w:p w14:paraId="2F9F3ED7" w14:textId="77777777" w:rsidR="00406A14" w:rsidRDefault="00406A14">
      <w:pPr>
        <w:pBdr>
          <w:top w:val="nil"/>
          <w:left w:val="nil"/>
          <w:bottom w:val="nil"/>
          <w:right w:val="nil"/>
          <w:between w:val="nil"/>
        </w:pBdr>
        <w:spacing w:after="0" w:line="276" w:lineRule="auto"/>
        <w:jc w:val="both"/>
        <w:rPr>
          <w:rFonts w:ascii="Arial" w:eastAsia="Arial" w:hAnsi="Arial" w:cs="Arial"/>
          <w:sz w:val="24"/>
          <w:szCs w:val="24"/>
          <w:highlight w:val="white"/>
        </w:rPr>
      </w:pPr>
    </w:p>
    <w:p w14:paraId="0B3A8A9C" w14:textId="77777777" w:rsidR="00406A14" w:rsidRDefault="00000000">
      <w:pPr>
        <w:numPr>
          <w:ilvl w:val="0"/>
          <w:numId w:val="6"/>
        </w:numPr>
        <w:pBdr>
          <w:top w:val="nil"/>
          <w:left w:val="nil"/>
          <w:bottom w:val="nil"/>
          <w:right w:val="nil"/>
          <w:between w:val="nil"/>
        </w:pBdr>
        <w:spacing w:after="0" w:line="276" w:lineRule="auto"/>
        <w:ind w:left="284" w:hanging="284"/>
        <w:jc w:val="both"/>
        <w:rPr>
          <w:rFonts w:ascii="Arial" w:eastAsia="Arial" w:hAnsi="Arial" w:cs="Arial"/>
          <w:sz w:val="24"/>
          <w:szCs w:val="24"/>
          <w:highlight w:val="white"/>
        </w:rPr>
      </w:pPr>
      <w:r>
        <w:rPr>
          <w:rFonts w:ascii="Arial" w:eastAsia="Arial" w:hAnsi="Arial" w:cs="Arial"/>
          <w:sz w:val="24"/>
          <w:szCs w:val="24"/>
          <w:highlight w:val="white"/>
        </w:rPr>
        <w:t xml:space="preserve">ASOCIACIÓN INTERAMERICANA DE CONTABILIDAD. Contador Veterano y Contador Vitalicio de la Asociación por la participación en carácter de miembro activo y/o autor nacional </w:t>
      </w:r>
      <w:r>
        <w:rPr>
          <w:rFonts w:ascii="Arial" w:eastAsia="Arial" w:hAnsi="Arial" w:cs="Arial"/>
          <w:sz w:val="24"/>
          <w:szCs w:val="24"/>
          <w:highlight w:val="white"/>
        </w:rPr>
        <w:lastRenderedPageBreak/>
        <w:t xml:space="preserve">en las Conferencias Interamericanas desde </w:t>
      </w:r>
      <w:proofErr w:type="gramStart"/>
      <w:r>
        <w:rPr>
          <w:rFonts w:ascii="Arial" w:eastAsia="Arial" w:hAnsi="Arial" w:cs="Arial"/>
          <w:sz w:val="24"/>
          <w:szCs w:val="24"/>
          <w:highlight w:val="white"/>
        </w:rPr>
        <w:t>la número</w:t>
      </w:r>
      <w:proofErr w:type="gram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XX°</w:t>
      </w:r>
      <w:proofErr w:type="spellEnd"/>
      <w:r>
        <w:rPr>
          <w:rFonts w:ascii="Arial" w:eastAsia="Arial" w:hAnsi="Arial" w:cs="Arial"/>
          <w:sz w:val="24"/>
          <w:szCs w:val="24"/>
          <w:highlight w:val="white"/>
        </w:rPr>
        <w:t xml:space="preserve"> a la </w:t>
      </w:r>
      <w:proofErr w:type="spellStart"/>
      <w:r>
        <w:rPr>
          <w:rFonts w:ascii="Arial" w:eastAsia="Arial" w:hAnsi="Arial" w:cs="Arial"/>
          <w:sz w:val="24"/>
          <w:szCs w:val="24"/>
          <w:highlight w:val="white"/>
        </w:rPr>
        <w:t>XXIII°</w:t>
      </w:r>
      <w:proofErr w:type="spellEnd"/>
      <w:r>
        <w:rPr>
          <w:rFonts w:ascii="Arial" w:eastAsia="Arial" w:hAnsi="Arial" w:cs="Arial"/>
          <w:sz w:val="24"/>
          <w:szCs w:val="24"/>
          <w:highlight w:val="white"/>
        </w:rPr>
        <w:t xml:space="preserve"> y </w:t>
      </w:r>
      <w:proofErr w:type="spellStart"/>
      <w:r>
        <w:rPr>
          <w:rFonts w:ascii="Arial" w:eastAsia="Arial" w:hAnsi="Arial" w:cs="Arial"/>
          <w:sz w:val="24"/>
          <w:szCs w:val="24"/>
          <w:highlight w:val="white"/>
        </w:rPr>
        <w:t>XXVª</w:t>
      </w:r>
      <w:proofErr w:type="spellEnd"/>
      <w:r>
        <w:rPr>
          <w:rFonts w:ascii="Arial" w:eastAsia="Arial" w:hAnsi="Arial" w:cs="Arial"/>
          <w:sz w:val="24"/>
          <w:szCs w:val="24"/>
          <w:highlight w:val="white"/>
        </w:rPr>
        <w:t>, XXIX, XXX, XXXI y XXXII.</w:t>
      </w:r>
    </w:p>
    <w:p w14:paraId="5FE4479B" w14:textId="77777777" w:rsidR="00406A14" w:rsidRDefault="00406A14">
      <w:pPr>
        <w:pBdr>
          <w:top w:val="nil"/>
          <w:left w:val="nil"/>
          <w:bottom w:val="nil"/>
          <w:right w:val="nil"/>
          <w:between w:val="nil"/>
        </w:pBdr>
        <w:spacing w:after="0" w:line="276" w:lineRule="auto"/>
        <w:ind w:left="720"/>
        <w:jc w:val="both"/>
        <w:rPr>
          <w:rFonts w:ascii="Arial" w:eastAsia="Arial" w:hAnsi="Arial" w:cs="Arial"/>
          <w:sz w:val="24"/>
          <w:szCs w:val="24"/>
          <w:highlight w:val="white"/>
        </w:rPr>
      </w:pPr>
    </w:p>
    <w:p w14:paraId="539BE358" w14:textId="77777777" w:rsidR="00406A14" w:rsidRDefault="00000000">
      <w:pPr>
        <w:numPr>
          <w:ilvl w:val="0"/>
          <w:numId w:val="6"/>
        </w:numPr>
        <w:pBdr>
          <w:top w:val="nil"/>
          <w:left w:val="nil"/>
          <w:bottom w:val="nil"/>
          <w:right w:val="nil"/>
          <w:between w:val="nil"/>
        </w:pBdr>
        <w:spacing w:after="0" w:line="276" w:lineRule="auto"/>
        <w:ind w:left="284" w:hanging="284"/>
        <w:jc w:val="both"/>
        <w:rPr>
          <w:rFonts w:ascii="Arial" w:eastAsia="Arial" w:hAnsi="Arial" w:cs="Arial"/>
          <w:sz w:val="24"/>
          <w:szCs w:val="24"/>
          <w:highlight w:val="white"/>
        </w:rPr>
      </w:pPr>
      <w:r>
        <w:rPr>
          <w:rFonts w:ascii="Arial" w:eastAsia="Arial" w:hAnsi="Arial" w:cs="Arial"/>
          <w:sz w:val="24"/>
          <w:szCs w:val="24"/>
          <w:highlight w:val="white"/>
        </w:rPr>
        <w:t>ASOCIACIÓN INTERAMERICANA DE CONTABILIDAD. Miembro de la Comisión de Sistemas y Tecnologías de la Información de la Asociación Interamericana de Contabilidad. Desde 2013 hasta el bienio 2021-2023</w:t>
      </w:r>
    </w:p>
    <w:p w14:paraId="1E6D7F3D" w14:textId="77777777" w:rsidR="00406A14" w:rsidRDefault="00000000">
      <w:pPr>
        <w:numPr>
          <w:ilvl w:val="0"/>
          <w:numId w:val="6"/>
        </w:numPr>
        <w:pBdr>
          <w:top w:val="nil"/>
          <w:left w:val="nil"/>
          <w:bottom w:val="nil"/>
          <w:right w:val="nil"/>
          <w:between w:val="nil"/>
        </w:pBdr>
        <w:spacing w:after="0" w:line="276" w:lineRule="auto"/>
        <w:ind w:left="284" w:hanging="284"/>
        <w:jc w:val="both"/>
        <w:rPr>
          <w:rFonts w:ascii="Arial" w:eastAsia="Arial" w:hAnsi="Arial" w:cs="Arial"/>
          <w:sz w:val="24"/>
          <w:szCs w:val="24"/>
          <w:highlight w:val="white"/>
        </w:rPr>
      </w:pPr>
      <w:r>
        <w:rPr>
          <w:rFonts w:ascii="Arial" w:eastAsia="Arial" w:hAnsi="Arial" w:cs="Arial"/>
          <w:sz w:val="24"/>
          <w:szCs w:val="24"/>
          <w:highlight w:val="white"/>
        </w:rPr>
        <w:t>Integrante de la Red Doctoral de ALAFEC desde 2010.</w:t>
      </w:r>
    </w:p>
    <w:p w14:paraId="69B6F996" w14:textId="77777777" w:rsidR="00406A14" w:rsidRDefault="00406A14">
      <w:pPr>
        <w:pBdr>
          <w:top w:val="nil"/>
          <w:left w:val="nil"/>
          <w:bottom w:val="nil"/>
          <w:right w:val="nil"/>
          <w:between w:val="nil"/>
        </w:pBdr>
        <w:spacing w:after="0" w:line="276" w:lineRule="auto"/>
        <w:ind w:left="720"/>
        <w:jc w:val="both"/>
        <w:rPr>
          <w:rFonts w:ascii="Arial" w:eastAsia="Arial" w:hAnsi="Arial" w:cs="Arial"/>
          <w:sz w:val="24"/>
          <w:szCs w:val="24"/>
          <w:highlight w:val="white"/>
        </w:rPr>
      </w:pPr>
    </w:p>
    <w:p w14:paraId="2B91D2B3" w14:textId="77777777" w:rsidR="00406A14" w:rsidRDefault="00000000">
      <w:pPr>
        <w:numPr>
          <w:ilvl w:val="0"/>
          <w:numId w:val="6"/>
        </w:numPr>
        <w:pBdr>
          <w:top w:val="nil"/>
          <w:left w:val="nil"/>
          <w:bottom w:val="nil"/>
          <w:right w:val="nil"/>
          <w:between w:val="nil"/>
        </w:pBdr>
        <w:spacing w:after="0" w:line="276" w:lineRule="auto"/>
        <w:ind w:left="284" w:hanging="284"/>
        <w:jc w:val="both"/>
        <w:rPr>
          <w:rFonts w:ascii="Arial" w:eastAsia="Arial" w:hAnsi="Arial" w:cs="Arial"/>
          <w:sz w:val="24"/>
          <w:szCs w:val="24"/>
          <w:highlight w:val="white"/>
        </w:rPr>
      </w:pPr>
      <w:r>
        <w:rPr>
          <w:rFonts w:ascii="Arial" w:eastAsia="Arial" w:hAnsi="Arial" w:cs="Arial"/>
          <w:sz w:val="24"/>
          <w:szCs w:val="24"/>
          <w:highlight w:val="white"/>
        </w:rPr>
        <w:t xml:space="preserve">Miembro del comité científico de la Revista de la Universidad Nacional del Sur. Resolución CDCA </w:t>
      </w:r>
      <w:r>
        <w:rPr>
          <w:rFonts w:ascii="Arial" w:eastAsia="Arial" w:hAnsi="Arial" w:cs="Arial"/>
          <w:sz w:val="24"/>
          <w:szCs w:val="24"/>
          <w:highlight w:val="white"/>
        </w:rPr>
        <w:br/>
        <w:t xml:space="preserve">     500/21 Continúa</w:t>
      </w:r>
    </w:p>
    <w:p w14:paraId="144CE363" w14:textId="77777777" w:rsidR="00406A14" w:rsidRDefault="00406A14">
      <w:pPr>
        <w:pBdr>
          <w:top w:val="nil"/>
          <w:left w:val="nil"/>
          <w:bottom w:val="nil"/>
          <w:right w:val="nil"/>
          <w:between w:val="nil"/>
        </w:pBdr>
        <w:spacing w:after="0" w:line="276" w:lineRule="auto"/>
        <w:ind w:left="720"/>
        <w:jc w:val="both"/>
        <w:rPr>
          <w:rFonts w:ascii="Arial" w:eastAsia="Arial" w:hAnsi="Arial" w:cs="Arial"/>
          <w:sz w:val="24"/>
          <w:szCs w:val="24"/>
          <w:highlight w:val="white"/>
        </w:rPr>
      </w:pPr>
    </w:p>
    <w:p w14:paraId="64BC15F1" w14:textId="77777777" w:rsidR="00406A14" w:rsidRDefault="00000000">
      <w:pPr>
        <w:numPr>
          <w:ilvl w:val="0"/>
          <w:numId w:val="6"/>
        </w:numPr>
        <w:pBdr>
          <w:top w:val="nil"/>
          <w:left w:val="nil"/>
          <w:bottom w:val="nil"/>
          <w:right w:val="nil"/>
          <w:between w:val="nil"/>
        </w:pBdr>
        <w:spacing w:after="0" w:line="276" w:lineRule="auto"/>
        <w:ind w:left="284" w:hanging="284"/>
        <w:jc w:val="both"/>
        <w:rPr>
          <w:rFonts w:ascii="Arial" w:eastAsia="Arial" w:hAnsi="Arial" w:cs="Arial"/>
          <w:sz w:val="24"/>
          <w:szCs w:val="24"/>
          <w:highlight w:val="white"/>
        </w:rPr>
      </w:pPr>
      <w:r>
        <w:rPr>
          <w:rFonts w:ascii="Arial" w:eastAsia="Arial" w:hAnsi="Arial" w:cs="Arial"/>
          <w:sz w:val="24"/>
          <w:szCs w:val="24"/>
          <w:highlight w:val="white"/>
        </w:rPr>
        <w:t>Evaluadora externa CIC de artículos, Comisión Técnica Interamericana de Sistemas y Tecnología de la Información.</w:t>
      </w:r>
    </w:p>
    <w:p w14:paraId="1EA2BB9C" w14:textId="77777777" w:rsidR="00406A14" w:rsidRDefault="00406A14">
      <w:pPr>
        <w:pBdr>
          <w:top w:val="nil"/>
          <w:left w:val="nil"/>
          <w:bottom w:val="nil"/>
          <w:right w:val="nil"/>
          <w:between w:val="nil"/>
        </w:pBdr>
        <w:spacing w:after="0" w:line="276" w:lineRule="auto"/>
        <w:ind w:left="720"/>
        <w:jc w:val="both"/>
        <w:rPr>
          <w:rFonts w:ascii="Arial" w:eastAsia="Arial" w:hAnsi="Arial" w:cs="Arial"/>
          <w:sz w:val="24"/>
          <w:szCs w:val="24"/>
          <w:highlight w:val="white"/>
        </w:rPr>
      </w:pPr>
    </w:p>
    <w:p w14:paraId="64040937" w14:textId="77777777" w:rsidR="00406A14" w:rsidRDefault="00000000">
      <w:pPr>
        <w:numPr>
          <w:ilvl w:val="0"/>
          <w:numId w:val="6"/>
        </w:numPr>
        <w:pBdr>
          <w:top w:val="nil"/>
          <w:left w:val="nil"/>
          <w:bottom w:val="nil"/>
          <w:right w:val="nil"/>
          <w:between w:val="nil"/>
        </w:pBdr>
        <w:spacing w:after="0" w:line="276" w:lineRule="auto"/>
        <w:ind w:left="284" w:hanging="284"/>
        <w:jc w:val="both"/>
        <w:rPr>
          <w:rFonts w:ascii="Arial" w:eastAsia="Arial" w:hAnsi="Arial" w:cs="Arial"/>
          <w:sz w:val="24"/>
          <w:szCs w:val="24"/>
          <w:highlight w:val="white"/>
        </w:rPr>
      </w:pPr>
      <w:r>
        <w:rPr>
          <w:rFonts w:ascii="Arial" w:eastAsia="Arial" w:hAnsi="Arial" w:cs="Arial"/>
          <w:sz w:val="24"/>
          <w:szCs w:val="24"/>
          <w:highlight w:val="white"/>
        </w:rPr>
        <w:t>Coordinadora de la Comisión de Seguimiento de Cs Jurídicas, Económicas y de la Administración: Nro. 7 designada por el Consejo Superior de la Universidad de Buenos Aires. Miembro desde 2016 a la fecha.</w:t>
      </w:r>
    </w:p>
    <w:p w14:paraId="09E27001" w14:textId="77777777" w:rsidR="00406A14" w:rsidRDefault="00406A14">
      <w:pPr>
        <w:pBdr>
          <w:top w:val="nil"/>
          <w:left w:val="nil"/>
          <w:bottom w:val="nil"/>
          <w:right w:val="nil"/>
          <w:between w:val="nil"/>
        </w:pBdr>
        <w:spacing w:after="0" w:line="276" w:lineRule="auto"/>
        <w:ind w:left="720"/>
        <w:jc w:val="both"/>
        <w:rPr>
          <w:rFonts w:ascii="Arial" w:eastAsia="Arial" w:hAnsi="Arial" w:cs="Arial"/>
          <w:sz w:val="24"/>
          <w:szCs w:val="24"/>
          <w:highlight w:val="white"/>
        </w:rPr>
      </w:pPr>
    </w:p>
    <w:p w14:paraId="4EEF94DA" w14:textId="77777777" w:rsidR="00406A14" w:rsidRDefault="00000000">
      <w:pPr>
        <w:numPr>
          <w:ilvl w:val="0"/>
          <w:numId w:val="6"/>
        </w:numPr>
        <w:pBdr>
          <w:top w:val="nil"/>
          <w:left w:val="nil"/>
          <w:bottom w:val="nil"/>
          <w:right w:val="nil"/>
          <w:between w:val="nil"/>
        </w:pBdr>
        <w:spacing w:after="0" w:line="276" w:lineRule="auto"/>
        <w:ind w:left="284" w:hanging="284"/>
        <w:jc w:val="both"/>
        <w:rPr>
          <w:rFonts w:ascii="Arial" w:eastAsia="Arial" w:hAnsi="Arial" w:cs="Arial"/>
          <w:sz w:val="24"/>
          <w:szCs w:val="24"/>
          <w:highlight w:val="white"/>
        </w:rPr>
      </w:pPr>
      <w:r>
        <w:rPr>
          <w:rFonts w:ascii="Arial" w:eastAsia="Arial" w:hAnsi="Arial" w:cs="Arial"/>
          <w:sz w:val="24"/>
          <w:szCs w:val="24"/>
          <w:highlight w:val="white"/>
        </w:rPr>
        <w:t>Evaluadora Externa de Proyectos de Investigación designada dentro del “Programa de Incentivos a los Docentes-Investigadores emanado de la Secretaría de Políticas Universitarias del Ministerio de Cultura y Educación de la Nación (1994 a la fecha). Instituciones vinculadas con la actividad citada. Universidad Nacional de Tucumán. Consejo de Investigaciones de la Universidad Nacional de Tucumán</w:t>
      </w:r>
    </w:p>
    <w:p w14:paraId="582E5BC4" w14:textId="77777777" w:rsidR="00406A14" w:rsidRDefault="00000000">
      <w:pPr>
        <w:numPr>
          <w:ilvl w:val="0"/>
          <w:numId w:val="6"/>
        </w:numPr>
        <w:pBdr>
          <w:top w:val="nil"/>
          <w:left w:val="nil"/>
          <w:bottom w:val="nil"/>
          <w:right w:val="nil"/>
          <w:between w:val="nil"/>
        </w:pBdr>
        <w:spacing w:after="0" w:line="276" w:lineRule="auto"/>
        <w:ind w:left="284" w:hanging="284"/>
        <w:jc w:val="both"/>
        <w:rPr>
          <w:rFonts w:ascii="Arial" w:eastAsia="Arial" w:hAnsi="Arial" w:cs="Arial"/>
          <w:sz w:val="24"/>
          <w:szCs w:val="24"/>
          <w:highlight w:val="white"/>
        </w:rPr>
      </w:pPr>
      <w:r>
        <w:rPr>
          <w:rFonts w:ascii="Arial" w:eastAsia="Arial" w:hAnsi="Arial" w:cs="Arial"/>
          <w:sz w:val="24"/>
          <w:szCs w:val="24"/>
          <w:highlight w:val="white"/>
        </w:rPr>
        <w:t>Evaluadora Interna de informes finales de becas estímulo en la Facultad de Ciencias Económicas de la UBA  2004 a la fecha.</w:t>
      </w:r>
    </w:p>
    <w:p w14:paraId="05834F9D" w14:textId="77777777" w:rsidR="00406A14" w:rsidRDefault="00406A14">
      <w:pPr>
        <w:pBdr>
          <w:top w:val="nil"/>
          <w:left w:val="nil"/>
          <w:bottom w:val="nil"/>
          <w:right w:val="nil"/>
          <w:between w:val="nil"/>
        </w:pBdr>
        <w:spacing w:after="0" w:line="276" w:lineRule="auto"/>
        <w:ind w:left="720"/>
        <w:jc w:val="both"/>
        <w:rPr>
          <w:rFonts w:ascii="Arial" w:eastAsia="Arial" w:hAnsi="Arial" w:cs="Arial"/>
          <w:sz w:val="24"/>
          <w:szCs w:val="24"/>
          <w:highlight w:val="white"/>
        </w:rPr>
      </w:pPr>
    </w:p>
    <w:p w14:paraId="1991F29C" w14:textId="77777777" w:rsidR="00406A14" w:rsidRDefault="00000000">
      <w:pPr>
        <w:numPr>
          <w:ilvl w:val="0"/>
          <w:numId w:val="6"/>
        </w:numPr>
        <w:pBdr>
          <w:top w:val="nil"/>
          <w:left w:val="nil"/>
          <w:bottom w:val="nil"/>
          <w:right w:val="nil"/>
          <w:between w:val="nil"/>
        </w:pBdr>
        <w:spacing w:after="0" w:line="276" w:lineRule="auto"/>
        <w:ind w:left="284" w:hanging="284"/>
        <w:jc w:val="both"/>
        <w:rPr>
          <w:rFonts w:ascii="Arial" w:eastAsia="Arial" w:hAnsi="Arial" w:cs="Arial"/>
          <w:sz w:val="24"/>
          <w:szCs w:val="24"/>
          <w:highlight w:val="white"/>
        </w:rPr>
      </w:pPr>
      <w:r>
        <w:rPr>
          <w:rFonts w:ascii="Arial" w:eastAsia="Arial" w:hAnsi="Arial" w:cs="Arial"/>
          <w:sz w:val="24"/>
          <w:szCs w:val="24"/>
          <w:highlight w:val="white"/>
        </w:rPr>
        <w:t>Miembro del Comité Evaluador Revista de la Agrupación Joven Iberoamericana de Contabilidad y Administración de Empresas (AJOICA) desde 2007. ISSN 1988-9011</w:t>
      </w:r>
    </w:p>
    <w:p w14:paraId="0F150379" w14:textId="77777777" w:rsidR="00406A14" w:rsidRDefault="00406A14">
      <w:pPr>
        <w:pBdr>
          <w:top w:val="nil"/>
          <w:left w:val="nil"/>
          <w:bottom w:val="nil"/>
          <w:right w:val="nil"/>
          <w:between w:val="nil"/>
        </w:pBdr>
        <w:spacing w:after="0" w:line="276" w:lineRule="auto"/>
        <w:ind w:left="720"/>
        <w:jc w:val="both"/>
        <w:rPr>
          <w:rFonts w:ascii="Arial" w:eastAsia="Arial" w:hAnsi="Arial" w:cs="Arial"/>
          <w:sz w:val="24"/>
          <w:szCs w:val="24"/>
          <w:highlight w:val="white"/>
        </w:rPr>
      </w:pPr>
    </w:p>
    <w:p w14:paraId="3432E04C" w14:textId="77777777" w:rsidR="00406A14" w:rsidRDefault="00000000">
      <w:pPr>
        <w:numPr>
          <w:ilvl w:val="0"/>
          <w:numId w:val="6"/>
        </w:numPr>
        <w:pBdr>
          <w:top w:val="nil"/>
          <w:left w:val="nil"/>
          <w:bottom w:val="nil"/>
          <w:right w:val="nil"/>
          <w:between w:val="nil"/>
        </w:pBdr>
        <w:spacing w:after="0" w:line="276" w:lineRule="auto"/>
        <w:ind w:left="284" w:hanging="284"/>
        <w:jc w:val="both"/>
        <w:rPr>
          <w:rFonts w:ascii="Arial" w:eastAsia="Arial" w:hAnsi="Arial" w:cs="Arial"/>
          <w:sz w:val="24"/>
          <w:szCs w:val="24"/>
          <w:highlight w:val="white"/>
        </w:rPr>
      </w:pPr>
      <w:r>
        <w:rPr>
          <w:rFonts w:ascii="Arial" w:eastAsia="Arial" w:hAnsi="Arial" w:cs="Arial"/>
          <w:sz w:val="24"/>
          <w:szCs w:val="24"/>
          <w:highlight w:val="white"/>
        </w:rPr>
        <w:t xml:space="preserve">Miembro del Comité Editorial del “Foro Virtual de Simposios Nacionales de Profesores de Práctica Profesional”; Facultad de Ciencias Económicas, UBA; Ciudad Autónoma de Buenos Aires Argentina. Editores y Compiladores: Suarez Kimura, Elsa Beatriz; López </w:t>
      </w:r>
      <w:proofErr w:type="spellStart"/>
      <w:r>
        <w:rPr>
          <w:rFonts w:ascii="Arial" w:eastAsia="Arial" w:hAnsi="Arial" w:cs="Arial"/>
          <w:sz w:val="24"/>
          <w:szCs w:val="24"/>
          <w:highlight w:val="white"/>
        </w:rPr>
        <w:t>Lavoine</w:t>
      </w:r>
      <w:proofErr w:type="spellEnd"/>
      <w:r>
        <w:rPr>
          <w:rFonts w:ascii="Arial" w:eastAsia="Arial" w:hAnsi="Arial" w:cs="Arial"/>
          <w:sz w:val="24"/>
          <w:szCs w:val="24"/>
          <w:highlight w:val="white"/>
        </w:rPr>
        <w:t>, Jorge Mario. Registrado bajo el ISSN: 1853-1024 (</w:t>
      </w:r>
      <w:proofErr w:type="spellStart"/>
      <w:r>
        <w:rPr>
          <w:rFonts w:ascii="Arial" w:eastAsia="Arial" w:hAnsi="Arial" w:cs="Arial"/>
          <w:sz w:val="24"/>
          <w:szCs w:val="24"/>
          <w:highlight w:val="white"/>
        </w:rPr>
        <w:t>Latindex</w:t>
      </w:r>
      <w:proofErr w:type="spellEnd"/>
      <w:r>
        <w:rPr>
          <w:rFonts w:ascii="Arial" w:eastAsia="Arial" w:hAnsi="Arial" w:cs="Arial"/>
          <w:sz w:val="24"/>
          <w:szCs w:val="24"/>
          <w:highlight w:val="white"/>
        </w:rPr>
        <w:t>)</w:t>
      </w:r>
    </w:p>
    <w:p w14:paraId="1ED384F3" w14:textId="77777777" w:rsidR="00406A14" w:rsidRDefault="00406A14">
      <w:pPr>
        <w:pBdr>
          <w:top w:val="nil"/>
          <w:left w:val="nil"/>
          <w:bottom w:val="nil"/>
          <w:right w:val="nil"/>
          <w:between w:val="nil"/>
        </w:pBdr>
        <w:spacing w:after="0" w:line="276" w:lineRule="auto"/>
        <w:ind w:left="720"/>
        <w:jc w:val="both"/>
        <w:rPr>
          <w:rFonts w:ascii="Arial" w:eastAsia="Arial" w:hAnsi="Arial" w:cs="Arial"/>
          <w:sz w:val="24"/>
          <w:szCs w:val="24"/>
          <w:highlight w:val="white"/>
        </w:rPr>
      </w:pPr>
    </w:p>
    <w:p w14:paraId="33A020BD" w14:textId="77777777" w:rsidR="00406A14" w:rsidRDefault="00000000">
      <w:pPr>
        <w:numPr>
          <w:ilvl w:val="0"/>
          <w:numId w:val="6"/>
        </w:numPr>
        <w:pBdr>
          <w:top w:val="nil"/>
          <w:left w:val="nil"/>
          <w:bottom w:val="nil"/>
          <w:right w:val="nil"/>
          <w:between w:val="nil"/>
        </w:pBdr>
        <w:spacing w:after="0" w:line="276" w:lineRule="auto"/>
        <w:ind w:left="284" w:hanging="284"/>
        <w:jc w:val="both"/>
        <w:rPr>
          <w:rFonts w:ascii="Arial" w:eastAsia="Arial" w:hAnsi="Arial" w:cs="Arial"/>
          <w:sz w:val="24"/>
          <w:szCs w:val="24"/>
          <w:highlight w:val="white"/>
        </w:rPr>
      </w:pPr>
      <w:r>
        <w:rPr>
          <w:rFonts w:ascii="Arial" w:eastAsia="Arial" w:hAnsi="Arial" w:cs="Arial"/>
          <w:sz w:val="24"/>
          <w:szCs w:val="24"/>
          <w:highlight w:val="white"/>
        </w:rPr>
        <w:t xml:space="preserve">Miembro del comité arbitral internacional de la Revista Latinoamericana de Investigación en Organizaciones, Ambiente y Sociedad </w:t>
      </w:r>
      <w:proofErr w:type="spellStart"/>
      <w:r>
        <w:rPr>
          <w:rFonts w:ascii="Arial" w:eastAsia="Arial" w:hAnsi="Arial" w:cs="Arial"/>
          <w:sz w:val="24"/>
          <w:szCs w:val="24"/>
          <w:highlight w:val="white"/>
        </w:rPr>
        <w:t>Teuken</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Bidikay</w:t>
      </w:r>
      <w:proofErr w:type="spellEnd"/>
      <w:r>
        <w:rPr>
          <w:rFonts w:ascii="Arial" w:eastAsia="Arial" w:hAnsi="Arial" w:cs="Arial"/>
          <w:sz w:val="24"/>
          <w:szCs w:val="24"/>
          <w:highlight w:val="white"/>
        </w:rPr>
        <w:t>, del Politécnico Colombiano 'Jaime Isaza Cadavid. Colombia. ISSN 2215-8405</w:t>
      </w:r>
    </w:p>
    <w:p w14:paraId="2114D0EC" w14:textId="77777777" w:rsidR="00406A14" w:rsidRDefault="00406A14">
      <w:pPr>
        <w:pBdr>
          <w:top w:val="nil"/>
          <w:left w:val="nil"/>
          <w:bottom w:val="nil"/>
          <w:right w:val="nil"/>
          <w:between w:val="nil"/>
        </w:pBdr>
        <w:spacing w:after="0" w:line="276" w:lineRule="auto"/>
        <w:ind w:left="720"/>
        <w:jc w:val="both"/>
        <w:rPr>
          <w:rFonts w:ascii="Arial" w:eastAsia="Arial" w:hAnsi="Arial" w:cs="Arial"/>
          <w:sz w:val="24"/>
          <w:szCs w:val="24"/>
          <w:highlight w:val="white"/>
        </w:rPr>
      </w:pPr>
    </w:p>
    <w:p w14:paraId="369FB48B" w14:textId="77777777" w:rsidR="00406A14" w:rsidRDefault="00000000">
      <w:pPr>
        <w:numPr>
          <w:ilvl w:val="0"/>
          <w:numId w:val="6"/>
        </w:numPr>
        <w:pBdr>
          <w:top w:val="nil"/>
          <w:left w:val="nil"/>
          <w:bottom w:val="nil"/>
          <w:right w:val="nil"/>
          <w:between w:val="nil"/>
        </w:pBdr>
        <w:spacing w:after="0" w:line="276" w:lineRule="auto"/>
        <w:ind w:left="284" w:hanging="284"/>
        <w:jc w:val="both"/>
        <w:rPr>
          <w:rFonts w:ascii="Arial" w:eastAsia="Arial" w:hAnsi="Arial" w:cs="Arial"/>
          <w:sz w:val="24"/>
          <w:szCs w:val="24"/>
          <w:highlight w:val="white"/>
        </w:rPr>
      </w:pPr>
      <w:r>
        <w:rPr>
          <w:rFonts w:ascii="Arial" w:eastAsia="Arial" w:hAnsi="Arial" w:cs="Arial"/>
          <w:sz w:val="24"/>
          <w:szCs w:val="24"/>
          <w:highlight w:val="white"/>
        </w:rPr>
        <w:t>Base de Datos de Evaluadores PROCIENCIA, CCSS-2022 Programa Nacional de Investigación Científica y Estudios Avanzados (PROCIENCIA), Consejo Nacional de Ciencia, Tecnología e Innovación Tecnológica (CONCYTEC), del Perú.</w:t>
      </w:r>
    </w:p>
    <w:p w14:paraId="27DE04ED" w14:textId="77777777" w:rsidR="00406A14" w:rsidRDefault="00406A14">
      <w:pPr>
        <w:pBdr>
          <w:top w:val="nil"/>
          <w:left w:val="nil"/>
          <w:bottom w:val="nil"/>
          <w:right w:val="nil"/>
          <w:between w:val="nil"/>
        </w:pBdr>
        <w:spacing w:after="0" w:line="276" w:lineRule="auto"/>
        <w:ind w:left="720"/>
        <w:jc w:val="both"/>
        <w:rPr>
          <w:rFonts w:ascii="Arial" w:eastAsia="Arial" w:hAnsi="Arial" w:cs="Arial"/>
          <w:sz w:val="24"/>
          <w:szCs w:val="24"/>
          <w:highlight w:val="white"/>
        </w:rPr>
      </w:pPr>
    </w:p>
    <w:p w14:paraId="0B6FB611" w14:textId="77777777" w:rsidR="00406A14" w:rsidRDefault="00000000">
      <w:pPr>
        <w:numPr>
          <w:ilvl w:val="0"/>
          <w:numId w:val="6"/>
        </w:numPr>
        <w:pBdr>
          <w:top w:val="nil"/>
          <w:left w:val="nil"/>
          <w:bottom w:val="nil"/>
          <w:right w:val="nil"/>
          <w:between w:val="nil"/>
        </w:pBdr>
        <w:spacing w:after="0" w:line="276" w:lineRule="auto"/>
        <w:ind w:left="284" w:hanging="284"/>
        <w:jc w:val="both"/>
        <w:rPr>
          <w:rFonts w:ascii="Arial" w:eastAsia="Arial" w:hAnsi="Arial" w:cs="Arial"/>
          <w:sz w:val="24"/>
          <w:szCs w:val="24"/>
          <w:highlight w:val="white"/>
        </w:rPr>
      </w:pPr>
      <w:r>
        <w:rPr>
          <w:rFonts w:ascii="Arial" w:eastAsia="Arial" w:hAnsi="Arial" w:cs="Arial"/>
          <w:sz w:val="24"/>
          <w:szCs w:val="24"/>
          <w:highlight w:val="white"/>
        </w:rPr>
        <w:t>Reconocimiento labor Subsecretaría de Investigación en Contabilidad período 2018-2022. Julio 2022</w:t>
      </w:r>
    </w:p>
    <w:p w14:paraId="57A865F8" w14:textId="77777777" w:rsidR="00406A14" w:rsidRDefault="00406A14">
      <w:pPr>
        <w:pBdr>
          <w:top w:val="nil"/>
          <w:left w:val="nil"/>
          <w:bottom w:val="nil"/>
          <w:right w:val="nil"/>
          <w:between w:val="nil"/>
        </w:pBdr>
        <w:spacing w:after="0" w:line="276" w:lineRule="auto"/>
        <w:ind w:left="720"/>
        <w:jc w:val="both"/>
        <w:rPr>
          <w:rFonts w:ascii="Arial" w:eastAsia="Arial" w:hAnsi="Arial" w:cs="Arial"/>
          <w:sz w:val="24"/>
          <w:szCs w:val="24"/>
          <w:highlight w:val="white"/>
        </w:rPr>
      </w:pPr>
    </w:p>
    <w:p w14:paraId="725CB2FB" w14:textId="77777777" w:rsidR="00406A14" w:rsidRDefault="00000000">
      <w:pPr>
        <w:numPr>
          <w:ilvl w:val="0"/>
          <w:numId w:val="6"/>
        </w:numPr>
        <w:pBdr>
          <w:top w:val="nil"/>
          <w:left w:val="nil"/>
          <w:bottom w:val="nil"/>
          <w:right w:val="nil"/>
          <w:between w:val="nil"/>
        </w:pBdr>
        <w:spacing w:after="0" w:line="276" w:lineRule="auto"/>
        <w:ind w:left="284" w:hanging="284"/>
        <w:jc w:val="both"/>
        <w:rPr>
          <w:rFonts w:ascii="Arial" w:eastAsia="Arial" w:hAnsi="Arial" w:cs="Arial"/>
          <w:sz w:val="24"/>
          <w:szCs w:val="24"/>
          <w:highlight w:val="white"/>
        </w:rPr>
      </w:pPr>
      <w:r>
        <w:rPr>
          <w:rFonts w:ascii="Arial" w:eastAsia="Arial" w:hAnsi="Arial" w:cs="Arial"/>
          <w:sz w:val="24"/>
          <w:szCs w:val="24"/>
          <w:highlight w:val="white"/>
        </w:rPr>
        <w:lastRenderedPageBreak/>
        <w:t xml:space="preserve">Evaluadora en la convocatoria a </w:t>
      </w:r>
      <w:proofErr w:type="gramStart"/>
      <w:r>
        <w:rPr>
          <w:rFonts w:ascii="Arial" w:eastAsia="Arial" w:hAnsi="Arial" w:cs="Arial"/>
          <w:sz w:val="24"/>
          <w:szCs w:val="24"/>
          <w:highlight w:val="white"/>
        </w:rPr>
        <w:t>Proyectos  de</w:t>
      </w:r>
      <w:proofErr w:type="gramEnd"/>
      <w:r>
        <w:rPr>
          <w:rFonts w:ascii="Arial" w:eastAsia="Arial" w:hAnsi="Arial" w:cs="Arial"/>
          <w:sz w:val="24"/>
          <w:szCs w:val="24"/>
          <w:highlight w:val="white"/>
        </w:rPr>
        <w:t xml:space="preserve">  Investigación  y  Desarrollo Interdisciplinarios 2022-2023. Universidad Nacional de Catamarca. </w:t>
      </w:r>
    </w:p>
    <w:p w14:paraId="694B49DB" w14:textId="77777777" w:rsidR="00406A14" w:rsidRDefault="00406A14">
      <w:pPr>
        <w:pBdr>
          <w:top w:val="nil"/>
          <w:left w:val="nil"/>
          <w:bottom w:val="nil"/>
          <w:right w:val="nil"/>
          <w:between w:val="nil"/>
        </w:pBdr>
        <w:spacing w:after="0" w:line="276" w:lineRule="auto"/>
        <w:ind w:left="720"/>
        <w:jc w:val="both"/>
        <w:rPr>
          <w:rFonts w:ascii="Arial" w:eastAsia="Arial" w:hAnsi="Arial" w:cs="Arial"/>
          <w:sz w:val="24"/>
          <w:szCs w:val="24"/>
          <w:highlight w:val="white"/>
        </w:rPr>
      </w:pPr>
    </w:p>
    <w:p w14:paraId="085D4E5F" w14:textId="77777777" w:rsidR="00406A14" w:rsidRDefault="00000000">
      <w:pPr>
        <w:numPr>
          <w:ilvl w:val="0"/>
          <w:numId w:val="6"/>
        </w:numPr>
        <w:pBdr>
          <w:top w:val="nil"/>
          <w:left w:val="nil"/>
          <w:bottom w:val="nil"/>
          <w:right w:val="nil"/>
          <w:between w:val="nil"/>
        </w:pBdr>
        <w:spacing w:after="0" w:line="276" w:lineRule="auto"/>
        <w:ind w:left="284" w:hanging="284"/>
        <w:jc w:val="both"/>
        <w:rPr>
          <w:rFonts w:ascii="Arial" w:eastAsia="Arial" w:hAnsi="Arial" w:cs="Arial"/>
          <w:sz w:val="24"/>
          <w:szCs w:val="24"/>
          <w:highlight w:val="white"/>
        </w:rPr>
      </w:pPr>
      <w:r>
        <w:rPr>
          <w:rFonts w:ascii="Arial" w:eastAsia="Arial" w:hAnsi="Arial" w:cs="Arial"/>
          <w:sz w:val="24"/>
          <w:szCs w:val="24"/>
          <w:highlight w:val="white"/>
        </w:rPr>
        <w:t xml:space="preserve">Subsecretaría de Planificación Educativa período 1 de </w:t>
      </w:r>
      <w:proofErr w:type="gramStart"/>
      <w:r>
        <w:rPr>
          <w:rFonts w:ascii="Arial" w:eastAsia="Arial" w:hAnsi="Arial" w:cs="Arial"/>
          <w:sz w:val="24"/>
          <w:szCs w:val="24"/>
          <w:highlight w:val="white"/>
        </w:rPr>
        <w:t>Agosto</w:t>
      </w:r>
      <w:proofErr w:type="gramEnd"/>
      <w:r>
        <w:rPr>
          <w:rFonts w:ascii="Arial" w:eastAsia="Arial" w:hAnsi="Arial" w:cs="Arial"/>
          <w:sz w:val="24"/>
          <w:szCs w:val="24"/>
          <w:highlight w:val="white"/>
        </w:rPr>
        <w:t xml:space="preserve"> de 2022 al 31 de Julio de 2026</w:t>
      </w:r>
    </w:p>
    <w:p w14:paraId="7E9456FE" w14:textId="77777777" w:rsidR="00406A14" w:rsidRDefault="00406A14">
      <w:pPr>
        <w:pBdr>
          <w:top w:val="nil"/>
          <w:left w:val="nil"/>
          <w:bottom w:val="nil"/>
          <w:right w:val="nil"/>
          <w:between w:val="nil"/>
        </w:pBdr>
        <w:spacing w:after="0" w:line="276" w:lineRule="auto"/>
        <w:ind w:left="720"/>
        <w:jc w:val="both"/>
        <w:rPr>
          <w:rFonts w:ascii="Arial" w:eastAsia="Arial" w:hAnsi="Arial" w:cs="Arial"/>
          <w:sz w:val="24"/>
          <w:szCs w:val="24"/>
          <w:highlight w:val="white"/>
        </w:rPr>
      </w:pPr>
    </w:p>
    <w:p w14:paraId="1BDA4F3A" w14:textId="77777777" w:rsidR="00406A14" w:rsidRDefault="00000000">
      <w:pPr>
        <w:numPr>
          <w:ilvl w:val="0"/>
          <w:numId w:val="6"/>
        </w:numPr>
        <w:pBdr>
          <w:top w:val="nil"/>
          <w:left w:val="nil"/>
          <w:bottom w:val="nil"/>
          <w:right w:val="nil"/>
          <w:between w:val="nil"/>
        </w:pBdr>
        <w:spacing w:after="0" w:line="276" w:lineRule="auto"/>
        <w:ind w:left="284" w:hanging="284"/>
        <w:jc w:val="both"/>
        <w:rPr>
          <w:rFonts w:ascii="Arial" w:eastAsia="Arial" w:hAnsi="Arial" w:cs="Arial"/>
          <w:sz w:val="24"/>
          <w:szCs w:val="24"/>
          <w:highlight w:val="white"/>
        </w:rPr>
      </w:pPr>
      <w:r>
        <w:rPr>
          <w:rFonts w:ascii="Arial" w:eastAsia="Arial" w:hAnsi="Arial" w:cs="Arial"/>
          <w:sz w:val="24"/>
          <w:szCs w:val="24"/>
          <w:highlight w:val="white"/>
        </w:rPr>
        <w:t>Integrante del Comité Científico Internacional Revista CPA Panamá. Esta revista es un esfuerzo de la primera generación de Doctores del Programa de Doctorado de FAECO de la Universidad de Panamá. Agosto 2022</w:t>
      </w:r>
    </w:p>
    <w:p w14:paraId="211E2EC7" w14:textId="77777777" w:rsidR="00406A14" w:rsidRDefault="00406A14">
      <w:pPr>
        <w:pBdr>
          <w:top w:val="nil"/>
          <w:left w:val="nil"/>
          <w:bottom w:val="nil"/>
          <w:right w:val="nil"/>
          <w:between w:val="nil"/>
        </w:pBdr>
        <w:spacing w:after="0" w:line="276" w:lineRule="auto"/>
        <w:ind w:left="720"/>
        <w:jc w:val="both"/>
        <w:rPr>
          <w:rFonts w:ascii="Arial" w:eastAsia="Arial" w:hAnsi="Arial" w:cs="Arial"/>
          <w:sz w:val="24"/>
          <w:szCs w:val="24"/>
          <w:highlight w:val="white"/>
        </w:rPr>
      </w:pPr>
    </w:p>
    <w:p w14:paraId="1DF53F71" w14:textId="77777777" w:rsidR="00406A14" w:rsidRDefault="00000000">
      <w:pPr>
        <w:numPr>
          <w:ilvl w:val="0"/>
          <w:numId w:val="6"/>
        </w:numPr>
        <w:pBdr>
          <w:top w:val="nil"/>
          <w:left w:val="nil"/>
          <w:bottom w:val="nil"/>
          <w:right w:val="nil"/>
          <w:between w:val="nil"/>
        </w:pBdr>
        <w:spacing w:after="0" w:line="276" w:lineRule="auto"/>
        <w:ind w:left="284" w:hanging="284"/>
        <w:jc w:val="both"/>
        <w:rPr>
          <w:rFonts w:ascii="Arial" w:eastAsia="Arial" w:hAnsi="Arial" w:cs="Arial"/>
          <w:sz w:val="24"/>
          <w:szCs w:val="24"/>
          <w:highlight w:val="white"/>
        </w:rPr>
      </w:pPr>
      <w:r>
        <w:rPr>
          <w:rFonts w:ascii="Arial" w:eastAsia="Arial" w:hAnsi="Arial" w:cs="Arial"/>
          <w:sz w:val="24"/>
          <w:szCs w:val="24"/>
          <w:highlight w:val="white"/>
        </w:rPr>
        <w:t xml:space="preserve">Tutoría conjunta con la Dra. María Teresa </w:t>
      </w:r>
      <w:proofErr w:type="spellStart"/>
      <w:r>
        <w:rPr>
          <w:rFonts w:ascii="Arial" w:eastAsia="Arial" w:hAnsi="Arial" w:cs="Arial"/>
          <w:sz w:val="24"/>
          <w:szCs w:val="24"/>
          <w:highlight w:val="white"/>
        </w:rPr>
        <w:t>Casparri</w:t>
      </w:r>
      <w:proofErr w:type="spellEnd"/>
      <w:r>
        <w:rPr>
          <w:rFonts w:ascii="Arial" w:eastAsia="Arial" w:hAnsi="Arial" w:cs="Arial"/>
          <w:sz w:val="24"/>
          <w:szCs w:val="24"/>
          <w:highlight w:val="white"/>
        </w:rPr>
        <w:t xml:space="preserve"> de la pasantía doctoral de Luis Enrique Pillado, estudiante de la UNAM. 28 de septiembre al 3 de diciembre de 2022.</w:t>
      </w:r>
    </w:p>
    <w:p w14:paraId="648F9FE6" w14:textId="77777777" w:rsidR="00406A14" w:rsidRDefault="00406A14">
      <w:pPr>
        <w:spacing w:after="0" w:line="276" w:lineRule="auto"/>
        <w:ind w:left="284"/>
        <w:jc w:val="both"/>
        <w:rPr>
          <w:rFonts w:ascii="Arial" w:eastAsia="Arial" w:hAnsi="Arial" w:cs="Arial"/>
          <w:sz w:val="24"/>
          <w:szCs w:val="24"/>
          <w:highlight w:val="white"/>
        </w:rPr>
      </w:pPr>
    </w:p>
    <w:p w14:paraId="74F63030" w14:textId="77777777" w:rsidR="00406A14" w:rsidRDefault="00000000">
      <w:pPr>
        <w:spacing w:before="40" w:after="40" w:line="276" w:lineRule="auto"/>
        <w:jc w:val="both"/>
        <w:rPr>
          <w:rFonts w:ascii="Arial" w:eastAsia="Arial" w:hAnsi="Arial" w:cs="Arial"/>
          <w:b/>
          <w:sz w:val="28"/>
          <w:szCs w:val="28"/>
          <w:highlight w:val="white"/>
          <w:u w:val="single"/>
        </w:rPr>
      </w:pPr>
      <w:r>
        <w:rPr>
          <w:rFonts w:ascii="Arial" w:eastAsia="Arial" w:hAnsi="Arial" w:cs="Arial"/>
          <w:b/>
          <w:sz w:val="28"/>
          <w:szCs w:val="28"/>
          <w:highlight w:val="white"/>
          <w:u w:val="single"/>
        </w:rPr>
        <w:t>ENRIQUE H. KIPERMAN</w:t>
      </w:r>
    </w:p>
    <w:p w14:paraId="23A3A863" w14:textId="77777777" w:rsidR="00406A14" w:rsidRDefault="00406A14">
      <w:pPr>
        <w:spacing w:before="40" w:after="40" w:line="276" w:lineRule="auto"/>
        <w:jc w:val="both"/>
        <w:rPr>
          <w:rFonts w:ascii="Arial" w:eastAsia="Arial" w:hAnsi="Arial" w:cs="Arial"/>
          <w:b/>
          <w:sz w:val="28"/>
          <w:szCs w:val="28"/>
          <w:highlight w:val="white"/>
          <w:u w:val="single"/>
        </w:rPr>
      </w:pPr>
    </w:p>
    <w:p w14:paraId="587F96AF" w14:textId="77777777" w:rsidR="00406A14" w:rsidRDefault="00000000">
      <w:pPr>
        <w:spacing w:after="0" w:line="240" w:lineRule="auto"/>
        <w:jc w:val="both"/>
        <w:rPr>
          <w:rFonts w:ascii="Arial" w:eastAsia="Arial" w:hAnsi="Arial" w:cs="Arial"/>
          <w:b/>
          <w:sz w:val="24"/>
          <w:szCs w:val="24"/>
          <w:highlight w:val="white"/>
          <w:u w:val="single"/>
        </w:rPr>
      </w:pPr>
      <w:r>
        <w:rPr>
          <w:rFonts w:ascii="Arial" w:eastAsia="Arial" w:hAnsi="Arial" w:cs="Arial"/>
          <w:b/>
          <w:sz w:val="24"/>
          <w:szCs w:val="24"/>
          <w:highlight w:val="white"/>
          <w:u w:val="single"/>
        </w:rPr>
        <w:t>Universidad de Buenos Aires - Facultad de Ciencias Económicas</w:t>
      </w:r>
    </w:p>
    <w:p w14:paraId="31C4A4AC" w14:textId="77777777" w:rsidR="00406A14" w:rsidRDefault="00000000">
      <w:pPr>
        <w:numPr>
          <w:ilvl w:val="0"/>
          <w:numId w:val="3"/>
        </w:numPr>
        <w:pBdr>
          <w:top w:val="nil"/>
          <w:left w:val="nil"/>
          <w:bottom w:val="nil"/>
          <w:right w:val="nil"/>
          <w:between w:val="nil"/>
        </w:pBdr>
        <w:spacing w:before="40" w:after="40" w:line="276" w:lineRule="auto"/>
        <w:ind w:left="284" w:firstLine="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Miembro de la Comisión de Doctorado, Sub-área Contabilidad.</w:t>
      </w:r>
    </w:p>
    <w:p w14:paraId="5FEE1FF1" w14:textId="77777777" w:rsidR="00406A14" w:rsidRDefault="00000000">
      <w:pPr>
        <w:spacing w:before="40" w:after="40" w:line="276" w:lineRule="auto"/>
        <w:ind w:left="284"/>
        <w:jc w:val="both"/>
        <w:rPr>
          <w:rFonts w:ascii="Arial" w:eastAsia="Arial" w:hAnsi="Arial" w:cs="Arial"/>
          <w:b/>
          <w:sz w:val="24"/>
          <w:szCs w:val="24"/>
          <w:highlight w:val="white"/>
          <w:u w:val="single"/>
        </w:rPr>
      </w:pPr>
      <w:r>
        <w:rPr>
          <w:rFonts w:ascii="Arial" w:eastAsia="Arial" w:hAnsi="Arial" w:cs="Arial"/>
          <w:b/>
          <w:sz w:val="24"/>
          <w:szCs w:val="24"/>
          <w:highlight w:val="white"/>
          <w:u w:val="single"/>
        </w:rPr>
        <w:t>Ministerio de Justicia y Derechos Humanos de la Nación</w:t>
      </w:r>
      <w:r>
        <w:rPr>
          <w:rFonts w:ascii="Arial" w:eastAsia="Arial" w:hAnsi="Arial" w:cs="Arial"/>
          <w:sz w:val="24"/>
          <w:szCs w:val="24"/>
          <w:highlight w:val="white"/>
        </w:rPr>
        <w:t xml:space="preserve"> </w:t>
      </w:r>
      <w:r>
        <w:rPr>
          <w:rFonts w:ascii="Arial" w:eastAsia="Arial" w:hAnsi="Arial" w:cs="Arial"/>
          <w:b/>
          <w:sz w:val="24"/>
          <w:szCs w:val="24"/>
          <w:highlight w:val="white"/>
          <w:u w:val="single"/>
        </w:rPr>
        <w:t>“Comisión de Anteproyecto de Reforma de la Ley Concursal”</w:t>
      </w:r>
    </w:p>
    <w:p w14:paraId="4D4C4900" w14:textId="77777777" w:rsidR="00406A14" w:rsidRDefault="00000000">
      <w:pPr>
        <w:numPr>
          <w:ilvl w:val="0"/>
          <w:numId w:val="3"/>
        </w:numPr>
        <w:pBdr>
          <w:top w:val="nil"/>
          <w:left w:val="nil"/>
          <w:bottom w:val="nil"/>
          <w:right w:val="nil"/>
          <w:between w:val="nil"/>
        </w:pBdr>
        <w:spacing w:before="40" w:after="40" w:line="276"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Participación como miembro (abocado fundamentalmente a los informes técnicos que debe emitir el Síndico Concursal.</w:t>
      </w:r>
    </w:p>
    <w:p w14:paraId="029966C9" w14:textId="77777777" w:rsidR="00406A14" w:rsidRDefault="00406A14">
      <w:pPr>
        <w:spacing w:after="0" w:line="276" w:lineRule="auto"/>
        <w:jc w:val="both"/>
        <w:rPr>
          <w:rFonts w:ascii="Arial" w:eastAsia="Arial" w:hAnsi="Arial" w:cs="Arial"/>
          <w:sz w:val="24"/>
          <w:szCs w:val="24"/>
          <w:highlight w:val="white"/>
        </w:rPr>
      </w:pPr>
    </w:p>
    <w:p w14:paraId="5208E211" w14:textId="77777777" w:rsidR="00406A14" w:rsidRDefault="00000000">
      <w:pPr>
        <w:spacing w:before="40" w:after="40" w:line="276" w:lineRule="auto"/>
        <w:jc w:val="both"/>
        <w:rPr>
          <w:rFonts w:ascii="Arial" w:eastAsia="Arial" w:hAnsi="Arial" w:cs="Arial"/>
          <w:b/>
          <w:sz w:val="28"/>
          <w:szCs w:val="28"/>
          <w:highlight w:val="white"/>
          <w:u w:val="single"/>
        </w:rPr>
      </w:pPr>
      <w:r>
        <w:rPr>
          <w:rFonts w:ascii="Arial" w:eastAsia="Arial" w:hAnsi="Arial" w:cs="Arial"/>
          <w:b/>
          <w:sz w:val="28"/>
          <w:szCs w:val="28"/>
          <w:highlight w:val="white"/>
          <w:u w:val="single"/>
        </w:rPr>
        <w:t>GUSTAVO MONTANINI</w:t>
      </w:r>
    </w:p>
    <w:p w14:paraId="39D59719" w14:textId="77777777" w:rsidR="00406A14" w:rsidRDefault="00406A14">
      <w:pPr>
        <w:spacing w:before="40" w:after="40" w:line="276" w:lineRule="auto"/>
        <w:jc w:val="both"/>
        <w:rPr>
          <w:rFonts w:ascii="Arial" w:eastAsia="Arial" w:hAnsi="Arial" w:cs="Arial"/>
          <w:b/>
          <w:sz w:val="28"/>
          <w:szCs w:val="28"/>
          <w:highlight w:val="white"/>
        </w:rPr>
      </w:pPr>
    </w:p>
    <w:p w14:paraId="52125A4B" w14:textId="77777777" w:rsidR="00406A14" w:rsidRDefault="00000000">
      <w:pPr>
        <w:spacing w:after="0" w:line="240" w:lineRule="auto"/>
        <w:jc w:val="both"/>
        <w:rPr>
          <w:rFonts w:ascii="Arial" w:eastAsia="Arial" w:hAnsi="Arial" w:cs="Arial"/>
          <w:b/>
          <w:sz w:val="24"/>
          <w:szCs w:val="24"/>
          <w:highlight w:val="white"/>
          <w:u w:val="single"/>
        </w:rPr>
      </w:pPr>
      <w:r>
        <w:rPr>
          <w:rFonts w:ascii="Arial" w:eastAsia="Arial" w:hAnsi="Arial" w:cs="Arial"/>
          <w:b/>
          <w:sz w:val="24"/>
          <w:szCs w:val="24"/>
          <w:highlight w:val="white"/>
          <w:u w:val="single"/>
        </w:rPr>
        <w:t>Universidad de Buenos Aires - Facultad de Ciencias Económicas</w:t>
      </w:r>
    </w:p>
    <w:p w14:paraId="251EE2A3" w14:textId="77777777" w:rsidR="00406A14" w:rsidRDefault="00000000">
      <w:pPr>
        <w:tabs>
          <w:tab w:val="left" w:pos="284"/>
          <w:tab w:val="left" w:pos="426"/>
        </w:tabs>
        <w:spacing w:before="40" w:after="40" w:line="276" w:lineRule="auto"/>
        <w:jc w:val="both"/>
        <w:rPr>
          <w:rFonts w:ascii="Arial" w:eastAsia="Arial" w:hAnsi="Arial" w:cs="Arial"/>
          <w:sz w:val="24"/>
          <w:szCs w:val="24"/>
          <w:highlight w:val="white"/>
        </w:rPr>
      </w:pPr>
      <w:r>
        <w:rPr>
          <w:rFonts w:ascii="Arial" w:eastAsia="Arial" w:hAnsi="Arial" w:cs="Arial"/>
          <w:sz w:val="24"/>
          <w:szCs w:val="24"/>
          <w:highlight w:val="white"/>
        </w:rPr>
        <w:t>-</w:t>
      </w:r>
      <w:proofErr w:type="gramStart"/>
      <w:r>
        <w:rPr>
          <w:rFonts w:ascii="Arial" w:eastAsia="Arial" w:hAnsi="Arial" w:cs="Arial"/>
          <w:sz w:val="24"/>
          <w:szCs w:val="24"/>
          <w:highlight w:val="white"/>
        </w:rPr>
        <w:t>Secretario General</w:t>
      </w:r>
      <w:proofErr w:type="gramEnd"/>
    </w:p>
    <w:p w14:paraId="2CE95691" w14:textId="77777777" w:rsidR="00406A14" w:rsidRDefault="00000000">
      <w:pPr>
        <w:tabs>
          <w:tab w:val="left" w:pos="284"/>
          <w:tab w:val="left" w:pos="426"/>
        </w:tabs>
        <w:spacing w:before="40" w:after="40" w:line="276" w:lineRule="auto"/>
        <w:jc w:val="both"/>
        <w:rPr>
          <w:rFonts w:ascii="Arial" w:eastAsia="Arial" w:hAnsi="Arial" w:cs="Arial"/>
          <w:sz w:val="24"/>
          <w:szCs w:val="24"/>
          <w:highlight w:val="white"/>
        </w:rPr>
      </w:pPr>
      <w:r>
        <w:rPr>
          <w:rFonts w:ascii="Arial" w:eastAsia="Arial" w:hAnsi="Arial" w:cs="Arial"/>
          <w:sz w:val="24"/>
          <w:szCs w:val="24"/>
          <w:highlight w:val="white"/>
        </w:rPr>
        <w:t>-Profesor Titular, Departamento de Contabilidad -</w:t>
      </w:r>
      <w:proofErr w:type="gramStart"/>
      <w:r>
        <w:rPr>
          <w:rFonts w:ascii="Arial" w:eastAsia="Arial" w:hAnsi="Arial" w:cs="Arial"/>
          <w:sz w:val="24"/>
          <w:szCs w:val="24"/>
          <w:highlight w:val="white"/>
        </w:rPr>
        <w:t>Asignatura  Auditoria</w:t>
      </w:r>
      <w:proofErr w:type="gramEnd"/>
      <w:r>
        <w:rPr>
          <w:rFonts w:ascii="Arial" w:eastAsia="Arial" w:hAnsi="Arial" w:cs="Arial"/>
          <w:sz w:val="24"/>
          <w:szCs w:val="24"/>
          <w:highlight w:val="white"/>
        </w:rPr>
        <w:t>.</w:t>
      </w:r>
    </w:p>
    <w:p w14:paraId="0EAAB9DE" w14:textId="77777777" w:rsidR="00406A14" w:rsidRDefault="00406A14">
      <w:pPr>
        <w:tabs>
          <w:tab w:val="left" w:pos="284"/>
          <w:tab w:val="left" w:pos="426"/>
        </w:tabs>
        <w:spacing w:before="40" w:after="40" w:line="276" w:lineRule="auto"/>
        <w:jc w:val="both"/>
        <w:rPr>
          <w:rFonts w:ascii="Arial" w:eastAsia="Arial" w:hAnsi="Arial" w:cs="Arial"/>
          <w:sz w:val="24"/>
          <w:szCs w:val="24"/>
          <w:highlight w:val="white"/>
        </w:rPr>
      </w:pPr>
    </w:p>
    <w:p w14:paraId="46A92E2C" w14:textId="77777777" w:rsidR="00406A14" w:rsidRDefault="00000000">
      <w:pPr>
        <w:spacing w:after="0" w:line="240" w:lineRule="auto"/>
        <w:jc w:val="both"/>
        <w:rPr>
          <w:rFonts w:ascii="Arial" w:eastAsia="Arial" w:hAnsi="Arial" w:cs="Arial"/>
          <w:b/>
          <w:sz w:val="28"/>
          <w:szCs w:val="28"/>
          <w:highlight w:val="white"/>
          <w:u w:val="single"/>
        </w:rPr>
      </w:pPr>
      <w:r>
        <w:rPr>
          <w:rFonts w:ascii="Arial" w:eastAsia="Arial" w:hAnsi="Arial" w:cs="Arial"/>
          <w:b/>
          <w:sz w:val="28"/>
          <w:szCs w:val="28"/>
          <w:highlight w:val="white"/>
          <w:u w:val="single"/>
        </w:rPr>
        <w:t xml:space="preserve">MARÍA DEL CARMEN RODRIGUEZ de RAMIREZ </w:t>
      </w:r>
    </w:p>
    <w:p w14:paraId="635D347C" w14:textId="77777777" w:rsidR="00406A14" w:rsidRDefault="00406A14">
      <w:pPr>
        <w:spacing w:after="0" w:line="240" w:lineRule="auto"/>
        <w:jc w:val="both"/>
        <w:rPr>
          <w:rFonts w:ascii="Arial" w:eastAsia="Arial" w:hAnsi="Arial" w:cs="Arial"/>
          <w:b/>
          <w:sz w:val="28"/>
          <w:szCs w:val="28"/>
          <w:highlight w:val="white"/>
        </w:rPr>
      </w:pPr>
    </w:p>
    <w:p w14:paraId="09B36579" w14:textId="77777777" w:rsidR="00406A14" w:rsidRDefault="00000000">
      <w:pPr>
        <w:numPr>
          <w:ilvl w:val="0"/>
          <w:numId w:val="18"/>
        </w:numPr>
        <w:tabs>
          <w:tab w:val="left" w:pos="1620"/>
        </w:tabs>
        <w:spacing w:after="0" w:line="240" w:lineRule="auto"/>
        <w:ind w:left="284" w:hanging="284"/>
        <w:jc w:val="both"/>
        <w:rPr>
          <w:rFonts w:ascii="Arial" w:eastAsia="Arial" w:hAnsi="Arial" w:cs="Arial"/>
          <w:sz w:val="24"/>
          <w:szCs w:val="24"/>
          <w:highlight w:val="white"/>
        </w:rPr>
      </w:pPr>
      <w:r>
        <w:rPr>
          <w:rFonts w:ascii="Arial" w:eastAsia="Arial" w:hAnsi="Arial" w:cs="Arial"/>
          <w:sz w:val="24"/>
          <w:szCs w:val="24"/>
          <w:highlight w:val="white"/>
        </w:rPr>
        <w:t>Docente Investigadora Categorizada 1 en el programa nacional de incentivos del Ministerio de Educación de la República Argentina desde el 21-06-2005.</w:t>
      </w:r>
    </w:p>
    <w:p w14:paraId="42488010" w14:textId="77777777" w:rsidR="00406A14" w:rsidRDefault="00000000">
      <w:pPr>
        <w:tabs>
          <w:tab w:val="left" w:pos="284"/>
        </w:tabs>
        <w:spacing w:after="0" w:line="240" w:lineRule="auto"/>
        <w:jc w:val="both"/>
        <w:rPr>
          <w:rFonts w:ascii="Arial" w:eastAsia="Arial" w:hAnsi="Arial" w:cs="Arial"/>
          <w:b/>
          <w:sz w:val="24"/>
          <w:szCs w:val="24"/>
          <w:highlight w:val="white"/>
          <w:u w:val="single"/>
        </w:rPr>
      </w:pPr>
      <w:r>
        <w:rPr>
          <w:rFonts w:ascii="Arial" w:eastAsia="Arial" w:hAnsi="Arial" w:cs="Arial"/>
          <w:b/>
          <w:sz w:val="24"/>
          <w:szCs w:val="24"/>
          <w:highlight w:val="white"/>
          <w:u w:val="single"/>
        </w:rPr>
        <w:t>Universidad de Buenos Aires - Facultad de Ciencias Económicas</w:t>
      </w:r>
    </w:p>
    <w:p w14:paraId="7265CCFC" w14:textId="77777777" w:rsidR="00406A14" w:rsidRDefault="00000000">
      <w:pPr>
        <w:numPr>
          <w:ilvl w:val="0"/>
          <w:numId w:val="18"/>
        </w:numPr>
        <w:tabs>
          <w:tab w:val="left" w:pos="1620"/>
        </w:tabs>
        <w:spacing w:after="0" w:line="240" w:lineRule="auto"/>
        <w:ind w:left="284" w:hanging="284"/>
        <w:jc w:val="both"/>
        <w:rPr>
          <w:rFonts w:ascii="Arial" w:eastAsia="Arial" w:hAnsi="Arial" w:cs="Arial"/>
          <w:sz w:val="24"/>
          <w:szCs w:val="24"/>
          <w:highlight w:val="white"/>
        </w:rPr>
      </w:pPr>
      <w:r>
        <w:rPr>
          <w:rFonts w:ascii="Arial" w:eastAsia="Arial" w:hAnsi="Arial" w:cs="Arial"/>
          <w:sz w:val="24"/>
          <w:szCs w:val="24"/>
          <w:highlight w:val="white"/>
        </w:rPr>
        <w:t xml:space="preserve">Directora del Centro de Investigaciones en Auditoría y Responsabilidad Social </w:t>
      </w:r>
    </w:p>
    <w:p w14:paraId="4675E452" w14:textId="77777777" w:rsidR="00406A14" w:rsidRDefault="00000000">
      <w:pPr>
        <w:numPr>
          <w:ilvl w:val="0"/>
          <w:numId w:val="18"/>
        </w:numPr>
        <w:tabs>
          <w:tab w:val="left" w:pos="1620"/>
        </w:tabs>
        <w:spacing w:after="0" w:line="240" w:lineRule="auto"/>
        <w:ind w:left="284" w:hanging="284"/>
        <w:jc w:val="both"/>
        <w:rPr>
          <w:rFonts w:ascii="Arial" w:eastAsia="Arial" w:hAnsi="Arial" w:cs="Arial"/>
          <w:sz w:val="24"/>
          <w:szCs w:val="24"/>
          <w:highlight w:val="white"/>
        </w:rPr>
      </w:pPr>
      <w:r>
        <w:rPr>
          <w:rFonts w:ascii="Arial" w:eastAsia="Arial" w:hAnsi="Arial" w:cs="Arial"/>
          <w:sz w:val="24"/>
          <w:szCs w:val="24"/>
          <w:highlight w:val="white"/>
        </w:rPr>
        <w:t>Miembro del Comité Académico del IADCOM de la UBA, 2014-2018</w:t>
      </w:r>
    </w:p>
    <w:p w14:paraId="33C4F289" w14:textId="77777777" w:rsidR="00406A14" w:rsidRDefault="00000000">
      <w:pPr>
        <w:numPr>
          <w:ilvl w:val="0"/>
          <w:numId w:val="3"/>
        </w:numPr>
        <w:tabs>
          <w:tab w:val="left" w:pos="284"/>
          <w:tab w:val="left" w:pos="426"/>
        </w:tabs>
        <w:spacing w:after="0" w:line="240" w:lineRule="auto"/>
        <w:ind w:left="284" w:hanging="284"/>
        <w:jc w:val="both"/>
        <w:rPr>
          <w:rFonts w:ascii="Arial" w:eastAsia="Arial" w:hAnsi="Arial" w:cs="Arial"/>
          <w:sz w:val="24"/>
          <w:szCs w:val="24"/>
          <w:highlight w:val="white"/>
        </w:rPr>
      </w:pPr>
      <w:r>
        <w:rPr>
          <w:rFonts w:ascii="Arial" w:eastAsia="Arial" w:hAnsi="Arial" w:cs="Arial"/>
          <w:sz w:val="24"/>
          <w:szCs w:val="24"/>
          <w:highlight w:val="white"/>
        </w:rPr>
        <w:t xml:space="preserve">Directora del Proyecto </w:t>
      </w:r>
      <w:proofErr w:type="spellStart"/>
      <w:r>
        <w:rPr>
          <w:rFonts w:ascii="Arial" w:eastAsia="Arial" w:hAnsi="Arial" w:cs="Arial"/>
          <w:sz w:val="24"/>
          <w:szCs w:val="24"/>
          <w:highlight w:val="white"/>
        </w:rPr>
        <w:t>UBACyT</w:t>
      </w:r>
      <w:proofErr w:type="spellEnd"/>
      <w:r>
        <w:rPr>
          <w:rFonts w:ascii="Arial" w:eastAsia="Arial" w:hAnsi="Arial" w:cs="Arial"/>
          <w:sz w:val="24"/>
          <w:szCs w:val="24"/>
          <w:highlight w:val="white"/>
        </w:rPr>
        <w:t xml:space="preserve"> 2018-2020 </w:t>
      </w:r>
      <w:r>
        <w:rPr>
          <w:rFonts w:ascii="Arial" w:eastAsia="Arial" w:hAnsi="Arial" w:cs="Arial"/>
          <w:color w:val="212121"/>
          <w:sz w:val="24"/>
          <w:szCs w:val="24"/>
          <w:highlight w:val="white"/>
        </w:rPr>
        <w:t>20020170100388BA</w:t>
      </w:r>
      <w:r>
        <w:rPr>
          <w:rFonts w:ascii="Arial" w:eastAsia="Arial" w:hAnsi="Arial" w:cs="Arial"/>
          <w:sz w:val="24"/>
          <w:szCs w:val="24"/>
          <w:highlight w:val="white"/>
        </w:rPr>
        <w:t xml:space="preserve"> “Modelos de información de negocios para satisfacer demandas de responsabilidad social, </w:t>
      </w:r>
      <w:proofErr w:type="spellStart"/>
      <w:r>
        <w:rPr>
          <w:rFonts w:ascii="Arial" w:eastAsia="Arial" w:hAnsi="Arial" w:cs="Arial"/>
          <w:sz w:val="24"/>
          <w:szCs w:val="24"/>
          <w:highlight w:val="white"/>
        </w:rPr>
        <w:t>accountability</w:t>
      </w:r>
      <w:proofErr w:type="spellEnd"/>
      <w:r>
        <w:rPr>
          <w:rFonts w:ascii="Arial" w:eastAsia="Arial" w:hAnsi="Arial" w:cs="Arial"/>
          <w:sz w:val="24"/>
          <w:szCs w:val="24"/>
          <w:highlight w:val="white"/>
        </w:rPr>
        <w:t xml:space="preserve"> e innovación. Situación y perspectivas en la Argentina en el marco de las tendencias mundiales”, Inicio enero de 2018. Financiado</w:t>
      </w:r>
    </w:p>
    <w:p w14:paraId="259935F5" w14:textId="77777777" w:rsidR="00406A14" w:rsidRDefault="00000000">
      <w:pPr>
        <w:numPr>
          <w:ilvl w:val="0"/>
          <w:numId w:val="3"/>
        </w:numPr>
        <w:tabs>
          <w:tab w:val="left" w:pos="284"/>
        </w:tabs>
        <w:spacing w:after="0" w:line="240" w:lineRule="auto"/>
        <w:ind w:left="284" w:hanging="284"/>
        <w:jc w:val="both"/>
        <w:rPr>
          <w:rFonts w:ascii="Arial" w:eastAsia="Arial" w:hAnsi="Arial" w:cs="Arial"/>
          <w:sz w:val="24"/>
          <w:szCs w:val="24"/>
          <w:highlight w:val="white"/>
        </w:rPr>
      </w:pPr>
      <w:r>
        <w:rPr>
          <w:rFonts w:ascii="Arial" w:eastAsia="Arial" w:hAnsi="Arial" w:cs="Arial"/>
          <w:sz w:val="24"/>
          <w:szCs w:val="24"/>
          <w:highlight w:val="white"/>
        </w:rPr>
        <w:t>Profesora Titular Regular, Grupo de Asignaturas Contabilidad, Departamento de Contabilidad -</w:t>
      </w:r>
      <w:proofErr w:type="gramStart"/>
      <w:r>
        <w:rPr>
          <w:rFonts w:ascii="Arial" w:eastAsia="Arial" w:hAnsi="Arial" w:cs="Arial"/>
          <w:sz w:val="24"/>
          <w:szCs w:val="24"/>
          <w:highlight w:val="white"/>
        </w:rPr>
        <w:t>Asignatura  Contabilidad</w:t>
      </w:r>
      <w:proofErr w:type="gramEnd"/>
      <w:r>
        <w:rPr>
          <w:rFonts w:ascii="Arial" w:eastAsia="Arial" w:hAnsi="Arial" w:cs="Arial"/>
          <w:sz w:val="24"/>
          <w:szCs w:val="24"/>
          <w:highlight w:val="white"/>
        </w:rPr>
        <w:t xml:space="preserve"> Patrimonial</w:t>
      </w:r>
      <w:r>
        <w:rPr>
          <w:rFonts w:ascii="Arial" w:eastAsia="Arial" w:hAnsi="Arial" w:cs="Arial"/>
          <w:i/>
          <w:sz w:val="24"/>
          <w:szCs w:val="24"/>
          <w:highlight w:val="white"/>
        </w:rPr>
        <w:t xml:space="preserve">, </w:t>
      </w:r>
      <w:r>
        <w:rPr>
          <w:rFonts w:ascii="Arial" w:eastAsia="Arial" w:hAnsi="Arial" w:cs="Arial"/>
          <w:sz w:val="24"/>
          <w:szCs w:val="24"/>
          <w:highlight w:val="white"/>
        </w:rPr>
        <w:t>Contabilidad Superior.</w:t>
      </w:r>
    </w:p>
    <w:p w14:paraId="01B7B6B9" w14:textId="77777777" w:rsidR="00406A14" w:rsidRDefault="00000000">
      <w:pPr>
        <w:numPr>
          <w:ilvl w:val="0"/>
          <w:numId w:val="3"/>
        </w:numPr>
        <w:tabs>
          <w:tab w:val="left" w:pos="284"/>
        </w:tabs>
        <w:spacing w:after="0" w:line="240" w:lineRule="auto"/>
        <w:ind w:left="284" w:hanging="284"/>
        <w:jc w:val="both"/>
        <w:rPr>
          <w:rFonts w:ascii="Arial" w:eastAsia="Arial" w:hAnsi="Arial" w:cs="Arial"/>
          <w:sz w:val="24"/>
          <w:szCs w:val="24"/>
          <w:highlight w:val="white"/>
        </w:rPr>
      </w:pPr>
      <w:r>
        <w:rPr>
          <w:rFonts w:ascii="Arial" w:eastAsia="Arial" w:hAnsi="Arial" w:cs="Arial"/>
          <w:sz w:val="24"/>
          <w:szCs w:val="24"/>
          <w:highlight w:val="white"/>
        </w:rPr>
        <w:t>Profesora Asociada con asignación ad-honorem a Seminario de Integración</w:t>
      </w:r>
      <w:r>
        <w:rPr>
          <w:rFonts w:ascii="Arial" w:eastAsia="Arial" w:hAnsi="Arial" w:cs="Arial"/>
          <w:i/>
          <w:sz w:val="24"/>
          <w:szCs w:val="24"/>
          <w:highlight w:val="white"/>
        </w:rPr>
        <w:t xml:space="preserve"> </w:t>
      </w:r>
      <w:r>
        <w:rPr>
          <w:rFonts w:ascii="Arial" w:eastAsia="Arial" w:hAnsi="Arial" w:cs="Arial"/>
          <w:sz w:val="24"/>
          <w:szCs w:val="24"/>
          <w:highlight w:val="white"/>
        </w:rPr>
        <w:t>y Aplicación</w:t>
      </w:r>
      <w:r>
        <w:rPr>
          <w:rFonts w:ascii="Arial" w:eastAsia="Arial" w:hAnsi="Arial" w:cs="Arial"/>
          <w:i/>
          <w:sz w:val="24"/>
          <w:szCs w:val="24"/>
          <w:highlight w:val="white"/>
        </w:rPr>
        <w:t xml:space="preserve"> </w:t>
      </w:r>
      <w:r>
        <w:rPr>
          <w:rFonts w:ascii="Arial" w:eastAsia="Arial" w:hAnsi="Arial" w:cs="Arial"/>
          <w:sz w:val="24"/>
          <w:szCs w:val="24"/>
          <w:highlight w:val="white"/>
        </w:rPr>
        <w:t>de la Carrera de Contador Público, dirección de tesinas de grado, desde primer cuatrimestre de 2001 hasta 2018.</w:t>
      </w:r>
    </w:p>
    <w:p w14:paraId="7FE98BF4" w14:textId="77777777" w:rsidR="00406A14" w:rsidRDefault="00000000">
      <w:pPr>
        <w:numPr>
          <w:ilvl w:val="0"/>
          <w:numId w:val="3"/>
        </w:numPr>
        <w:tabs>
          <w:tab w:val="left" w:pos="284"/>
        </w:tabs>
        <w:spacing w:after="0" w:line="240" w:lineRule="auto"/>
        <w:ind w:left="360"/>
        <w:jc w:val="both"/>
        <w:rPr>
          <w:rFonts w:ascii="Arial" w:eastAsia="Arial" w:hAnsi="Arial" w:cs="Arial"/>
          <w:sz w:val="24"/>
          <w:szCs w:val="24"/>
          <w:highlight w:val="white"/>
        </w:rPr>
      </w:pPr>
      <w:r>
        <w:rPr>
          <w:rFonts w:ascii="Arial" w:eastAsia="Arial" w:hAnsi="Arial" w:cs="Arial"/>
          <w:sz w:val="24"/>
          <w:szCs w:val="24"/>
          <w:highlight w:val="white"/>
        </w:rPr>
        <w:t xml:space="preserve">Consejera de Estudios de Maestría: maestranda Diana Montoya (Resolución C.S </w:t>
      </w:r>
      <w:proofErr w:type="spellStart"/>
      <w:r>
        <w:rPr>
          <w:rFonts w:ascii="Arial" w:eastAsia="Arial" w:hAnsi="Arial" w:cs="Arial"/>
          <w:sz w:val="24"/>
          <w:szCs w:val="24"/>
          <w:highlight w:val="white"/>
        </w:rPr>
        <w:t>Nº</w:t>
      </w:r>
      <w:proofErr w:type="spellEnd"/>
      <w:r>
        <w:rPr>
          <w:rFonts w:ascii="Arial" w:eastAsia="Arial" w:hAnsi="Arial" w:cs="Arial"/>
          <w:sz w:val="24"/>
          <w:szCs w:val="24"/>
          <w:highlight w:val="white"/>
        </w:rPr>
        <w:t xml:space="preserve"> 7741/17 desde </w:t>
      </w:r>
      <w:proofErr w:type="gramStart"/>
      <w:r>
        <w:rPr>
          <w:rFonts w:ascii="Arial" w:eastAsia="Arial" w:hAnsi="Arial" w:cs="Arial"/>
          <w:sz w:val="24"/>
          <w:szCs w:val="24"/>
          <w:highlight w:val="white"/>
        </w:rPr>
        <w:t>Septiembre</w:t>
      </w:r>
      <w:proofErr w:type="gramEnd"/>
      <w:r>
        <w:rPr>
          <w:rFonts w:ascii="Arial" w:eastAsia="Arial" w:hAnsi="Arial" w:cs="Arial"/>
          <w:sz w:val="24"/>
          <w:szCs w:val="24"/>
          <w:highlight w:val="white"/>
        </w:rPr>
        <w:t xml:space="preserve"> de 2017)</w:t>
      </w:r>
    </w:p>
    <w:p w14:paraId="3DAB0B0D" w14:textId="77777777" w:rsidR="00406A14" w:rsidRDefault="00000000">
      <w:pPr>
        <w:tabs>
          <w:tab w:val="left" w:pos="284"/>
        </w:tabs>
        <w:spacing w:after="0" w:line="240" w:lineRule="auto"/>
        <w:jc w:val="both"/>
        <w:rPr>
          <w:rFonts w:ascii="Arial" w:eastAsia="Arial" w:hAnsi="Arial" w:cs="Arial"/>
          <w:b/>
          <w:sz w:val="24"/>
          <w:szCs w:val="24"/>
          <w:highlight w:val="white"/>
          <w:u w:val="single"/>
        </w:rPr>
      </w:pPr>
      <w:r>
        <w:rPr>
          <w:rFonts w:ascii="Arial" w:eastAsia="Arial" w:hAnsi="Arial" w:cs="Arial"/>
          <w:b/>
          <w:sz w:val="24"/>
          <w:szCs w:val="24"/>
          <w:highlight w:val="white"/>
          <w:u w:val="single"/>
        </w:rPr>
        <w:t xml:space="preserve">Universidad Nacional del Sur Facultad de Ciencias Económicas  </w:t>
      </w:r>
    </w:p>
    <w:p w14:paraId="65D3C26B" w14:textId="77777777" w:rsidR="00406A14" w:rsidRDefault="00000000">
      <w:pPr>
        <w:numPr>
          <w:ilvl w:val="0"/>
          <w:numId w:val="3"/>
        </w:numPr>
        <w:tabs>
          <w:tab w:val="left" w:pos="284"/>
          <w:tab w:val="left" w:pos="426"/>
        </w:tabs>
        <w:spacing w:after="0" w:line="240" w:lineRule="auto"/>
        <w:ind w:left="284" w:hanging="284"/>
        <w:jc w:val="both"/>
        <w:rPr>
          <w:rFonts w:ascii="Arial" w:eastAsia="Arial" w:hAnsi="Arial" w:cs="Arial"/>
          <w:sz w:val="24"/>
          <w:szCs w:val="24"/>
          <w:highlight w:val="white"/>
        </w:rPr>
      </w:pPr>
      <w:r>
        <w:rPr>
          <w:rFonts w:ascii="Arial" w:eastAsia="Arial" w:hAnsi="Arial" w:cs="Arial"/>
          <w:sz w:val="24"/>
          <w:szCs w:val="24"/>
          <w:highlight w:val="white"/>
        </w:rPr>
        <w:t>Evaluadora de Proyectos de Grupos de Investigación a partir de octubre de 2011.</w:t>
      </w:r>
    </w:p>
    <w:p w14:paraId="07D674C4" w14:textId="77777777" w:rsidR="00406A14" w:rsidRDefault="00000000">
      <w:pPr>
        <w:numPr>
          <w:ilvl w:val="0"/>
          <w:numId w:val="3"/>
        </w:numPr>
        <w:tabs>
          <w:tab w:val="left" w:pos="284"/>
          <w:tab w:val="left" w:pos="426"/>
        </w:tabs>
        <w:spacing w:after="0" w:line="240" w:lineRule="auto"/>
        <w:ind w:left="284" w:hanging="284"/>
        <w:jc w:val="both"/>
        <w:rPr>
          <w:rFonts w:ascii="Arial" w:eastAsia="Arial" w:hAnsi="Arial" w:cs="Arial"/>
          <w:sz w:val="24"/>
          <w:szCs w:val="24"/>
          <w:highlight w:val="white"/>
        </w:rPr>
      </w:pPr>
      <w:r>
        <w:rPr>
          <w:rFonts w:ascii="Arial" w:eastAsia="Arial" w:hAnsi="Arial" w:cs="Arial"/>
          <w:sz w:val="24"/>
          <w:szCs w:val="24"/>
          <w:highlight w:val="white"/>
        </w:rPr>
        <w:lastRenderedPageBreak/>
        <w:t>Jurado de Tesis de Magíster del Programa de Posgrado de la Secretaría General de Posgrado y Educación Continua.</w:t>
      </w:r>
    </w:p>
    <w:p w14:paraId="494A3A46" w14:textId="77777777" w:rsidR="00406A14" w:rsidRDefault="00000000">
      <w:pPr>
        <w:numPr>
          <w:ilvl w:val="0"/>
          <w:numId w:val="3"/>
        </w:numPr>
        <w:tabs>
          <w:tab w:val="left" w:pos="284"/>
          <w:tab w:val="left" w:pos="426"/>
        </w:tabs>
        <w:spacing w:after="0" w:line="240" w:lineRule="auto"/>
        <w:ind w:left="284" w:hanging="284"/>
        <w:jc w:val="both"/>
        <w:rPr>
          <w:rFonts w:ascii="Arial" w:eastAsia="Arial" w:hAnsi="Arial" w:cs="Arial"/>
          <w:sz w:val="24"/>
          <w:szCs w:val="24"/>
          <w:highlight w:val="white"/>
        </w:rPr>
      </w:pPr>
      <w:r>
        <w:rPr>
          <w:rFonts w:ascii="Arial" w:eastAsia="Arial" w:hAnsi="Arial" w:cs="Arial"/>
          <w:sz w:val="24"/>
          <w:szCs w:val="24"/>
          <w:highlight w:val="white"/>
        </w:rPr>
        <w:t>Evaluadora Revista Escritos Contables y de Administración (ECA), editada por el Departamento de Ciencias de la Administración de la Universidad Nacional del Sur, Bahía Blanca, Argentina</w:t>
      </w:r>
    </w:p>
    <w:p w14:paraId="3FAA7CAD" w14:textId="77777777" w:rsidR="00406A14" w:rsidRDefault="00000000">
      <w:pPr>
        <w:spacing w:after="0" w:line="240" w:lineRule="auto"/>
        <w:jc w:val="both"/>
        <w:rPr>
          <w:rFonts w:ascii="Arial" w:eastAsia="Arial" w:hAnsi="Arial" w:cs="Arial"/>
          <w:b/>
          <w:sz w:val="24"/>
          <w:szCs w:val="24"/>
          <w:highlight w:val="white"/>
          <w:u w:val="single"/>
        </w:rPr>
      </w:pPr>
      <w:r>
        <w:rPr>
          <w:rFonts w:ascii="Arial" w:eastAsia="Arial" w:hAnsi="Arial" w:cs="Arial"/>
          <w:b/>
          <w:sz w:val="24"/>
          <w:szCs w:val="24"/>
          <w:highlight w:val="white"/>
          <w:u w:val="single"/>
        </w:rPr>
        <w:t>Universidad Nacional del Centro de la Provincia de Buenos Aires- Facultad de Ciencias Económicas</w:t>
      </w:r>
    </w:p>
    <w:p w14:paraId="0A7DCC3F" w14:textId="77777777" w:rsidR="00406A14" w:rsidRDefault="00000000">
      <w:pPr>
        <w:numPr>
          <w:ilvl w:val="0"/>
          <w:numId w:val="3"/>
        </w:numPr>
        <w:spacing w:after="0" w:line="240" w:lineRule="auto"/>
        <w:ind w:left="360"/>
        <w:jc w:val="both"/>
        <w:rPr>
          <w:rFonts w:ascii="Arial" w:eastAsia="Arial" w:hAnsi="Arial" w:cs="Arial"/>
          <w:sz w:val="24"/>
          <w:szCs w:val="24"/>
          <w:highlight w:val="white"/>
        </w:rPr>
      </w:pPr>
      <w:r>
        <w:rPr>
          <w:rFonts w:ascii="Arial" w:eastAsia="Arial" w:hAnsi="Arial" w:cs="Arial"/>
          <w:sz w:val="24"/>
          <w:szCs w:val="24"/>
          <w:highlight w:val="white"/>
        </w:rPr>
        <w:t xml:space="preserve">Directora Externa del Proyecto: “La responsabilidad social en el sector financiero. Sus impactos en los grupos de interés y en el </w:t>
      </w:r>
      <w:proofErr w:type="spellStart"/>
      <w:r>
        <w:rPr>
          <w:rFonts w:ascii="Arial" w:eastAsia="Arial" w:hAnsi="Arial" w:cs="Arial"/>
          <w:sz w:val="24"/>
          <w:szCs w:val="24"/>
          <w:highlight w:val="white"/>
        </w:rPr>
        <w:t>management</w:t>
      </w:r>
      <w:proofErr w:type="spellEnd"/>
      <w:r>
        <w:rPr>
          <w:rFonts w:ascii="Arial" w:eastAsia="Arial" w:hAnsi="Arial" w:cs="Arial"/>
          <w:sz w:val="24"/>
          <w:szCs w:val="24"/>
          <w:highlight w:val="white"/>
        </w:rPr>
        <w:t xml:space="preserve"> del sector</w:t>
      </w:r>
      <w:proofErr w:type="gramStart"/>
      <w:r>
        <w:rPr>
          <w:rFonts w:ascii="Arial" w:eastAsia="Arial" w:hAnsi="Arial" w:cs="Arial"/>
          <w:sz w:val="24"/>
          <w:szCs w:val="24"/>
          <w:highlight w:val="white"/>
        </w:rPr>
        <w:t>”,  Facultad</w:t>
      </w:r>
      <w:proofErr w:type="gramEnd"/>
      <w:r>
        <w:rPr>
          <w:rFonts w:ascii="Arial" w:eastAsia="Arial" w:hAnsi="Arial" w:cs="Arial"/>
          <w:sz w:val="24"/>
          <w:szCs w:val="24"/>
          <w:highlight w:val="white"/>
        </w:rPr>
        <w:t xml:space="preserve"> de Ciencias Económicas. Universidad Nacional del Centro de </w:t>
      </w:r>
      <w:proofErr w:type="gramStart"/>
      <w:r>
        <w:rPr>
          <w:rFonts w:ascii="Arial" w:eastAsia="Arial" w:hAnsi="Arial" w:cs="Arial"/>
          <w:sz w:val="24"/>
          <w:szCs w:val="24"/>
          <w:highlight w:val="white"/>
        </w:rPr>
        <w:t>la  Provincia</w:t>
      </w:r>
      <w:proofErr w:type="gramEnd"/>
      <w:r>
        <w:rPr>
          <w:rFonts w:ascii="Arial" w:eastAsia="Arial" w:hAnsi="Arial" w:cs="Arial"/>
          <w:sz w:val="24"/>
          <w:szCs w:val="24"/>
          <w:highlight w:val="white"/>
        </w:rPr>
        <w:t xml:space="preserve"> de Buenos Aires, con  </w:t>
      </w:r>
      <w:proofErr w:type="spellStart"/>
      <w:r>
        <w:rPr>
          <w:rFonts w:ascii="Arial" w:eastAsia="Arial" w:hAnsi="Arial" w:cs="Arial"/>
          <w:sz w:val="24"/>
          <w:szCs w:val="24"/>
          <w:highlight w:val="white"/>
        </w:rPr>
        <w:t>co-dirección</w:t>
      </w:r>
      <w:proofErr w:type="spellEnd"/>
      <w:r>
        <w:rPr>
          <w:rFonts w:ascii="Arial" w:eastAsia="Arial" w:hAnsi="Arial" w:cs="Arial"/>
          <w:sz w:val="24"/>
          <w:szCs w:val="24"/>
          <w:highlight w:val="white"/>
        </w:rPr>
        <w:t xml:space="preserve"> de Gladys Ferraro y con las investigadoras son Sandra Patricia PASTOR y Mónica Cristina JUGÓN  (Aprobado por la Secretaría de Ciencia, Arte y Tecnología de la UNC con fecha 15/12/16 por el período 01/01/17-31/12/18 Código 03/B157. Prorrogado hasta el 31/12/19)</w:t>
      </w:r>
    </w:p>
    <w:p w14:paraId="171146BC" w14:textId="77777777" w:rsidR="00406A14" w:rsidRDefault="00000000">
      <w:pPr>
        <w:rPr>
          <w:rFonts w:ascii="Arial" w:eastAsia="Arial" w:hAnsi="Arial" w:cs="Arial"/>
          <w:sz w:val="24"/>
          <w:szCs w:val="24"/>
          <w:highlight w:val="white"/>
        </w:rPr>
      </w:pPr>
      <w:r>
        <w:rPr>
          <w:rFonts w:ascii="Arial" w:eastAsia="Arial" w:hAnsi="Arial" w:cs="Arial"/>
          <w:b/>
          <w:sz w:val="24"/>
          <w:szCs w:val="24"/>
          <w:highlight w:val="white"/>
          <w:u w:val="single"/>
        </w:rPr>
        <w:t xml:space="preserve">Jornadas Universitarias de Contabilidad </w:t>
      </w:r>
      <w:r>
        <w:rPr>
          <w:rFonts w:ascii="Arial" w:eastAsia="Arial" w:hAnsi="Arial" w:cs="Arial"/>
          <w:sz w:val="24"/>
          <w:szCs w:val="24"/>
          <w:highlight w:val="white"/>
          <w:u w:val="single"/>
        </w:rPr>
        <w:t xml:space="preserve">                                                                                                         </w:t>
      </w:r>
      <w:r>
        <w:rPr>
          <w:rFonts w:ascii="Arial" w:eastAsia="Arial" w:hAnsi="Arial" w:cs="Arial"/>
          <w:sz w:val="24"/>
          <w:szCs w:val="24"/>
          <w:highlight w:val="white"/>
        </w:rPr>
        <w:t>Subsecretaria Ejecutiva - Comité Permanente, a partir de 2007.</w:t>
      </w:r>
    </w:p>
    <w:p w14:paraId="0CD35678" w14:textId="77777777" w:rsidR="00406A14" w:rsidRDefault="00000000">
      <w:pPr>
        <w:numPr>
          <w:ilvl w:val="0"/>
          <w:numId w:val="13"/>
        </w:numPr>
        <w:spacing w:after="0" w:line="240" w:lineRule="auto"/>
        <w:rPr>
          <w:rFonts w:ascii="Arial" w:eastAsia="Arial" w:hAnsi="Arial" w:cs="Arial"/>
          <w:sz w:val="24"/>
          <w:szCs w:val="24"/>
          <w:highlight w:val="white"/>
        </w:rPr>
      </w:pPr>
      <w:proofErr w:type="spellStart"/>
      <w:r>
        <w:rPr>
          <w:rFonts w:ascii="Arial" w:eastAsia="Arial" w:hAnsi="Arial" w:cs="Arial"/>
          <w:b/>
          <w:sz w:val="24"/>
          <w:szCs w:val="24"/>
          <w:highlight w:val="white"/>
          <w:u w:val="single"/>
        </w:rPr>
        <w:t>FONCyT</w:t>
      </w:r>
      <w:proofErr w:type="spellEnd"/>
      <w:r>
        <w:rPr>
          <w:rFonts w:ascii="Arial" w:eastAsia="Arial" w:hAnsi="Arial" w:cs="Arial"/>
          <w:b/>
          <w:sz w:val="24"/>
          <w:szCs w:val="24"/>
          <w:highlight w:val="white"/>
          <w:u w:val="single"/>
        </w:rPr>
        <w:t xml:space="preserve"> - Convocatoria a Proyectos de Investigación Científica y Tecnológica</w:t>
      </w:r>
      <w:r>
        <w:rPr>
          <w:rFonts w:ascii="Arial" w:eastAsia="Arial" w:hAnsi="Arial" w:cs="Arial"/>
          <w:sz w:val="24"/>
          <w:szCs w:val="24"/>
          <w:highlight w:val="white"/>
          <w:u w:val="single"/>
        </w:rPr>
        <w:t xml:space="preserve">                                                      </w:t>
      </w:r>
      <w:r>
        <w:rPr>
          <w:rFonts w:ascii="Arial" w:eastAsia="Arial" w:hAnsi="Arial" w:cs="Arial"/>
          <w:sz w:val="24"/>
          <w:szCs w:val="24"/>
          <w:highlight w:val="white"/>
        </w:rPr>
        <w:t>Evaluadora a partir de marzo de 2007.</w:t>
      </w:r>
    </w:p>
    <w:p w14:paraId="22A8E79A" w14:textId="77777777" w:rsidR="00406A14" w:rsidRDefault="00000000">
      <w:pPr>
        <w:numPr>
          <w:ilvl w:val="0"/>
          <w:numId w:val="13"/>
        </w:numPr>
        <w:spacing w:after="0" w:line="240" w:lineRule="auto"/>
        <w:rPr>
          <w:rFonts w:ascii="Arial" w:eastAsia="Arial" w:hAnsi="Arial" w:cs="Arial"/>
          <w:sz w:val="24"/>
          <w:szCs w:val="24"/>
          <w:highlight w:val="white"/>
        </w:rPr>
      </w:pPr>
      <w:r>
        <w:rPr>
          <w:rFonts w:ascii="Arial" w:eastAsia="Arial" w:hAnsi="Arial" w:cs="Arial"/>
          <w:b/>
          <w:sz w:val="24"/>
          <w:szCs w:val="24"/>
          <w:highlight w:val="white"/>
          <w:u w:val="single"/>
        </w:rPr>
        <w:t>CONEAU</w:t>
      </w:r>
      <w:r>
        <w:rPr>
          <w:rFonts w:ascii="Arial" w:eastAsia="Arial" w:hAnsi="Arial" w:cs="Arial"/>
          <w:sz w:val="24"/>
          <w:szCs w:val="24"/>
          <w:highlight w:val="white"/>
          <w:u w:val="single"/>
        </w:rPr>
        <w:t xml:space="preserve">                                                                                                                                                                      </w:t>
      </w:r>
      <w:r>
        <w:rPr>
          <w:rFonts w:ascii="Arial" w:eastAsia="Arial" w:hAnsi="Arial" w:cs="Arial"/>
          <w:sz w:val="24"/>
          <w:szCs w:val="24"/>
          <w:highlight w:val="white"/>
        </w:rPr>
        <w:t>2019 CONEAU- Par evaluadora de Carreras en funcionamiento de Contador Público.</w:t>
      </w:r>
    </w:p>
    <w:p w14:paraId="44C9C6A7" w14:textId="77777777" w:rsidR="00406A14" w:rsidRDefault="00000000">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u w:val="single"/>
        </w:rPr>
        <w:t xml:space="preserve">Revista </w:t>
      </w:r>
      <w:r>
        <w:rPr>
          <w:rFonts w:ascii="Arial" w:eastAsia="Arial" w:hAnsi="Arial" w:cs="Arial"/>
          <w:i/>
          <w:sz w:val="24"/>
          <w:szCs w:val="24"/>
          <w:highlight w:val="white"/>
          <w:u w:val="single"/>
        </w:rPr>
        <w:t>En-Contexto</w:t>
      </w:r>
      <w:r>
        <w:rPr>
          <w:rFonts w:ascii="Arial" w:eastAsia="Arial" w:hAnsi="Arial" w:cs="Arial"/>
          <w:sz w:val="24"/>
          <w:szCs w:val="24"/>
          <w:highlight w:val="white"/>
          <w:u w:val="single"/>
        </w:rPr>
        <w:t xml:space="preserve">, de la Facultad de Ciencias Administrativas y Económicas del Tecnológico de </w:t>
      </w:r>
      <w:proofErr w:type="spellStart"/>
      <w:r>
        <w:rPr>
          <w:rFonts w:ascii="Arial" w:eastAsia="Arial" w:hAnsi="Arial" w:cs="Arial"/>
          <w:sz w:val="24"/>
          <w:szCs w:val="24"/>
          <w:highlight w:val="white"/>
          <w:u w:val="single"/>
        </w:rPr>
        <w:t>Antioquia.</w:t>
      </w:r>
      <w:r>
        <w:rPr>
          <w:rFonts w:ascii="Arial" w:eastAsia="Arial" w:hAnsi="Arial" w:cs="Arial"/>
          <w:sz w:val="24"/>
          <w:szCs w:val="24"/>
          <w:highlight w:val="white"/>
        </w:rPr>
        <w:t>Miembro</w:t>
      </w:r>
      <w:proofErr w:type="spellEnd"/>
      <w:r>
        <w:rPr>
          <w:rFonts w:ascii="Arial" w:eastAsia="Arial" w:hAnsi="Arial" w:cs="Arial"/>
          <w:sz w:val="24"/>
          <w:szCs w:val="24"/>
          <w:highlight w:val="white"/>
        </w:rPr>
        <w:t xml:space="preserve"> del Comité Científico Internacional.</w:t>
      </w:r>
    </w:p>
    <w:p w14:paraId="0BD6C7FE" w14:textId="77777777" w:rsidR="00406A14" w:rsidRDefault="00000000">
      <w:pPr>
        <w:pBdr>
          <w:top w:val="nil"/>
          <w:left w:val="nil"/>
          <w:bottom w:val="nil"/>
          <w:right w:val="nil"/>
          <w:between w:val="nil"/>
        </w:pBdr>
        <w:spacing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u w:val="single"/>
        </w:rPr>
        <w:t>Revista FACES (Facultad de Ciencias Económicas y Sociales de la Universidad Nacional de Mar del Plata)</w:t>
      </w:r>
      <w:r>
        <w:rPr>
          <w:rFonts w:ascii="Arial" w:eastAsia="Arial" w:hAnsi="Arial" w:cs="Arial"/>
          <w:color w:val="000000"/>
          <w:sz w:val="24"/>
          <w:szCs w:val="24"/>
          <w:highlight w:val="white"/>
        </w:rPr>
        <w:t>, ISSN 0328-4050, ISSN (línea) 1852-6535. - Miembro del Comité Científico</w:t>
      </w:r>
    </w:p>
    <w:p w14:paraId="49C30E26" w14:textId="77777777" w:rsidR="00406A14" w:rsidRDefault="00000000">
      <w:pPr>
        <w:pBdr>
          <w:top w:val="nil"/>
          <w:left w:val="nil"/>
          <w:bottom w:val="nil"/>
          <w:right w:val="nil"/>
          <w:between w:val="nil"/>
        </w:pBdr>
        <w:spacing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u w:val="single"/>
        </w:rPr>
        <w:t>Revista Innovar, Revista de Ciencias Administrativas y Sociales de la Universidad Nacional de Colombia</w:t>
      </w:r>
      <w:r>
        <w:rPr>
          <w:rFonts w:ascii="Arial" w:eastAsia="Arial" w:hAnsi="Arial" w:cs="Arial"/>
          <w:color w:val="000000"/>
          <w:sz w:val="24"/>
          <w:szCs w:val="24"/>
          <w:highlight w:val="white"/>
        </w:rPr>
        <w:t>, 2018-2019. - Evaluadora.</w:t>
      </w:r>
    </w:p>
    <w:p w14:paraId="5B02AE75" w14:textId="77777777" w:rsidR="00406A14" w:rsidRDefault="00406A14">
      <w:pPr>
        <w:spacing w:after="0" w:line="240" w:lineRule="auto"/>
        <w:jc w:val="both"/>
        <w:rPr>
          <w:rFonts w:ascii="Arial" w:eastAsia="Arial" w:hAnsi="Arial" w:cs="Arial"/>
          <w:sz w:val="24"/>
          <w:szCs w:val="24"/>
          <w:highlight w:val="white"/>
          <w:u w:val="single"/>
        </w:rPr>
      </w:pPr>
    </w:p>
    <w:p w14:paraId="10EB9280" w14:textId="77777777" w:rsidR="00406A14" w:rsidRDefault="00000000">
      <w:pPr>
        <w:spacing w:after="0" w:line="240" w:lineRule="auto"/>
        <w:jc w:val="both"/>
        <w:rPr>
          <w:rFonts w:ascii="Arial" w:eastAsia="Arial" w:hAnsi="Arial" w:cs="Arial"/>
          <w:b/>
          <w:sz w:val="24"/>
          <w:szCs w:val="24"/>
          <w:highlight w:val="white"/>
          <w:u w:val="single"/>
        </w:rPr>
      </w:pPr>
      <w:r>
        <w:rPr>
          <w:rFonts w:ascii="Arial" w:eastAsia="Arial" w:hAnsi="Arial" w:cs="Arial"/>
          <w:b/>
          <w:sz w:val="24"/>
          <w:szCs w:val="24"/>
          <w:highlight w:val="white"/>
          <w:u w:val="single"/>
        </w:rPr>
        <w:t>Distenciones:</w:t>
      </w:r>
    </w:p>
    <w:p w14:paraId="386003BB" w14:textId="77777777" w:rsidR="00406A14" w:rsidRDefault="00406A14">
      <w:pPr>
        <w:spacing w:after="0" w:line="240" w:lineRule="auto"/>
        <w:jc w:val="both"/>
        <w:rPr>
          <w:rFonts w:ascii="Arial" w:eastAsia="Arial" w:hAnsi="Arial" w:cs="Arial"/>
          <w:b/>
          <w:sz w:val="24"/>
          <w:szCs w:val="24"/>
          <w:highlight w:val="white"/>
          <w:u w:val="single"/>
        </w:rPr>
      </w:pPr>
    </w:p>
    <w:p w14:paraId="567BDE7F" w14:textId="77777777" w:rsidR="00406A14" w:rsidRDefault="00000000">
      <w:pPr>
        <w:spacing w:after="0" w:line="276" w:lineRule="auto"/>
        <w:rPr>
          <w:rFonts w:ascii="Arial" w:eastAsia="Arial" w:hAnsi="Arial" w:cs="Arial"/>
          <w:sz w:val="24"/>
          <w:szCs w:val="24"/>
          <w:highlight w:val="white"/>
        </w:rPr>
      </w:pPr>
      <w:r>
        <w:rPr>
          <w:rFonts w:ascii="Arial" w:eastAsia="Arial" w:hAnsi="Arial" w:cs="Arial"/>
          <w:b/>
          <w:sz w:val="24"/>
          <w:szCs w:val="24"/>
          <w:highlight w:val="white"/>
        </w:rPr>
        <w:t xml:space="preserve">-PREMIO “JERARQUÍA” Prof. HÉCTOR R. BÉRTORA – ÁREA </w:t>
      </w:r>
      <w:proofErr w:type="gramStart"/>
      <w:r>
        <w:rPr>
          <w:rFonts w:ascii="Arial" w:eastAsia="Arial" w:hAnsi="Arial" w:cs="Arial"/>
          <w:b/>
          <w:sz w:val="24"/>
          <w:szCs w:val="24"/>
          <w:highlight w:val="white"/>
        </w:rPr>
        <w:t>TÉCNICA</w:t>
      </w:r>
      <w:r>
        <w:rPr>
          <w:rFonts w:ascii="Arial" w:eastAsia="Arial" w:hAnsi="Arial" w:cs="Arial"/>
          <w:sz w:val="24"/>
          <w:szCs w:val="24"/>
          <w:highlight w:val="white"/>
        </w:rPr>
        <w:t>,  XL</w:t>
      </w:r>
      <w:proofErr w:type="gramEnd"/>
      <w:r>
        <w:rPr>
          <w:rFonts w:ascii="Arial" w:eastAsia="Arial" w:hAnsi="Arial" w:cs="Arial"/>
          <w:sz w:val="24"/>
          <w:szCs w:val="24"/>
          <w:highlight w:val="white"/>
        </w:rPr>
        <w:t xml:space="preserve"> Jornadas Universitarias de Contabilidad, Facultad de Humanidades, Ciencias Sociales y Empresariales,  Universidad Maimónides, 30, 31 de octubre y 1 de noviembre, Buenos Aires.</w:t>
      </w:r>
    </w:p>
    <w:p w14:paraId="69138580" w14:textId="77777777" w:rsidR="00406A14" w:rsidRDefault="00000000">
      <w:pPr>
        <w:spacing w:after="0" w:line="240" w:lineRule="auto"/>
        <w:jc w:val="both"/>
        <w:rPr>
          <w:rFonts w:ascii="Arial" w:eastAsia="Arial" w:hAnsi="Arial" w:cs="Arial"/>
          <w:sz w:val="20"/>
          <w:szCs w:val="20"/>
          <w:highlight w:val="white"/>
        </w:rPr>
      </w:pPr>
      <w:r>
        <w:rPr>
          <w:rFonts w:ascii="Arial" w:eastAsia="Arial" w:hAnsi="Arial" w:cs="Arial"/>
          <w:sz w:val="20"/>
          <w:szCs w:val="20"/>
          <w:highlight w:val="white"/>
        </w:rPr>
        <w:t xml:space="preserve">                                                                                                                                                                     </w:t>
      </w:r>
    </w:p>
    <w:p w14:paraId="2CF577C3" w14:textId="77777777" w:rsidR="00406A14" w:rsidRDefault="00406A14">
      <w:pPr>
        <w:shd w:val="clear" w:color="auto" w:fill="FFFFFF"/>
        <w:spacing w:after="0" w:line="240" w:lineRule="auto"/>
        <w:rPr>
          <w:rFonts w:ascii="Arial" w:eastAsia="Arial" w:hAnsi="Arial" w:cs="Arial"/>
          <w:color w:val="000000"/>
          <w:sz w:val="24"/>
          <w:szCs w:val="24"/>
          <w:highlight w:val="white"/>
        </w:rPr>
      </w:pPr>
    </w:p>
    <w:p w14:paraId="60003BC5" w14:textId="77777777" w:rsidR="00406A14" w:rsidRDefault="00406A14">
      <w:pPr>
        <w:tabs>
          <w:tab w:val="left" w:pos="284"/>
          <w:tab w:val="left" w:pos="426"/>
        </w:tabs>
        <w:spacing w:before="40" w:after="40" w:line="276" w:lineRule="auto"/>
        <w:jc w:val="both"/>
        <w:rPr>
          <w:rFonts w:ascii="Arial" w:eastAsia="Arial" w:hAnsi="Arial" w:cs="Arial"/>
          <w:sz w:val="24"/>
          <w:szCs w:val="24"/>
          <w:highlight w:val="white"/>
        </w:rPr>
      </w:pPr>
    </w:p>
    <w:p w14:paraId="0401DCCC" w14:textId="77777777" w:rsidR="00406A14" w:rsidRDefault="00000000">
      <w:pPr>
        <w:spacing w:before="40" w:after="40" w:line="276" w:lineRule="auto"/>
        <w:jc w:val="both"/>
        <w:rPr>
          <w:rFonts w:ascii="Arial" w:eastAsia="Arial" w:hAnsi="Arial" w:cs="Arial"/>
          <w:b/>
          <w:sz w:val="28"/>
          <w:szCs w:val="28"/>
          <w:highlight w:val="white"/>
          <w:u w:val="single"/>
        </w:rPr>
      </w:pPr>
      <w:r>
        <w:rPr>
          <w:rFonts w:ascii="Arial" w:eastAsia="Arial" w:hAnsi="Arial" w:cs="Arial"/>
          <w:b/>
          <w:sz w:val="28"/>
          <w:szCs w:val="28"/>
          <w:highlight w:val="white"/>
          <w:u w:val="single"/>
        </w:rPr>
        <w:t>GRACIELA MARÍA SCAVONE</w:t>
      </w:r>
    </w:p>
    <w:p w14:paraId="5680249F" w14:textId="77777777" w:rsidR="00406A14" w:rsidRDefault="00406A14">
      <w:pPr>
        <w:spacing w:before="40" w:after="40" w:line="276" w:lineRule="auto"/>
        <w:jc w:val="both"/>
        <w:rPr>
          <w:rFonts w:ascii="Arial" w:eastAsia="Arial" w:hAnsi="Arial" w:cs="Arial"/>
          <w:b/>
          <w:sz w:val="28"/>
          <w:szCs w:val="28"/>
          <w:highlight w:val="white"/>
          <w:u w:val="single"/>
        </w:rPr>
      </w:pPr>
    </w:p>
    <w:p w14:paraId="0D09CF8A" w14:textId="77777777" w:rsidR="00406A14" w:rsidRDefault="00000000">
      <w:pPr>
        <w:spacing w:after="0" w:line="240" w:lineRule="auto"/>
        <w:rPr>
          <w:rFonts w:ascii="Arial" w:eastAsia="Arial" w:hAnsi="Arial" w:cs="Arial"/>
          <w:b/>
          <w:sz w:val="24"/>
          <w:szCs w:val="24"/>
          <w:highlight w:val="white"/>
          <w:u w:val="single"/>
        </w:rPr>
      </w:pPr>
      <w:r>
        <w:rPr>
          <w:rFonts w:ascii="Arial" w:eastAsia="Arial" w:hAnsi="Arial" w:cs="Arial"/>
          <w:b/>
          <w:sz w:val="24"/>
          <w:szCs w:val="24"/>
          <w:highlight w:val="white"/>
          <w:u w:val="single"/>
        </w:rPr>
        <w:t>Universidad de Buenos Aires – Facultad de Ciencias Económicas</w:t>
      </w:r>
    </w:p>
    <w:p w14:paraId="4C6BAA90" w14:textId="77777777" w:rsidR="00406A14" w:rsidRDefault="00000000">
      <w:pPr>
        <w:numPr>
          <w:ilvl w:val="0"/>
          <w:numId w:val="3"/>
        </w:numPr>
        <w:pBdr>
          <w:top w:val="nil"/>
          <w:left w:val="nil"/>
          <w:bottom w:val="nil"/>
          <w:right w:val="nil"/>
          <w:between w:val="nil"/>
        </w:pBdr>
        <w:tabs>
          <w:tab w:val="left" w:pos="720"/>
        </w:tabs>
        <w:spacing w:after="0" w:line="240" w:lineRule="auto"/>
        <w:ind w:left="36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Miembro del Comité Editorial de la Revista Contabilidad y Auditoría SIC-IADCOM</w:t>
      </w:r>
    </w:p>
    <w:p w14:paraId="597B3073" w14:textId="77777777" w:rsidR="00406A14" w:rsidRDefault="00000000">
      <w:pPr>
        <w:numPr>
          <w:ilvl w:val="0"/>
          <w:numId w:val="3"/>
        </w:numPr>
        <w:pBdr>
          <w:top w:val="nil"/>
          <w:left w:val="nil"/>
          <w:bottom w:val="nil"/>
          <w:right w:val="nil"/>
          <w:between w:val="nil"/>
        </w:pBdr>
        <w:tabs>
          <w:tab w:val="left" w:pos="720"/>
        </w:tabs>
        <w:spacing w:after="0" w:line="240" w:lineRule="auto"/>
        <w:ind w:left="36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Evaluadora de Trabajos Científicos Nacionales e Internacionales.</w:t>
      </w:r>
    </w:p>
    <w:p w14:paraId="65FE9952" w14:textId="77777777" w:rsidR="00406A14" w:rsidRDefault="00000000">
      <w:pPr>
        <w:numPr>
          <w:ilvl w:val="0"/>
          <w:numId w:val="3"/>
        </w:numPr>
        <w:pBdr>
          <w:top w:val="nil"/>
          <w:left w:val="nil"/>
          <w:bottom w:val="nil"/>
          <w:right w:val="nil"/>
          <w:between w:val="nil"/>
        </w:pBdr>
        <w:tabs>
          <w:tab w:val="left" w:pos="720"/>
        </w:tabs>
        <w:spacing w:after="0" w:line="240" w:lineRule="auto"/>
        <w:ind w:left="360"/>
        <w:jc w:val="both"/>
        <w:rPr>
          <w:rFonts w:ascii="Arial" w:eastAsia="Arial" w:hAnsi="Arial" w:cs="Arial"/>
          <w:color w:val="000000"/>
          <w:sz w:val="24"/>
          <w:szCs w:val="24"/>
          <w:highlight w:val="white"/>
        </w:rPr>
      </w:pPr>
      <w:r>
        <w:rPr>
          <w:rFonts w:ascii="Arial" w:eastAsia="Arial" w:hAnsi="Arial" w:cs="Arial"/>
          <w:color w:val="000000"/>
          <w:highlight w:val="white"/>
        </w:rPr>
        <w:t>Profesora TITULAR de la Maestría en Contabilidad Internacional U.B.A</w:t>
      </w:r>
    </w:p>
    <w:p w14:paraId="734CCE0E" w14:textId="77777777" w:rsidR="00406A14" w:rsidRDefault="00000000">
      <w:pPr>
        <w:numPr>
          <w:ilvl w:val="0"/>
          <w:numId w:val="3"/>
        </w:numPr>
        <w:pBdr>
          <w:top w:val="nil"/>
          <w:left w:val="nil"/>
          <w:bottom w:val="nil"/>
          <w:right w:val="nil"/>
          <w:between w:val="nil"/>
        </w:pBdr>
        <w:tabs>
          <w:tab w:val="left" w:pos="720"/>
        </w:tabs>
        <w:spacing w:after="0" w:line="240" w:lineRule="auto"/>
        <w:ind w:left="360"/>
        <w:jc w:val="both"/>
        <w:rPr>
          <w:rFonts w:ascii="Arial" w:eastAsia="Arial" w:hAnsi="Arial" w:cs="Arial"/>
          <w:color w:val="000000"/>
          <w:sz w:val="24"/>
          <w:szCs w:val="24"/>
          <w:highlight w:val="white"/>
        </w:rPr>
      </w:pPr>
      <w:r>
        <w:rPr>
          <w:rFonts w:ascii="Arial" w:eastAsia="Arial" w:hAnsi="Arial" w:cs="Arial"/>
          <w:color w:val="000000"/>
          <w:highlight w:val="white"/>
        </w:rPr>
        <w:t>Profesora regular de grado de asignaturas del grupo contable, de Sistemas Contables, y de Contabilidad Patrimonial</w:t>
      </w:r>
    </w:p>
    <w:p w14:paraId="6489E52C" w14:textId="77777777" w:rsidR="00406A14" w:rsidRDefault="00000000">
      <w:pPr>
        <w:numPr>
          <w:ilvl w:val="0"/>
          <w:numId w:val="3"/>
        </w:numPr>
        <w:pBdr>
          <w:top w:val="nil"/>
          <w:left w:val="nil"/>
          <w:bottom w:val="nil"/>
          <w:right w:val="nil"/>
          <w:between w:val="nil"/>
        </w:pBdr>
        <w:tabs>
          <w:tab w:val="left" w:pos="720"/>
        </w:tabs>
        <w:spacing w:after="0" w:line="240" w:lineRule="auto"/>
        <w:ind w:left="360"/>
        <w:jc w:val="both"/>
        <w:rPr>
          <w:rFonts w:ascii="Arial" w:eastAsia="Arial" w:hAnsi="Arial" w:cs="Arial"/>
          <w:color w:val="000000"/>
          <w:sz w:val="24"/>
          <w:szCs w:val="24"/>
          <w:highlight w:val="white"/>
        </w:rPr>
      </w:pPr>
      <w:r>
        <w:rPr>
          <w:rFonts w:ascii="Arial" w:eastAsia="Arial" w:hAnsi="Arial" w:cs="Arial"/>
          <w:color w:val="000000"/>
          <w:highlight w:val="white"/>
        </w:rPr>
        <w:t>Profesora regular - grado -Facultad de Ciencias Económicas UBA – A cargo de Cátedra de Teoría Contable</w:t>
      </w:r>
    </w:p>
    <w:p w14:paraId="1929AD04" w14:textId="77777777" w:rsidR="00406A14" w:rsidRDefault="00000000">
      <w:pPr>
        <w:numPr>
          <w:ilvl w:val="0"/>
          <w:numId w:val="3"/>
        </w:numPr>
        <w:pBdr>
          <w:top w:val="nil"/>
          <w:left w:val="nil"/>
          <w:bottom w:val="nil"/>
          <w:right w:val="nil"/>
          <w:between w:val="nil"/>
        </w:pBdr>
        <w:tabs>
          <w:tab w:val="left" w:pos="720"/>
        </w:tabs>
        <w:spacing w:after="0" w:line="240" w:lineRule="auto"/>
        <w:ind w:left="360"/>
        <w:jc w:val="both"/>
        <w:rPr>
          <w:rFonts w:ascii="Arial" w:eastAsia="Arial" w:hAnsi="Arial" w:cs="Arial"/>
          <w:color w:val="000000"/>
          <w:sz w:val="24"/>
          <w:szCs w:val="24"/>
          <w:highlight w:val="white"/>
        </w:rPr>
      </w:pPr>
      <w:r>
        <w:rPr>
          <w:rFonts w:ascii="Arial" w:eastAsia="Arial" w:hAnsi="Arial" w:cs="Arial"/>
          <w:color w:val="000000"/>
          <w:highlight w:val="white"/>
        </w:rPr>
        <w:t xml:space="preserve">Director y Codirector de proyectos de investigación en la FCE - Universidad de Buenos Aires </w:t>
      </w:r>
    </w:p>
    <w:p w14:paraId="6EDF38BC" w14:textId="77777777" w:rsidR="00406A14" w:rsidRDefault="00000000">
      <w:pPr>
        <w:numPr>
          <w:ilvl w:val="0"/>
          <w:numId w:val="3"/>
        </w:numPr>
        <w:pBdr>
          <w:top w:val="nil"/>
          <w:left w:val="nil"/>
          <w:bottom w:val="nil"/>
          <w:right w:val="nil"/>
          <w:between w:val="nil"/>
        </w:pBdr>
        <w:tabs>
          <w:tab w:val="left" w:pos="720"/>
        </w:tabs>
        <w:spacing w:after="0" w:line="240" w:lineRule="auto"/>
        <w:ind w:left="360"/>
        <w:jc w:val="both"/>
        <w:rPr>
          <w:rFonts w:ascii="Arial" w:eastAsia="Arial" w:hAnsi="Arial" w:cs="Arial"/>
          <w:color w:val="000000"/>
          <w:sz w:val="24"/>
          <w:szCs w:val="24"/>
          <w:highlight w:val="white"/>
        </w:rPr>
      </w:pPr>
      <w:r>
        <w:rPr>
          <w:rFonts w:ascii="Arial" w:eastAsia="Arial" w:hAnsi="Arial" w:cs="Arial"/>
          <w:color w:val="000000"/>
          <w:highlight w:val="white"/>
        </w:rPr>
        <w:t xml:space="preserve">Integrante de la Comisión de Doctorado de la Facultad de Ciencias Económicas - UBA </w:t>
      </w:r>
    </w:p>
    <w:p w14:paraId="04906CAD" w14:textId="77777777" w:rsidR="00406A14" w:rsidRDefault="00000000">
      <w:pPr>
        <w:spacing w:after="0" w:line="240" w:lineRule="auto"/>
        <w:rPr>
          <w:rFonts w:ascii="Arial" w:eastAsia="Arial" w:hAnsi="Arial" w:cs="Arial"/>
          <w:b/>
          <w:sz w:val="24"/>
          <w:szCs w:val="24"/>
          <w:highlight w:val="white"/>
          <w:u w:val="single"/>
        </w:rPr>
      </w:pPr>
      <w:r>
        <w:rPr>
          <w:rFonts w:ascii="Arial" w:eastAsia="Arial" w:hAnsi="Arial" w:cs="Arial"/>
          <w:b/>
          <w:sz w:val="24"/>
          <w:szCs w:val="24"/>
          <w:highlight w:val="white"/>
          <w:u w:val="single"/>
        </w:rPr>
        <w:t xml:space="preserve">Universidad Nacional de La Plata </w:t>
      </w:r>
    </w:p>
    <w:p w14:paraId="33A5DD60" w14:textId="77777777" w:rsidR="00406A14" w:rsidRDefault="00000000">
      <w:pPr>
        <w:numPr>
          <w:ilvl w:val="0"/>
          <w:numId w:val="3"/>
        </w:numPr>
        <w:pBdr>
          <w:top w:val="nil"/>
          <w:left w:val="nil"/>
          <w:bottom w:val="nil"/>
          <w:right w:val="nil"/>
          <w:between w:val="nil"/>
        </w:pBdr>
        <w:spacing w:after="0" w:line="240" w:lineRule="auto"/>
        <w:ind w:hanging="720"/>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Evaluadora de proyectos de investigación. Período 2018-2020. </w:t>
      </w:r>
    </w:p>
    <w:p w14:paraId="7D2A6C03" w14:textId="77777777" w:rsidR="00406A14" w:rsidRDefault="00000000">
      <w:pPr>
        <w:spacing w:after="0" w:line="240" w:lineRule="auto"/>
        <w:rPr>
          <w:rFonts w:ascii="Arial" w:eastAsia="Arial" w:hAnsi="Arial" w:cs="Arial"/>
          <w:b/>
          <w:sz w:val="24"/>
          <w:szCs w:val="24"/>
          <w:highlight w:val="white"/>
          <w:u w:val="single"/>
        </w:rPr>
      </w:pPr>
      <w:r>
        <w:rPr>
          <w:rFonts w:ascii="Arial" w:eastAsia="Arial" w:hAnsi="Arial" w:cs="Arial"/>
          <w:b/>
          <w:sz w:val="24"/>
          <w:szCs w:val="24"/>
          <w:highlight w:val="white"/>
          <w:u w:val="single"/>
        </w:rPr>
        <w:t>Universidad del Salvador</w:t>
      </w:r>
    </w:p>
    <w:p w14:paraId="5F7E9B82" w14:textId="77777777" w:rsidR="00406A14" w:rsidRDefault="00000000">
      <w:pPr>
        <w:numPr>
          <w:ilvl w:val="0"/>
          <w:numId w:val="3"/>
        </w:numPr>
        <w:pBdr>
          <w:top w:val="nil"/>
          <w:left w:val="nil"/>
          <w:bottom w:val="nil"/>
          <w:right w:val="nil"/>
          <w:between w:val="nil"/>
        </w:pBdr>
        <w:spacing w:after="0" w:line="240" w:lineRule="auto"/>
        <w:rPr>
          <w:rFonts w:ascii="Arial" w:eastAsia="Arial" w:hAnsi="Arial" w:cs="Arial"/>
          <w:b/>
          <w:color w:val="000000"/>
          <w:sz w:val="24"/>
          <w:szCs w:val="24"/>
          <w:highlight w:val="white"/>
        </w:rPr>
      </w:pPr>
      <w:r>
        <w:rPr>
          <w:rFonts w:ascii="Arial" w:eastAsia="Arial" w:hAnsi="Arial" w:cs="Arial"/>
          <w:color w:val="000000"/>
          <w:highlight w:val="white"/>
        </w:rPr>
        <w:lastRenderedPageBreak/>
        <w:t>Directora de la Maestría en Contabilidad y Auditoría</w:t>
      </w:r>
    </w:p>
    <w:p w14:paraId="1720C423" w14:textId="77777777" w:rsidR="00406A14" w:rsidRDefault="00000000">
      <w:pPr>
        <w:numPr>
          <w:ilvl w:val="0"/>
          <w:numId w:val="3"/>
        </w:numPr>
        <w:pBdr>
          <w:top w:val="nil"/>
          <w:left w:val="nil"/>
          <w:bottom w:val="nil"/>
          <w:right w:val="nil"/>
          <w:between w:val="nil"/>
        </w:pBdr>
        <w:spacing w:after="0" w:line="240" w:lineRule="auto"/>
        <w:rPr>
          <w:rFonts w:ascii="Arial" w:eastAsia="Arial" w:hAnsi="Arial" w:cs="Arial"/>
          <w:b/>
          <w:color w:val="000000"/>
          <w:sz w:val="24"/>
          <w:szCs w:val="24"/>
          <w:highlight w:val="white"/>
        </w:rPr>
      </w:pPr>
      <w:r>
        <w:rPr>
          <w:rFonts w:ascii="Arial" w:eastAsia="Arial" w:hAnsi="Arial" w:cs="Arial"/>
          <w:color w:val="000000"/>
          <w:highlight w:val="white"/>
        </w:rPr>
        <w:t>Directora de la carrera de Contador Público</w:t>
      </w:r>
    </w:p>
    <w:p w14:paraId="5F113A7F" w14:textId="77777777" w:rsidR="00406A14" w:rsidRDefault="00000000">
      <w:pPr>
        <w:spacing w:after="0" w:line="240" w:lineRule="auto"/>
        <w:jc w:val="both"/>
        <w:rPr>
          <w:rFonts w:ascii="Arial" w:eastAsia="Arial" w:hAnsi="Arial" w:cs="Arial"/>
          <w:b/>
          <w:sz w:val="24"/>
          <w:szCs w:val="24"/>
          <w:highlight w:val="white"/>
          <w:u w:val="single"/>
        </w:rPr>
      </w:pPr>
      <w:r>
        <w:rPr>
          <w:rFonts w:ascii="Arial" w:eastAsia="Arial" w:hAnsi="Arial" w:cs="Arial"/>
          <w:b/>
          <w:sz w:val="24"/>
          <w:szCs w:val="24"/>
          <w:highlight w:val="white"/>
          <w:u w:val="single"/>
        </w:rPr>
        <w:t>Distinciones:</w:t>
      </w:r>
    </w:p>
    <w:p w14:paraId="32FDF46D" w14:textId="77777777" w:rsidR="00406A14" w:rsidRDefault="00000000">
      <w:pPr>
        <w:spacing w:after="0" w:line="276" w:lineRule="auto"/>
        <w:rPr>
          <w:rFonts w:ascii="Arial" w:eastAsia="Arial" w:hAnsi="Arial" w:cs="Arial"/>
          <w:sz w:val="24"/>
          <w:szCs w:val="24"/>
          <w:highlight w:val="white"/>
        </w:rPr>
      </w:pPr>
      <w:r>
        <w:rPr>
          <w:rFonts w:ascii="Arial" w:eastAsia="Arial" w:hAnsi="Arial" w:cs="Arial"/>
          <w:sz w:val="24"/>
          <w:szCs w:val="24"/>
          <w:highlight w:val="white"/>
        </w:rPr>
        <w:t xml:space="preserve"> </w:t>
      </w:r>
      <w:r>
        <w:rPr>
          <w:rFonts w:ascii="Arial" w:eastAsia="Arial" w:hAnsi="Arial" w:cs="Arial"/>
          <w:b/>
          <w:sz w:val="24"/>
          <w:szCs w:val="24"/>
          <w:highlight w:val="white"/>
        </w:rPr>
        <w:t>Mención en el PREMIO Prof. RICARDO J.M. PAHLEN ACUÑA</w:t>
      </w:r>
      <w:r>
        <w:rPr>
          <w:rFonts w:ascii="Arial" w:eastAsia="Arial" w:hAnsi="Arial" w:cs="Arial"/>
          <w:sz w:val="24"/>
          <w:szCs w:val="24"/>
          <w:highlight w:val="white"/>
        </w:rPr>
        <w:t xml:space="preserve">, XL Jornadas Universitarias de Contabilidad, Facultad de Humanidades, Ciencias Sociales y </w:t>
      </w:r>
      <w:proofErr w:type="gramStart"/>
      <w:r>
        <w:rPr>
          <w:rFonts w:ascii="Arial" w:eastAsia="Arial" w:hAnsi="Arial" w:cs="Arial"/>
          <w:sz w:val="24"/>
          <w:szCs w:val="24"/>
          <w:highlight w:val="white"/>
        </w:rPr>
        <w:t>Empresariales,  Universidad</w:t>
      </w:r>
      <w:proofErr w:type="gramEnd"/>
      <w:r>
        <w:rPr>
          <w:rFonts w:ascii="Arial" w:eastAsia="Arial" w:hAnsi="Arial" w:cs="Arial"/>
          <w:sz w:val="24"/>
          <w:szCs w:val="24"/>
          <w:highlight w:val="white"/>
        </w:rPr>
        <w:t xml:space="preserve"> Maimónides, 30, 31 de octubre y 1 de noviembre, Buenos Aires.</w:t>
      </w:r>
    </w:p>
    <w:p w14:paraId="5396CEB7" w14:textId="77777777" w:rsidR="00406A14" w:rsidRDefault="00406A14">
      <w:pPr>
        <w:pBdr>
          <w:top w:val="nil"/>
          <w:left w:val="nil"/>
          <w:bottom w:val="nil"/>
          <w:right w:val="nil"/>
          <w:between w:val="nil"/>
        </w:pBdr>
        <w:spacing w:after="0" w:line="276" w:lineRule="auto"/>
        <w:ind w:left="720"/>
        <w:rPr>
          <w:rFonts w:ascii="Arial" w:eastAsia="Arial" w:hAnsi="Arial" w:cs="Arial"/>
          <w:color w:val="000000"/>
          <w:sz w:val="24"/>
          <w:szCs w:val="24"/>
          <w:highlight w:val="white"/>
        </w:rPr>
      </w:pPr>
    </w:p>
    <w:p w14:paraId="5B852981" w14:textId="77777777" w:rsidR="00406A14" w:rsidRDefault="00406A14">
      <w:pPr>
        <w:spacing w:after="0" w:line="240" w:lineRule="auto"/>
        <w:ind w:left="357"/>
        <w:jc w:val="both"/>
        <w:rPr>
          <w:rFonts w:ascii="Arial" w:eastAsia="Arial" w:hAnsi="Arial" w:cs="Arial"/>
          <w:sz w:val="24"/>
          <w:szCs w:val="24"/>
          <w:highlight w:val="white"/>
        </w:rPr>
      </w:pPr>
    </w:p>
    <w:p w14:paraId="1E9630B4" w14:textId="77777777" w:rsidR="00406A14" w:rsidRDefault="00406A14">
      <w:pPr>
        <w:spacing w:after="0" w:line="240" w:lineRule="auto"/>
        <w:jc w:val="both"/>
        <w:rPr>
          <w:rFonts w:ascii="Arial" w:eastAsia="Arial" w:hAnsi="Arial" w:cs="Arial"/>
          <w:b/>
          <w:sz w:val="24"/>
          <w:szCs w:val="24"/>
          <w:highlight w:val="white"/>
        </w:rPr>
      </w:pPr>
    </w:p>
    <w:p w14:paraId="02D72004" w14:textId="77777777" w:rsidR="00406A14" w:rsidRDefault="00000000">
      <w:pPr>
        <w:spacing w:after="0" w:line="240" w:lineRule="auto"/>
        <w:jc w:val="both"/>
        <w:rPr>
          <w:rFonts w:ascii="Arial" w:eastAsia="Arial" w:hAnsi="Arial" w:cs="Arial"/>
          <w:b/>
          <w:sz w:val="28"/>
          <w:szCs w:val="28"/>
          <w:highlight w:val="white"/>
          <w:u w:val="single"/>
        </w:rPr>
      </w:pPr>
      <w:r>
        <w:rPr>
          <w:rFonts w:ascii="Arial" w:eastAsia="Arial" w:hAnsi="Arial" w:cs="Arial"/>
          <w:b/>
          <w:sz w:val="28"/>
          <w:szCs w:val="28"/>
          <w:highlight w:val="white"/>
          <w:u w:val="single"/>
        </w:rPr>
        <w:t xml:space="preserve">JUAN CARLOS VIEGAS </w:t>
      </w:r>
    </w:p>
    <w:p w14:paraId="11F3FCE4" w14:textId="77777777" w:rsidR="00406A14" w:rsidRDefault="00406A14">
      <w:pPr>
        <w:spacing w:after="0" w:line="240" w:lineRule="auto"/>
        <w:jc w:val="both"/>
        <w:rPr>
          <w:rFonts w:ascii="Arial" w:eastAsia="Arial" w:hAnsi="Arial" w:cs="Arial"/>
          <w:b/>
          <w:sz w:val="28"/>
          <w:szCs w:val="28"/>
          <w:highlight w:val="white"/>
          <w:u w:val="single"/>
        </w:rPr>
      </w:pPr>
    </w:p>
    <w:p w14:paraId="58397C96" w14:textId="77777777" w:rsidR="00406A14" w:rsidRDefault="00000000">
      <w:pPr>
        <w:tabs>
          <w:tab w:val="left" w:pos="284"/>
        </w:tabs>
        <w:spacing w:after="0" w:line="276" w:lineRule="auto"/>
        <w:jc w:val="both"/>
        <w:rPr>
          <w:rFonts w:ascii="Arial" w:eastAsia="Arial" w:hAnsi="Arial" w:cs="Arial"/>
          <w:b/>
          <w:sz w:val="24"/>
          <w:szCs w:val="24"/>
          <w:highlight w:val="white"/>
          <w:u w:val="single"/>
        </w:rPr>
      </w:pPr>
      <w:r>
        <w:rPr>
          <w:rFonts w:ascii="Arial" w:eastAsia="Arial" w:hAnsi="Arial" w:cs="Arial"/>
          <w:b/>
          <w:sz w:val="24"/>
          <w:szCs w:val="24"/>
          <w:highlight w:val="white"/>
          <w:u w:val="single"/>
        </w:rPr>
        <w:t>Universidad de Buenos Aires</w:t>
      </w:r>
    </w:p>
    <w:p w14:paraId="306D7B75" w14:textId="77777777" w:rsidR="00406A14" w:rsidRDefault="00000000">
      <w:pPr>
        <w:numPr>
          <w:ilvl w:val="0"/>
          <w:numId w:val="14"/>
        </w:numPr>
        <w:pBdr>
          <w:top w:val="nil"/>
          <w:left w:val="nil"/>
          <w:bottom w:val="nil"/>
          <w:right w:val="nil"/>
          <w:between w:val="nil"/>
        </w:pBdr>
        <w:spacing w:after="0" w:line="240" w:lineRule="auto"/>
        <w:ind w:left="284" w:hanging="284"/>
        <w:rPr>
          <w:rFonts w:ascii="Arial" w:eastAsia="Arial" w:hAnsi="Arial" w:cs="Arial"/>
          <w:color w:val="000000"/>
          <w:sz w:val="24"/>
          <w:szCs w:val="24"/>
          <w:highlight w:val="white"/>
        </w:rPr>
      </w:pPr>
      <w:r>
        <w:rPr>
          <w:rFonts w:ascii="Arial" w:eastAsia="Arial" w:hAnsi="Arial" w:cs="Arial"/>
          <w:color w:val="000000"/>
          <w:sz w:val="24"/>
          <w:szCs w:val="24"/>
          <w:highlight w:val="white"/>
        </w:rPr>
        <w:t>Doctor en Contabilidad (2017).</w:t>
      </w:r>
    </w:p>
    <w:p w14:paraId="7325FFBB" w14:textId="77777777" w:rsidR="00406A14" w:rsidRDefault="00000000">
      <w:pPr>
        <w:numPr>
          <w:ilvl w:val="0"/>
          <w:numId w:val="14"/>
        </w:numPr>
        <w:pBdr>
          <w:top w:val="nil"/>
          <w:left w:val="nil"/>
          <w:bottom w:val="nil"/>
          <w:right w:val="nil"/>
          <w:between w:val="nil"/>
        </w:pBdr>
        <w:spacing w:after="0" w:line="240" w:lineRule="auto"/>
        <w:ind w:left="284" w:hanging="284"/>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Magister en Contabilidad Internacional (2006).</w:t>
      </w:r>
    </w:p>
    <w:p w14:paraId="13D0AD09" w14:textId="77777777" w:rsidR="00406A14" w:rsidRDefault="00000000">
      <w:pPr>
        <w:numPr>
          <w:ilvl w:val="0"/>
          <w:numId w:val="14"/>
        </w:numPr>
        <w:pBdr>
          <w:top w:val="nil"/>
          <w:left w:val="nil"/>
          <w:bottom w:val="nil"/>
          <w:right w:val="nil"/>
          <w:between w:val="nil"/>
        </w:pBdr>
        <w:spacing w:after="0" w:line="240" w:lineRule="auto"/>
        <w:ind w:left="284" w:hanging="284"/>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Investigador categoría I (2011), </w:t>
      </w:r>
      <w:r>
        <w:rPr>
          <w:rFonts w:ascii="Arial" w:eastAsia="Arial" w:hAnsi="Arial" w:cs="Arial"/>
          <w:sz w:val="24"/>
          <w:szCs w:val="24"/>
          <w:highlight w:val="white"/>
        </w:rPr>
        <w:t>Comisión</w:t>
      </w:r>
      <w:r>
        <w:rPr>
          <w:rFonts w:ascii="Arial" w:eastAsia="Arial" w:hAnsi="Arial" w:cs="Arial"/>
          <w:color w:val="000000"/>
          <w:sz w:val="24"/>
          <w:szCs w:val="24"/>
          <w:highlight w:val="white"/>
        </w:rPr>
        <w:t xml:space="preserve"> Regional de Categorización.</w:t>
      </w:r>
    </w:p>
    <w:p w14:paraId="478AEEBD" w14:textId="77777777" w:rsidR="00406A14" w:rsidRDefault="00000000">
      <w:pPr>
        <w:numPr>
          <w:ilvl w:val="0"/>
          <w:numId w:val="14"/>
        </w:numPr>
        <w:pBdr>
          <w:top w:val="nil"/>
          <w:left w:val="nil"/>
          <w:bottom w:val="nil"/>
          <w:right w:val="nil"/>
          <w:between w:val="nil"/>
        </w:pBdr>
        <w:spacing w:after="0" w:line="240" w:lineRule="auto"/>
        <w:ind w:left="284" w:hanging="284"/>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Integrante del Registro de evaluadores de la Comisión de Evaluación y Acreditación Universitaria del Ministerio de Educación de la Nación desde 1999 a la fecha.</w:t>
      </w:r>
    </w:p>
    <w:p w14:paraId="37F5928A" w14:textId="77777777" w:rsidR="00406A14" w:rsidRDefault="00000000">
      <w:pPr>
        <w:tabs>
          <w:tab w:val="left" w:pos="284"/>
        </w:tabs>
        <w:spacing w:after="0" w:line="276" w:lineRule="auto"/>
        <w:ind w:left="284" w:hanging="284"/>
        <w:jc w:val="both"/>
        <w:rPr>
          <w:rFonts w:ascii="Arial" w:eastAsia="Arial" w:hAnsi="Arial" w:cs="Arial"/>
          <w:b/>
          <w:sz w:val="24"/>
          <w:szCs w:val="24"/>
          <w:highlight w:val="white"/>
          <w:u w:val="single"/>
        </w:rPr>
      </w:pPr>
      <w:r>
        <w:rPr>
          <w:rFonts w:ascii="Arial" w:eastAsia="Arial" w:hAnsi="Arial" w:cs="Arial"/>
          <w:b/>
          <w:sz w:val="24"/>
          <w:szCs w:val="24"/>
          <w:highlight w:val="white"/>
          <w:u w:val="single"/>
        </w:rPr>
        <w:t xml:space="preserve">Universidad de Buenos Aires - Facultad de Ciencias Económicas </w:t>
      </w:r>
    </w:p>
    <w:p w14:paraId="630395B7" w14:textId="77777777" w:rsidR="00406A14" w:rsidRDefault="00000000">
      <w:pPr>
        <w:numPr>
          <w:ilvl w:val="0"/>
          <w:numId w:val="14"/>
        </w:numPr>
        <w:pBdr>
          <w:top w:val="nil"/>
          <w:left w:val="nil"/>
          <w:bottom w:val="nil"/>
          <w:right w:val="nil"/>
          <w:between w:val="nil"/>
        </w:pBdr>
        <w:spacing w:after="0" w:line="240" w:lineRule="auto"/>
        <w:ind w:left="284" w:hanging="284"/>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Subdirector de la Sección de Investigaciones Contables – IADCOM</w:t>
      </w:r>
    </w:p>
    <w:p w14:paraId="1B9388AA" w14:textId="77777777" w:rsidR="00406A14" w:rsidRDefault="00000000">
      <w:pPr>
        <w:numPr>
          <w:ilvl w:val="0"/>
          <w:numId w:val="14"/>
        </w:numPr>
        <w:pBdr>
          <w:top w:val="nil"/>
          <w:left w:val="nil"/>
          <w:bottom w:val="nil"/>
          <w:right w:val="nil"/>
          <w:between w:val="nil"/>
        </w:pBdr>
        <w:spacing w:after="0" w:line="240" w:lineRule="auto"/>
        <w:ind w:left="284" w:hanging="284"/>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Directora del Proyecto </w:t>
      </w:r>
      <w:r>
        <w:rPr>
          <w:rFonts w:ascii="Arial" w:eastAsia="Arial" w:hAnsi="Arial" w:cs="Arial"/>
          <w:b/>
          <w:color w:val="000000"/>
          <w:sz w:val="24"/>
          <w:szCs w:val="24"/>
          <w:highlight w:val="white"/>
        </w:rPr>
        <w:t>“</w:t>
      </w:r>
      <w:r>
        <w:rPr>
          <w:rFonts w:ascii="Arial" w:eastAsia="Arial" w:hAnsi="Arial" w:cs="Arial"/>
          <w:color w:val="000000"/>
          <w:sz w:val="24"/>
          <w:szCs w:val="24"/>
          <w:highlight w:val="white"/>
        </w:rPr>
        <w:t xml:space="preserve">Análisis de las variables que influyen en la información contable de la sustentabilidad organizacional: Buenas prácticas de Gobierno: Gobernabilidad; Balance Social; Sistemas de control de riesgo.” </w:t>
      </w:r>
      <w:proofErr w:type="spellStart"/>
      <w:r>
        <w:rPr>
          <w:rFonts w:ascii="Arial" w:eastAsia="Arial" w:hAnsi="Arial" w:cs="Arial"/>
          <w:color w:val="000000"/>
          <w:sz w:val="24"/>
          <w:szCs w:val="24"/>
          <w:highlight w:val="white"/>
        </w:rPr>
        <w:t>UBACyT</w:t>
      </w:r>
      <w:proofErr w:type="spellEnd"/>
      <w:r>
        <w:rPr>
          <w:rFonts w:ascii="Arial" w:eastAsia="Arial" w:hAnsi="Arial" w:cs="Arial"/>
          <w:color w:val="000000"/>
          <w:sz w:val="24"/>
          <w:szCs w:val="24"/>
          <w:highlight w:val="white"/>
        </w:rPr>
        <w:t xml:space="preserve"> Categoría A- 2018-2019. 20020170100773BA</w:t>
      </w:r>
    </w:p>
    <w:p w14:paraId="05EEACEA" w14:textId="77777777" w:rsidR="00406A14" w:rsidRDefault="00000000">
      <w:pPr>
        <w:numPr>
          <w:ilvl w:val="0"/>
          <w:numId w:val="14"/>
        </w:numPr>
        <w:pBdr>
          <w:top w:val="nil"/>
          <w:left w:val="nil"/>
          <w:bottom w:val="nil"/>
          <w:right w:val="nil"/>
          <w:between w:val="nil"/>
        </w:pBdr>
        <w:spacing w:after="0" w:line="240" w:lineRule="auto"/>
        <w:ind w:left="284" w:hanging="284"/>
        <w:rPr>
          <w:rFonts w:ascii="Arial" w:eastAsia="Arial" w:hAnsi="Arial" w:cs="Arial"/>
          <w:color w:val="000000"/>
          <w:sz w:val="24"/>
          <w:szCs w:val="24"/>
          <w:highlight w:val="white"/>
        </w:rPr>
      </w:pPr>
      <w:r>
        <w:rPr>
          <w:rFonts w:ascii="Arial" w:eastAsia="Arial" w:hAnsi="Arial" w:cs="Arial"/>
          <w:color w:val="000000"/>
          <w:sz w:val="24"/>
          <w:szCs w:val="24"/>
          <w:highlight w:val="white"/>
        </w:rPr>
        <w:t>Director de la Maestría en Contabilidad Internacional. 2014 a la fecha.</w:t>
      </w:r>
    </w:p>
    <w:p w14:paraId="306C479A" w14:textId="77777777" w:rsidR="00406A14" w:rsidRDefault="00000000">
      <w:pPr>
        <w:numPr>
          <w:ilvl w:val="0"/>
          <w:numId w:val="14"/>
        </w:numPr>
        <w:pBdr>
          <w:top w:val="nil"/>
          <w:left w:val="nil"/>
          <w:bottom w:val="nil"/>
          <w:right w:val="nil"/>
          <w:between w:val="nil"/>
        </w:pBdr>
        <w:spacing w:after="0" w:line="240" w:lineRule="auto"/>
        <w:ind w:left="284" w:hanging="284"/>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Director del Curso de Posgrado: Normas Contables Nacionales e Internacionales, 2001 a la fecha.</w:t>
      </w:r>
    </w:p>
    <w:p w14:paraId="4503BA6F" w14:textId="77777777" w:rsidR="00406A14" w:rsidRDefault="00000000">
      <w:pPr>
        <w:numPr>
          <w:ilvl w:val="0"/>
          <w:numId w:val="14"/>
        </w:numPr>
        <w:pBdr>
          <w:top w:val="nil"/>
          <w:left w:val="nil"/>
          <w:bottom w:val="nil"/>
          <w:right w:val="nil"/>
          <w:between w:val="nil"/>
        </w:pBdr>
        <w:spacing w:after="0" w:line="240" w:lineRule="auto"/>
        <w:ind w:left="284" w:hanging="284"/>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Profesor Titular: Doctorado en Contabilidad, desde 2009 a la fecha.</w:t>
      </w:r>
    </w:p>
    <w:p w14:paraId="3B1405D9" w14:textId="77777777" w:rsidR="00406A14" w:rsidRDefault="00000000">
      <w:pPr>
        <w:numPr>
          <w:ilvl w:val="0"/>
          <w:numId w:val="14"/>
        </w:numPr>
        <w:pBdr>
          <w:top w:val="nil"/>
          <w:left w:val="nil"/>
          <w:bottom w:val="nil"/>
          <w:right w:val="nil"/>
          <w:between w:val="nil"/>
        </w:pBdr>
        <w:spacing w:after="0" w:line="240" w:lineRule="auto"/>
        <w:ind w:left="284" w:hanging="284"/>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Consejero Académico</w:t>
      </w:r>
      <w:r>
        <w:rPr>
          <w:rFonts w:ascii="Arial" w:eastAsia="Arial" w:hAnsi="Arial" w:cs="Arial"/>
          <w:b/>
          <w:color w:val="000000"/>
          <w:sz w:val="24"/>
          <w:szCs w:val="24"/>
          <w:highlight w:val="white"/>
        </w:rPr>
        <w:t xml:space="preserve"> </w:t>
      </w:r>
      <w:r>
        <w:rPr>
          <w:rFonts w:ascii="Arial" w:eastAsia="Arial" w:hAnsi="Arial" w:cs="Arial"/>
          <w:color w:val="000000"/>
          <w:sz w:val="24"/>
          <w:szCs w:val="24"/>
          <w:highlight w:val="white"/>
        </w:rPr>
        <w:t>de la Carrera de Especialización Gerenciamiento por Resultados y Control de Gestión</w:t>
      </w:r>
      <w:r>
        <w:rPr>
          <w:rFonts w:ascii="Arial" w:eastAsia="Arial" w:hAnsi="Arial" w:cs="Arial"/>
          <w:b/>
          <w:color w:val="000000"/>
          <w:sz w:val="24"/>
          <w:szCs w:val="24"/>
          <w:highlight w:val="white"/>
        </w:rPr>
        <w:t xml:space="preserve">, </w:t>
      </w:r>
      <w:r>
        <w:rPr>
          <w:rFonts w:ascii="Arial" w:eastAsia="Arial" w:hAnsi="Arial" w:cs="Arial"/>
          <w:color w:val="000000"/>
          <w:sz w:val="24"/>
          <w:szCs w:val="24"/>
          <w:highlight w:val="white"/>
        </w:rPr>
        <w:t>desde 2009 a la fecha.</w:t>
      </w:r>
    </w:p>
    <w:p w14:paraId="0A31214A" w14:textId="77777777" w:rsidR="00406A14" w:rsidRDefault="00000000">
      <w:pPr>
        <w:pBdr>
          <w:top w:val="nil"/>
          <w:left w:val="nil"/>
          <w:bottom w:val="nil"/>
          <w:right w:val="nil"/>
          <w:between w:val="nil"/>
        </w:pBdr>
        <w:spacing w:after="0" w:line="240" w:lineRule="auto"/>
        <w:rPr>
          <w:rFonts w:ascii="Arial" w:eastAsia="Arial" w:hAnsi="Arial" w:cs="Arial"/>
          <w:b/>
          <w:color w:val="000000"/>
          <w:sz w:val="24"/>
          <w:szCs w:val="24"/>
          <w:highlight w:val="white"/>
          <w:u w:val="single"/>
        </w:rPr>
      </w:pPr>
      <w:r>
        <w:rPr>
          <w:rFonts w:ascii="Arial" w:eastAsia="Arial" w:hAnsi="Arial" w:cs="Arial"/>
          <w:b/>
          <w:color w:val="000000"/>
          <w:sz w:val="24"/>
          <w:szCs w:val="24"/>
          <w:highlight w:val="white"/>
          <w:u w:val="single"/>
        </w:rPr>
        <w:t xml:space="preserve">Evaluador CONEAU                                                                                                                  </w:t>
      </w:r>
    </w:p>
    <w:p w14:paraId="19D6C3FD" w14:textId="77777777" w:rsidR="00406A14" w:rsidRDefault="00000000">
      <w:pPr>
        <w:pBdr>
          <w:top w:val="nil"/>
          <w:left w:val="nil"/>
          <w:bottom w:val="nil"/>
          <w:right w:val="nil"/>
          <w:between w:val="nil"/>
        </w:pBdr>
        <w:spacing w:after="0" w:line="240" w:lineRule="auto"/>
        <w:rPr>
          <w:rFonts w:ascii="Arial" w:eastAsia="Arial" w:hAnsi="Arial" w:cs="Arial"/>
          <w:b/>
          <w:color w:val="000000"/>
          <w:sz w:val="24"/>
          <w:szCs w:val="24"/>
          <w:highlight w:val="white"/>
          <w:u w:val="single"/>
        </w:rPr>
      </w:pPr>
      <w:r>
        <w:rPr>
          <w:rFonts w:ascii="Arial" w:eastAsia="Arial" w:hAnsi="Arial" w:cs="Arial"/>
          <w:b/>
          <w:color w:val="000000"/>
          <w:sz w:val="24"/>
          <w:szCs w:val="24"/>
          <w:highlight w:val="white"/>
          <w:u w:val="single"/>
        </w:rPr>
        <w:t xml:space="preserve"> </w:t>
      </w:r>
      <w:r>
        <w:rPr>
          <w:rFonts w:ascii="Arial" w:eastAsia="Arial" w:hAnsi="Arial" w:cs="Arial"/>
          <w:color w:val="000000"/>
          <w:sz w:val="24"/>
          <w:szCs w:val="24"/>
          <w:highlight w:val="white"/>
        </w:rPr>
        <w:t>De las carreras:</w:t>
      </w:r>
      <w:r>
        <w:rPr>
          <w:rFonts w:ascii="Arial" w:eastAsia="Arial" w:hAnsi="Arial" w:cs="Arial"/>
          <w:color w:val="000000"/>
          <w:highlight w:val="white"/>
        </w:rPr>
        <w:t xml:space="preserve">                                                                                                                                                  </w:t>
      </w:r>
      <w:r>
        <w:rPr>
          <w:rFonts w:ascii="Arial" w:eastAsia="Arial" w:hAnsi="Arial" w:cs="Arial"/>
          <w:color w:val="000000"/>
          <w:sz w:val="24"/>
          <w:szCs w:val="24"/>
          <w:highlight w:val="white"/>
        </w:rPr>
        <w:t>-Maestría en Economía del Desarrollo: Universidad Nacional de Salta.</w:t>
      </w:r>
      <w:r>
        <w:rPr>
          <w:rFonts w:ascii="Arial" w:eastAsia="Arial" w:hAnsi="Arial" w:cs="Arial"/>
          <w:color w:val="000000"/>
          <w:highlight w:val="white"/>
        </w:rPr>
        <w:t xml:space="preserve">                                                             </w:t>
      </w:r>
      <w:r>
        <w:rPr>
          <w:rFonts w:ascii="Arial" w:eastAsia="Arial" w:hAnsi="Arial" w:cs="Arial"/>
          <w:color w:val="000000"/>
          <w:sz w:val="24"/>
          <w:szCs w:val="24"/>
          <w:highlight w:val="white"/>
        </w:rPr>
        <w:t>-Especialización en Gestión de Procesos de Negocios para Empresas Tecnológicas Universidad Católica de Salta (Modalidad a Distancia).</w:t>
      </w:r>
    </w:p>
    <w:p w14:paraId="5F298BE9" w14:textId="77777777" w:rsidR="00406A14" w:rsidRDefault="00000000">
      <w:pPr>
        <w:tabs>
          <w:tab w:val="left" w:pos="284"/>
        </w:tabs>
        <w:spacing w:after="0" w:line="276" w:lineRule="auto"/>
        <w:jc w:val="both"/>
        <w:rPr>
          <w:rFonts w:ascii="Arial" w:eastAsia="Arial" w:hAnsi="Arial" w:cs="Arial"/>
          <w:b/>
          <w:sz w:val="24"/>
          <w:szCs w:val="24"/>
          <w:highlight w:val="white"/>
          <w:u w:val="single"/>
        </w:rPr>
      </w:pPr>
      <w:r>
        <w:rPr>
          <w:rFonts w:ascii="Arial" w:eastAsia="Arial" w:hAnsi="Arial" w:cs="Arial"/>
          <w:b/>
          <w:sz w:val="24"/>
          <w:szCs w:val="24"/>
          <w:highlight w:val="white"/>
          <w:u w:val="single"/>
        </w:rPr>
        <w:t>Universidad Nacional de Quilmes – Departamento de Economía y Administración</w:t>
      </w:r>
    </w:p>
    <w:p w14:paraId="57E96307" w14:textId="77777777" w:rsidR="00406A14" w:rsidRDefault="00000000">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w:t>
      </w:r>
      <w:r>
        <w:rPr>
          <w:rFonts w:ascii="Helvetica Neue" w:eastAsia="Helvetica Neue" w:hAnsi="Helvetica Neue" w:cs="Helvetica Neue"/>
          <w:color w:val="000000"/>
          <w:sz w:val="27"/>
          <w:szCs w:val="27"/>
          <w:highlight w:val="white"/>
        </w:rPr>
        <w:t xml:space="preserve"> </w:t>
      </w:r>
      <w:r>
        <w:rPr>
          <w:rFonts w:ascii="Arial" w:eastAsia="Arial" w:hAnsi="Arial" w:cs="Arial"/>
          <w:color w:val="000000"/>
          <w:sz w:val="24"/>
          <w:szCs w:val="24"/>
          <w:highlight w:val="white"/>
        </w:rPr>
        <w:t>Integrante del Tribunal Académico para la promoción de Categoría Docente</w:t>
      </w:r>
    </w:p>
    <w:p w14:paraId="2F88E746" w14:textId="77777777" w:rsidR="00406A14" w:rsidRDefault="00000000">
      <w:pPr>
        <w:tabs>
          <w:tab w:val="left" w:pos="284"/>
        </w:tabs>
        <w:spacing w:after="0" w:line="276" w:lineRule="auto"/>
        <w:jc w:val="both"/>
        <w:rPr>
          <w:rFonts w:ascii="Arial" w:eastAsia="Arial" w:hAnsi="Arial" w:cs="Arial"/>
          <w:b/>
          <w:sz w:val="24"/>
          <w:szCs w:val="24"/>
          <w:highlight w:val="white"/>
          <w:u w:val="single"/>
        </w:rPr>
      </w:pPr>
      <w:r>
        <w:rPr>
          <w:rFonts w:ascii="Arial" w:eastAsia="Arial" w:hAnsi="Arial" w:cs="Arial"/>
          <w:b/>
          <w:sz w:val="24"/>
          <w:szCs w:val="24"/>
          <w:highlight w:val="white"/>
          <w:u w:val="single"/>
        </w:rPr>
        <w:t>Universidad Católica de Córdoba - Facultad de Ciencias Económicas</w:t>
      </w:r>
    </w:p>
    <w:p w14:paraId="321D3934" w14:textId="77777777" w:rsidR="00406A14" w:rsidRDefault="00000000">
      <w:pPr>
        <w:numPr>
          <w:ilvl w:val="0"/>
          <w:numId w:val="14"/>
        </w:numPr>
        <w:pBdr>
          <w:top w:val="nil"/>
          <w:left w:val="nil"/>
          <w:bottom w:val="nil"/>
          <w:right w:val="nil"/>
          <w:between w:val="nil"/>
        </w:pBdr>
        <w:spacing w:after="0" w:line="240" w:lineRule="auto"/>
        <w:ind w:left="284" w:hanging="284"/>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Profesor Titular: en Teoría Contable en la Maestría en Contabilidad y Auditoría: 2011 a la fecha.</w:t>
      </w:r>
    </w:p>
    <w:p w14:paraId="26285263" w14:textId="77777777" w:rsidR="00406A14" w:rsidRDefault="00000000">
      <w:pPr>
        <w:numPr>
          <w:ilvl w:val="0"/>
          <w:numId w:val="14"/>
        </w:numPr>
        <w:pBdr>
          <w:top w:val="nil"/>
          <w:left w:val="nil"/>
          <w:bottom w:val="nil"/>
          <w:right w:val="nil"/>
          <w:between w:val="nil"/>
        </w:pBdr>
        <w:spacing w:after="0" w:line="240" w:lineRule="auto"/>
        <w:ind w:left="284" w:hanging="284"/>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Integrante del </w:t>
      </w:r>
      <w:r>
        <w:rPr>
          <w:rFonts w:ascii="Arial" w:eastAsia="Arial" w:hAnsi="Arial" w:cs="Arial"/>
          <w:sz w:val="24"/>
          <w:szCs w:val="24"/>
          <w:highlight w:val="white"/>
        </w:rPr>
        <w:t>Comité</w:t>
      </w:r>
      <w:r>
        <w:rPr>
          <w:rFonts w:ascii="Arial" w:eastAsia="Arial" w:hAnsi="Arial" w:cs="Arial"/>
          <w:color w:val="000000"/>
          <w:sz w:val="24"/>
          <w:szCs w:val="24"/>
          <w:highlight w:val="white"/>
        </w:rPr>
        <w:t xml:space="preserve"> Editorial de la Revista Contabilidad y Administración, 2008 a la fecha.</w:t>
      </w:r>
    </w:p>
    <w:p w14:paraId="73ED7947" w14:textId="77777777" w:rsidR="00406A14" w:rsidRDefault="00000000">
      <w:pPr>
        <w:tabs>
          <w:tab w:val="left" w:pos="284"/>
        </w:tabs>
        <w:spacing w:after="0" w:line="276" w:lineRule="auto"/>
        <w:jc w:val="both"/>
        <w:rPr>
          <w:rFonts w:ascii="Arial" w:eastAsia="Arial" w:hAnsi="Arial" w:cs="Arial"/>
          <w:b/>
          <w:sz w:val="24"/>
          <w:szCs w:val="24"/>
          <w:highlight w:val="white"/>
          <w:u w:val="single"/>
        </w:rPr>
      </w:pPr>
      <w:r>
        <w:rPr>
          <w:rFonts w:ascii="Arial" w:eastAsia="Arial" w:hAnsi="Arial" w:cs="Arial"/>
          <w:b/>
          <w:sz w:val="24"/>
          <w:szCs w:val="24"/>
          <w:highlight w:val="white"/>
          <w:u w:val="single"/>
        </w:rPr>
        <w:t>Universidad Nacional de Entre Ríos - Facultad de Ciencias Económicas</w:t>
      </w:r>
    </w:p>
    <w:p w14:paraId="78528669" w14:textId="77777777" w:rsidR="00406A14" w:rsidRDefault="00000000">
      <w:pPr>
        <w:numPr>
          <w:ilvl w:val="0"/>
          <w:numId w:val="14"/>
        </w:numPr>
        <w:pBdr>
          <w:top w:val="nil"/>
          <w:left w:val="nil"/>
          <w:bottom w:val="nil"/>
          <w:right w:val="nil"/>
          <w:between w:val="nil"/>
        </w:pBdr>
        <w:spacing w:after="0" w:line="240" w:lineRule="auto"/>
        <w:ind w:left="284" w:hanging="284"/>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Jurado de Profesor Titular en la Cátedra de Práctica Profesional de Aplicación Jurídica de la Carrera de Contador Público. Abril 2018</w:t>
      </w:r>
    </w:p>
    <w:p w14:paraId="10FB6076" w14:textId="77777777" w:rsidR="00406A14" w:rsidRDefault="00000000">
      <w:pPr>
        <w:tabs>
          <w:tab w:val="left" w:pos="284"/>
        </w:tabs>
        <w:spacing w:after="0" w:line="276" w:lineRule="auto"/>
        <w:jc w:val="both"/>
        <w:rPr>
          <w:rFonts w:ascii="Arial" w:eastAsia="Arial" w:hAnsi="Arial" w:cs="Arial"/>
          <w:b/>
          <w:sz w:val="24"/>
          <w:szCs w:val="24"/>
          <w:highlight w:val="white"/>
          <w:u w:val="single"/>
        </w:rPr>
      </w:pPr>
      <w:r>
        <w:rPr>
          <w:rFonts w:ascii="Arial" w:eastAsia="Arial" w:hAnsi="Arial" w:cs="Arial"/>
          <w:b/>
          <w:sz w:val="24"/>
          <w:szCs w:val="24"/>
          <w:highlight w:val="white"/>
          <w:u w:val="single"/>
        </w:rPr>
        <w:t>Universidad Nacional de Rosario – Facultad de Ciencias Económicas y Estadística</w:t>
      </w:r>
    </w:p>
    <w:p w14:paraId="16B03B27" w14:textId="77777777" w:rsidR="00406A14" w:rsidRDefault="00000000">
      <w:pPr>
        <w:numPr>
          <w:ilvl w:val="0"/>
          <w:numId w:val="14"/>
        </w:numPr>
        <w:pBdr>
          <w:top w:val="nil"/>
          <w:left w:val="nil"/>
          <w:bottom w:val="nil"/>
          <w:right w:val="nil"/>
          <w:between w:val="nil"/>
        </w:pBdr>
        <w:spacing w:after="0" w:line="240" w:lineRule="auto"/>
        <w:ind w:left="284" w:hanging="284"/>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Consejero Académico de la Carrera de “Especialización en Administración y Contabilidad Pública”, 2005 a la fecha.</w:t>
      </w:r>
    </w:p>
    <w:p w14:paraId="01DA080F" w14:textId="77777777" w:rsidR="00406A14" w:rsidRDefault="00000000">
      <w:pPr>
        <w:tabs>
          <w:tab w:val="left" w:pos="284"/>
        </w:tabs>
        <w:spacing w:after="0" w:line="276" w:lineRule="auto"/>
        <w:jc w:val="both"/>
        <w:rPr>
          <w:rFonts w:ascii="Arial" w:eastAsia="Arial" w:hAnsi="Arial" w:cs="Arial"/>
          <w:b/>
          <w:sz w:val="24"/>
          <w:szCs w:val="24"/>
          <w:highlight w:val="white"/>
          <w:u w:val="single"/>
        </w:rPr>
      </w:pPr>
      <w:r>
        <w:rPr>
          <w:rFonts w:ascii="Arial" w:eastAsia="Arial" w:hAnsi="Arial" w:cs="Arial"/>
          <w:b/>
          <w:sz w:val="24"/>
          <w:szCs w:val="24"/>
          <w:highlight w:val="white"/>
          <w:u w:val="single"/>
        </w:rPr>
        <w:t xml:space="preserve">Universidad Tecnológica Nacional Facultad Regional Buenos Aires. </w:t>
      </w:r>
    </w:p>
    <w:p w14:paraId="2473E677" w14:textId="77777777" w:rsidR="00406A14" w:rsidRDefault="00000000">
      <w:pPr>
        <w:numPr>
          <w:ilvl w:val="0"/>
          <w:numId w:val="14"/>
        </w:numPr>
        <w:pBdr>
          <w:top w:val="nil"/>
          <w:left w:val="nil"/>
          <w:bottom w:val="nil"/>
          <w:right w:val="nil"/>
          <w:between w:val="nil"/>
        </w:pBdr>
        <w:spacing w:after="0" w:line="240" w:lineRule="auto"/>
        <w:ind w:left="284" w:hanging="284"/>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Integrante de la Comisión de Posgrado desde </w:t>
      </w:r>
      <w:proofErr w:type="gramStart"/>
      <w:r>
        <w:rPr>
          <w:rFonts w:ascii="Arial" w:eastAsia="Arial" w:hAnsi="Arial" w:cs="Arial"/>
          <w:color w:val="000000"/>
          <w:sz w:val="24"/>
          <w:szCs w:val="24"/>
          <w:highlight w:val="white"/>
        </w:rPr>
        <w:t>2002  a</w:t>
      </w:r>
      <w:proofErr w:type="gramEnd"/>
      <w:r>
        <w:rPr>
          <w:rFonts w:ascii="Arial" w:eastAsia="Arial" w:hAnsi="Arial" w:cs="Arial"/>
          <w:color w:val="000000"/>
          <w:sz w:val="24"/>
          <w:szCs w:val="24"/>
          <w:highlight w:val="white"/>
        </w:rPr>
        <w:t xml:space="preserve"> la fecha</w:t>
      </w:r>
    </w:p>
    <w:p w14:paraId="0D5D33DC" w14:textId="77777777" w:rsidR="00406A14" w:rsidRDefault="00000000">
      <w:pPr>
        <w:tabs>
          <w:tab w:val="left" w:pos="284"/>
        </w:tabs>
        <w:spacing w:after="0" w:line="276" w:lineRule="auto"/>
        <w:jc w:val="both"/>
        <w:rPr>
          <w:rFonts w:ascii="Arial" w:eastAsia="Arial" w:hAnsi="Arial" w:cs="Arial"/>
          <w:b/>
          <w:sz w:val="24"/>
          <w:szCs w:val="24"/>
          <w:highlight w:val="white"/>
          <w:u w:val="single"/>
        </w:rPr>
      </w:pPr>
      <w:r>
        <w:rPr>
          <w:rFonts w:ascii="Arial" w:eastAsia="Arial" w:hAnsi="Arial" w:cs="Arial"/>
          <w:b/>
          <w:sz w:val="24"/>
          <w:szCs w:val="24"/>
          <w:highlight w:val="white"/>
          <w:u w:val="single"/>
        </w:rPr>
        <w:t xml:space="preserve">Universidad Tecnológica Nacional </w:t>
      </w:r>
      <w:proofErr w:type="gramStart"/>
      <w:r>
        <w:rPr>
          <w:rFonts w:ascii="Arial" w:eastAsia="Arial" w:hAnsi="Arial" w:cs="Arial"/>
          <w:b/>
          <w:sz w:val="24"/>
          <w:szCs w:val="24"/>
          <w:highlight w:val="white"/>
          <w:u w:val="single"/>
        </w:rPr>
        <w:t>Secretaria</w:t>
      </w:r>
      <w:proofErr w:type="gramEnd"/>
      <w:r>
        <w:rPr>
          <w:rFonts w:ascii="Arial" w:eastAsia="Arial" w:hAnsi="Arial" w:cs="Arial"/>
          <w:b/>
          <w:sz w:val="24"/>
          <w:szCs w:val="24"/>
          <w:highlight w:val="white"/>
          <w:u w:val="single"/>
        </w:rPr>
        <w:t xml:space="preserve"> de Ciencias, Tecnología y Posgrado  </w:t>
      </w:r>
    </w:p>
    <w:p w14:paraId="4B9B341F" w14:textId="77777777" w:rsidR="00406A14" w:rsidRDefault="00000000">
      <w:pPr>
        <w:numPr>
          <w:ilvl w:val="0"/>
          <w:numId w:val="14"/>
        </w:numPr>
        <w:pBdr>
          <w:top w:val="nil"/>
          <w:left w:val="nil"/>
          <w:bottom w:val="nil"/>
          <w:right w:val="nil"/>
          <w:between w:val="nil"/>
        </w:pBdr>
        <w:spacing w:after="0" w:line="240" w:lineRule="auto"/>
        <w:ind w:left="284" w:hanging="284"/>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Integrante del Comité de Pares Evaluadores de Proyectos de Investigación y Desarrollo, desde 2017 a la fecha</w:t>
      </w:r>
    </w:p>
    <w:p w14:paraId="1C2B61C1" w14:textId="77777777" w:rsidR="00406A14" w:rsidRDefault="00000000">
      <w:pPr>
        <w:tabs>
          <w:tab w:val="left" w:pos="284"/>
        </w:tabs>
        <w:spacing w:after="0" w:line="276" w:lineRule="auto"/>
        <w:jc w:val="both"/>
        <w:rPr>
          <w:rFonts w:ascii="Arial" w:eastAsia="Arial" w:hAnsi="Arial" w:cs="Arial"/>
          <w:b/>
          <w:sz w:val="24"/>
          <w:szCs w:val="24"/>
          <w:highlight w:val="white"/>
          <w:u w:val="single"/>
        </w:rPr>
      </w:pPr>
      <w:r>
        <w:rPr>
          <w:rFonts w:ascii="Arial" w:eastAsia="Arial" w:hAnsi="Arial" w:cs="Arial"/>
          <w:b/>
          <w:sz w:val="24"/>
          <w:szCs w:val="24"/>
          <w:highlight w:val="white"/>
          <w:u w:val="single"/>
        </w:rPr>
        <w:t>Universidad del Noreste - Facultad de Ciencias Económicas</w:t>
      </w:r>
    </w:p>
    <w:p w14:paraId="4751F072" w14:textId="77777777" w:rsidR="00406A14" w:rsidRDefault="00000000">
      <w:pPr>
        <w:numPr>
          <w:ilvl w:val="0"/>
          <w:numId w:val="14"/>
        </w:numPr>
        <w:pBdr>
          <w:top w:val="nil"/>
          <w:left w:val="nil"/>
          <w:bottom w:val="nil"/>
          <w:right w:val="nil"/>
          <w:between w:val="nil"/>
        </w:pBdr>
        <w:spacing w:after="0" w:line="240" w:lineRule="auto"/>
        <w:ind w:left="284" w:hanging="284"/>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lastRenderedPageBreak/>
        <w:t xml:space="preserve">Integrante del </w:t>
      </w:r>
      <w:r>
        <w:rPr>
          <w:rFonts w:ascii="Arial" w:eastAsia="Arial" w:hAnsi="Arial" w:cs="Arial"/>
          <w:sz w:val="24"/>
          <w:szCs w:val="24"/>
          <w:highlight w:val="white"/>
        </w:rPr>
        <w:t>Comité</w:t>
      </w:r>
      <w:r>
        <w:rPr>
          <w:rFonts w:ascii="Arial" w:eastAsia="Arial" w:hAnsi="Arial" w:cs="Arial"/>
          <w:color w:val="000000"/>
          <w:sz w:val="24"/>
          <w:szCs w:val="24"/>
          <w:highlight w:val="white"/>
        </w:rPr>
        <w:t xml:space="preserve"> Editorial, Revista de la Facultad de Ciencias Económicas, 2008 a la fecha.</w:t>
      </w:r>
    </w:p>
    <w:p w14:paraId="2D821C42" w14:textId="77777777" w:rsidR="00406A14" w:rsidRDefault="00000000">
      <w:pPr>
        <w:tabs>
          <w:tab w:val="left" w:pos="284"/>
        </w:tabs>
        <w:spacing w:after="0" w:line="276" w:lineRule="auto"/>
        <w:jc w:val="both"/>
        <w:rPr>
          <w:rFonts w:ascii="Arial" w:eastAsia="Arial" w:hAnsi="Arial" w:cs="Arial"/>
          <w:b/>
          <w:sz w:val="24"/>
          <w:szCs w:val="24"/>
          <w:highlight w:val="white"/>
          <w:u w:val="single"/>
        </w:rPr>
      </w:pPr>
      <w:r>
        <w:rPr>
          <w:rFonts w:ascii="Arial" w:eastAsia="Arial" w:hAnsi="Arial" w:cs="Arial"/>
          <w:b/>
          <w:sz w:val="24"/>
          <w:szCs w:val="24"/>
          <w:highlight w:val="white"/>
          <w:u w:val="single"/>
        </w:rPr>
        <w:t>Universidad Nacional del Sur -Departamento Ciencias de la Administración</w:t>
      </w:r>
    </w:p>
    <w:p w14:paraId="7382D775" w14:textId="77777777" w:rsidR="00406A14" w:rsidRDefault="00000000">
      <w:pPr>
        <w:numPr>
          <w:ilvl w:val="0"/>
          <w:numId w:val="14"/>
        </w:numPr>
        <w:pBdr>
          <w:top w:val="nil"/>
          <w:left w:val="nil"/>
          <w:bottom w:val="nil"/>
          <w:right w:val="nil"/>
          <w:between w:val="nil"/>
        </w:pBdr>
        <w:spacing w:after="0" w:line="240" w:lineRule="auto"/>
        <w:ind w:left="284" w:hanging="284"/>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Integrante del Comité Científico de la Revista Escritos Contables y de </w:t>
      </w:r>
      <w:proofErr w:type="gramStart"/>
      <w:r>
        <w:rPr>
          <w:rFonts w:ascii="Arial" w:eastAsia="Arial" w:hAnsi="Arial" w:cs="Arial"/>
          <w:color w:val="000000"/>
          <w:sz w:val="24"/>
          <w:szCs w:val="24"/>
          <w:highlight w:val="white"/>
        </w:rPr>
        <w:t>Administración,  2009</w:t>
      </w:r>
      <w:proofErr w:type="gramEnd"/>
      <w:r>
        <w:rPr>
          <w:rFonts w:ascii="Arial" w:eastAsia="Arial" w:hAnsi="Arial" w:cs="Arial"/>
          <w:color w:val="000000"/>
          <w:sz w:val="24"/>
          <w:szCs w:val="24"/>
          <w:highlight w:val="white"/>
        </w:rPr>
        <w:t xml:space="preserve"> a la fecha.</w:t>
      </w:r>
    </w:p>
    <w:p w14:paraId="7D908847" w14:textId="77777777" w:rsidR="00406A14" w:rsidRDefault="00000000">
      <w:pPr>
        <w:numPr>
          <w:ilvl w:val="0"/>
          <w:numId w:val="14"/>
        </w:numPr>
        <w:pBdr>
          <w:top w:val="nil"/>
          <w:left w:val="nil"/>
          <w:bottom w:val="nil"/>
          <w:right w:val="nil"/>
          <w:between w:val="nil"/>
        </w:pBdr>
        <w:spacing w:after="0" w:line="240" w:lineRule="auto"/>
        <w:ind w:left="284" w:hanging="284"/>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Evaluación de Proyectos de Grupos de Investigación. Mayo 2018</w:t>
      </w:r>
    </w:p>
    <w:p w14:paraId="2CC917D6" w14:textId="77777777" w:rsidR="00406A14" w:rsidRDefault="00000000">
      <w:pPr>
        <w:spacing w:after="0" w:line="240" w:lineRule="auto"/>
        <w:jc w:val="both"/>
        <w:rPr>
          <w:rFonts w:ascii="Arial" w:eastAsia="Arial" w:hAnsi="Arial" w:cs="Arial"/>
          <w:b/>
          <w:sz w:val="24"/>
          <w:szCs w:val="24"/>
          <w:highlight w:val="white"/>
          <w:u w:val="single"/>
        </w:rPr>
      </w:pPr>
      <w:r>
        <w:rPr>
          <w:rFonts w:ascii="Arial" w:eastAsia="Arial" w:hAnsi="Arial" w:cs="Arial"/>
          <w:b/>
          <w:sz w:val="24"/>
          <w:szCs w:val="24"/>
          <w:highlight w:val="white"/>
          <w:u w:val="single"/>
        </w:rPr>
        <w:t>Universidad Nacional del Centro de la Provincia de Buenos Aires - Facultad de Ciencias Económicas</w:t>
      </w:r>
    </w:p>
    <w:p w14:paraId="39A432F3" w14:textId="77777777" w:rsidR="00406A14" w:rsidRDefault="00000000">
      <w:pPr>
        <w:numPr>
          <w:ilvl w:val="0"/>
          <w:numId w:val="14"/>
        </w:numPr>
        <w:pBdr>
          <w:top w:val="nil"/>
          <w:left w:val="nil"/>
          <w:bottom w:val="nil"/>
          <w:right w:val="nil"/>
          <w:between w:val="nil"/>
        </w:pBdr>
        <w:spacing w:after="0" w:line="240" w:lineRule="auto"/>
        <w:ind w:left="284" w:hanging="284"/>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Evaluación del tercer tercio docente en la Carrera Académica. Mayo 2019.</w:t>
      </w:r>
    </w:p>
    <w:p w14:paraId="6B4375AF" w14:textId="77777777" w:rsidR="00406A14" w:rsidRDefault="00000000">
      <w:pPr>
        <w:numPr>
          <w:ilvl w:val="0"/>
          <w:numId w:val="14"/>
        </w:numPr>
        <w:pBdr>
          <w:top w:val="nil"/>
          <w:left w:val="nil"/>
          <w:bottom w:val="nil"/>
          <w:right w:val="nil"/>
          <w:between w:val="nil"/>
        </w:pBdr>
        <w:spacing w:after="0" w:line="240" w:lineRule="auto"/>
        <w:ind w:left="284" w:hanging="284"/>
        <w:jc w:val="both"/>
        <w:rPr>
          <w:rFonts w:ascii="Arial" w:eastAsia="Arial" w:hAnsi="Arial" w:cs="Arial"/>
          <w:b/>
          <w:color w:val="000000"/>
          <w:sz w:val="24"/>
          <w:szCs w:val="24"/>
          <w:highlight w:val="white"/>
        </w:rPr>
      </w:pPr>
      <w:r>
        <w:rPr>
          <w:rFonts w:ascii="Arial" w:eastAsia="Arial" w:hAnsi="Arial" w:cs="Arial"/>
          <w:color w:val="000000"/>
          <w:sz w:val="24"/>
          <w:szCs w:val="24"/>
          <w:highlight w:val="white"/>
        </w:rPr>
        <w:t xml:space="preserve">Evaluación del Área “Economía, Administración y Contabilidad” Resolución Ministerio de Educación </w:t>
      </w:r>
      <w:proofErr w:type="spellStart"/>
      <w:r>
        <w:rPr>
          <w:rFonts w:ascii="Arial" w:eastAsia="Arial" w:hAnsi="Arial" w:cs="Arial"/>
          <w:color w:val="000000"/>
          <w:sz w:val="24"/>
          <w:szCs w:val="24"/>
          <w:highlight w:val="white"/>
        </w:rPr>
        <w:t>N°</w:t>
      </w:r>
      <w:proofErr w:type="spellEnd"/>
      <w:r>
        <w:rPr>
          <w:rFonts w:ascii="Arial" w:eastAsia="Arial" w:hAnsi="Arial" w:cs="Arial"/>
          <w:color w:val="000000"/>
          <w:sz w:val="24"/>
          <w:szCs w:val="24"/>
          <w:highlight w:val="white"/>
        </w:rPr>
        <w:t xml:space="preserve"> 1543/14, art.17, inciso c) en el marco de Convocatoria a Categorización del programa de Incentivos a Docentes Investigadores del 23 a 24 de abril de 2019 </w:t>
      </w:r>
      <w:proofErr w:type="spellStart"/>
      <w:r>
        <w:rPr>
          <w:rFonts w:ascii="Arial" w:eastAsia="Arial" w:hAnsi="Arial" w:cs="Arial"/>
          <w:color w:val="000000"/>
          <w:sz w:val="24"/>
          <w:szCs w:val="24"/>
          <w:highlight w:val="white"/>
        </w:rPr>
        <w:t>Tandi</w:t>
      </w:r>
      <w:proofErr w:type="spellEnd"/>
      <w:r>
        <w:rPr>
          <w:rFonts w:ascii="Arial" w:eastAsia="Arial" w:hAnsi="Arial" w:cs="Arial"/>
          <w:color w:val="000000"/>
          <w:sz w:val="24"/>
          <w:szCs w:val="24"/>
          <w:highlight w:val="white"/>
        </w:rPr>
        <w:t>, Sede de la Comisión Regional Bonaerense de Categorización.</w:t>
      </w:r>
      <w:r>
        <w:rPr>
          <w:rFonts w:ascii="Arial" w:eastAsia="Arial" w:hAnsi="Arial" w:cs="Arial"/>
          <w:b/>
          <w:color w:val="000000"/>
          <w:sz w:val="24"/>
          <w:szCs w:val="24"/>
          <w:highlight w:val="white"/>
          <w:u w:val="single"/>
        </w:rPr>
        <w:t xml:space="preserve"> </w:t>
      </w:r>
    </w:p>
    <w:p w14:paraId="16069983" w14:textId="77777777" w:rsidR="00406A14" w:rsidRDefault="00000000">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b/>
          <w:color w:val="000000"/>
          <w:sz w:val="24"/>
          <w:szCs w:val="24"/>
          <w:highlight w:val="white"/>
          <w:u w:val="single"/>
        </w:rPr>
        <w:t>Universidad Nacional de Mar del Plata- Facultad de Ciencias Económicas</w:t>
      </w:r>
      <w:r>
        <w:rPr>
          <w:rFonts w:ascii="Arial" w:eastAsia="Arial" w:hAnsi="Arial" w:cs="Arial"/>
          <w:color w:val="000000"/>
          <w:sz w:val="24"/>
          <w:szCs w:val="24"/>
          <w:highlight w:val="white"/>
        </w:rPr>
        <w:t xml:space="preserve">                                                                                                    </w:t>
      </w:r>
      <w:r>
        <w:rPr>
          <w:rFonts w:ascii="Helvetica Neue" w:eastAsia="Helvetica Neue" w:hAnsi="Helvetica Neue" w:cs="Helvetica Neue"/>
          <w:color w:val="000000"/>
          <w:sz w:val="27"/>
          <w:szCs w:val="27"/>
          <w:highlight w:val="white"/>
        </w:rPr>
        <w:t xml:space="preserve">                                                                                                                        - </w:t>
      </w:r>
      <w:r>
        <w:rPr>
          <w:rFonts w:ascii="Arial" w:eastAsia="Arial" w:hAnsi="Arial" w:cs="Arial"/>
          <w:color w:val="000000"/>
          <w:sz w:val="24"/>
          <w:szCs w:val="24"/>
          <w:highlight w:val="white"/>
        </w:rPr>
        <w:t>Integrante del Comité́ Editorial de la Revista de la Facultad de Ciencias Económicas de la Universidad Nacional de Mar del Plata desde 2017.</w:t>
      </w:r>
    </w:p>
    <w:p w14:paraId="163BEF77" w14:textId="77777777" w:rsidR="00406A14" w:rsidRDefault="00000000">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-Evaluador, </w:t>
      </w:r>
      <w:r>
        <w:rPr>
          <w:rFonts w:ascii="Arial" w:eastAsia="Arial" w:hAnsi="Arial" w:cs="Arial"/>
          <w:sz w:val="24"/>
          <w:szCs w:val="24"/>
          <w:highlight w:val="white"/>
        </w:rPr>
        <w:t>Secretaría</w:t>
      </w:r>
      <w:r>
        <w:rPr>
          <w:rFonts w:ascii="Arial" w:eastAsia="Arial" w:hAnsi="Arial" w:cs="Arial"/>
          <w:color w:val="000000"/>
          <w:sz w:val="24"/>
          <w:szCs w:val="24"/>
          <w:highlight w:val="white"/>
        </w:rPr>
        <w:t xml:space="preserve"> de Ciencia y Técnica de la Universidad Nacional de La Plata de Proyectos de Investigación y Desarrollo 2016/2019.</w:t>
      </w:r>
    </w:p>
    <w:p w14:paraId="145E568A" w14:textId="77777777" w:rsidR="00406A14" w:rsidRDefault="00406A14">
      <w:pPr>
        <w:pBdr>
          <w:top w:val="nil"/>
          <w:left w:val="nil"/>
          <w:bottom w:val="nil"/>
          <w:right w:val="nil"/>
          <w:between w:val="nil"/>
        </w:pBdr>
        <w:spacing w:after="0" w:line="240" w:lineRule="auto"/>
        <w:jc w:val="both"/>
        <w:rPr>
          <w:rFonts w:ascii="Arial" w:eastAsia="Arial" w:hAnsi="Arial" w:cs="Arial"/>
          <w:b/>
          <w:color w:val="000000"/>
          <w:sz w:val="24"/>
          <w:szCs w:val="24"/>
          <w:highlight w:val="white"/>
          <w:u w:val="single"/>
        </w:rPr>
      </w:pPr>
    </w:p>
    <w:p w14:paraId="022AA95A" w14:textId="77777777" w:rsidR="00406A14" w:rsidRDefault="00406A14">
      <w:pPr>
        <w:spacing w:after="0" w:line="240" w:lineRule="auto"/>
        <w:jc w:val="both"/>
        <w:rPr>
          <w:rFonts w:ascii="Arial" w:eastAsia="Arial" w:hAnsi="Arial" w:cs="Arial"/>
          <w:sz w:val="24"/>
          <w:szCs w:val="24"/>
          <w:highlight w:val="white"/>
        </w:rPr>
      </w:pPr>
    </w:p>
    <w:p w14:paraId="39AFA488" w14:textId="77777777" w:rsidR="00406A14" w:rsidRDefault="00406A14">
      <w:pPr>
        <w:spacing w:after="0" w:line="240" w:lineRule="auto"/>
        <w:jc w:val="both"/>
        <w:rPr>
          <w:rFonts w:ascii="Arial" w:eastAsia="Arial" w:hAnsi="Arial" w:cs="Arial"/>
          <w:sz w:val="24"/>
          <w:szCs w:val="24"/>
          <w:highlight w:val="white"/>
        </w:rPr>
      </w:pPr>
    </w:p>
    <w:p w14:paraId="2247D026" w14:textId="77777777" w:rsidR="00406A14" w:rsidRDefault="00000000">
      <w:pPr>
        <w:spacing w:after="0" w:line="240"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CATEGORIZACIÓN DEL PROGRAMA DE INCENTIVOS A DOCENTES INVESTIGADORES (Cat. de I a V) </w:t>
      </w:r>
      <w:r>
        <w:rPr>
          <w:rFonts w:ascii="Arial" w:eastAsia="Arial" w:hAnsi="Arial" w:cs="Arial"/>
          <w:sz w:val="24"/>
          <w:szCs w:val="24"/>
          <w:highlight w:val="white"/>
        </w:rPr>
        <w:t>-Completar en caso de corresponder-</w:t>
      </w:r>
    </w:p>
    <w:p w14:paraId="38090B03" w14:textId="77777777" w:rsidR="00406A14" w:rsidRDefault="00406A14">
      <w:pPr>
        <w:spacing w:after="0" w:line="240" w:lineRule="auto"/>
        <w:jc w:val="both"/>
        <w:rPr>
          <w:rFonts w:ascii="Arial" w:eastAsia="Arial" w:hAnsi="Arial" w:cs="Arial"/>
          <w:color w:val="FF0000"/>
          <w:sz w:val="24"/>
          <w:szCs w:val="24"/>
          <w:highlight w:val="white"/>
        </w:rPr>
      </w:pPr>
    </w:p>
    <w:tbl>
      <w:tblPr>
        <w:tblStyle w:val="af3"/>
        <w:tblW w:w="8055" w:type="dxa"/>
        <w:jc w:val="center"/>
        <w:tblInd w:w="0" w:type="dxa"/>
        <w:tblLayout w:type="fixed"/>
        <w:tblLook w:val="0400" w:firstRow="0" w:lastRow="0" w:firstColumn="0" w:lastColumn="0" w:noHBand="0" w:noVBand="1"/>
      </w:tblPr>
      <w:tblGrid>
        <w:gridCol w:w="2835"/>
        <w:gridCol w:w="3105"/>
        <w:gridCol w:w="2115"/>
      </w:tblGrid>
      <w:tr w:rsidR="00406A14" w14:paraId="09887F7E" w14:textId="77777777">
        <w:trPr>
          <w:trHeight w:val="300"/>
          <w:jc w:val="center"/>
        </w:trPr>
        <w:tc>
          <w:tcPr>
            <w:tcW w:w="2835" w:type="dxa"/>
            <w:tcBorders>
              <w:top w:val="single" w:sz="4" w:space="0" w:color="000000"/>
              <w:left w:val="single" w:sz="4" w:space="0" w:color="000000"/>
              <w:bottom w:val="single" w:sz="4" w:space="0" w:color="000000"/>
              <w:right w:val="single" w:sz="4" w:space="0" w:color="000000"/>
            </w:tcBorders>
            <w:vAlign w:val="bottom"/>
          </w:tcPr>
          <w:p w14:paraId="4DF83753" w14:textId="77777777" w:rsidR="00406A14" w:rsidRDefault="00000000">
            <w:pPr>
              <w:spacing w:after="0" w:line="240" w:lineRule="auto"/>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Categoría</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6F3EB3" w14:textId="77777777" w:rsidR="00406A14" w:rsidRDefault="00000000">
            <w:pPr>
              <w:spacing w:after="0" w:line="240" w:lineRule="auto"/>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Apellido</w:t>
            </w:r>
          </w:p>
        </w:tc>
        <w:tc>
          <w:tcPr>
            <w:tcW w:w="2115" w:type="dxa"/>
            <w:tcBorders>
              <w:top w:val="single" w:sz="4" w:space="0" w:color="000000"/>
              <w:left w:val="nil"/>
              <w:bottom w:val="single" w:sz="4" w:space="0" w:color="000000"/>
              <w:right w:val="single" w:sz="4" w:space="0" w:color="000000"/>
            </w:tcBorders>
            <w:shd w:val="clear" w:color="auto" w:fill="auto"/>
            <w:vAlign w:val="bottom"/>
          </w:tcPr>
          <w:p w14:paraId="34C520CF" w14:textId="77777777" w:rsidR="00406A14" w:rsidRDefault="00000000">
            <w:pPr>
              <w:spacing w:after="0" w:line="240" w:lineRule="auto"/>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Nombre</w:t>
            </w:r>
          </w:p>
        </w:tc>
      </w:tr>
      <w:tr w:rsidR="00406A14" w14:paraId="51E61813" w14:textId="77777777">
        <w:trPr>
          <w:trHeight w:val="300"/>
          <w:jc w:val="center"/>
        </w:trPr>
        <w:tc>
          <w:tcPr>
            <w:tcW w:w="2835" w:type="dxa"/>
            <w:tcBorders>
              <w:top w:val="nil"/>
              <w:left w:val="single" w:sz="4" w:space="0" w:color="000000"/>
              <w:bottom w:val="single" w:sz="4" w:space="0" w:color="000000"/>
              <w:right w:val="single" w:sz="4" w:space="0" w:color="000000"/>
            </w:tcBorders>
            <w:vAlign w:val="bottom"/>
          </w:tcPr>
          <w:p w14:paraId="548FB387"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I</w:t>
            </w:r>
          </w:p>
        </w:tc>
        <w:tc>
          <w:tcPr>
            <w:tcW w:w="3105" w:type="dxa"/>
            <w:tcBorders>
              <w:top w:val="nil"/>
              <w:left w:val="single" w:sz="4" w:space="0" w:color="000000"/>
              <w:bottom w:val="single" w:sz="4" w:space="0" w:color="000000"/>
              <w:right w:val="single" w:sz="4" w:space="0" w:color="000000"/>
            </w:tcBorders>
            <w:shd w:val="clear" w:color="auto" w:fill="auto"/>
            <w:vAlign w:val="bottom"/>
          </w:tcPr>
          <w:p w14:paraId="27E72912" w14:textId="77777777" w:rsidR="00406A14" w:rsidRDefault="00000000">
            <w:pPr>
              <w:spacing w:after="0" w:line="276" w:lineRule="auto"/>
              <w:rPr>
                <w:rFonts w:ascii="Arial" w:eastAsia="Arial" w:hAnsi="Arial" w:cs="Arial"/>
                <w:sz w:val="24"/>
                <w:szCs w:val="24"/>
                <w:highlight w:val="white"/>
              </w:rPr>
            </w:pPr>
            <w:r>
              <w:rPr>
                <w:rFonts w:ascii="Arial" w:eastAsia="Arial" w:hAnsi="Arial" w:cs="Arial"/>
                <w:sz w:val="24"/>
                <w:szCs w:val="24"/>
                <w:highlight w:val="white"/>
              </w:rPr>
              <w:t>CAMPO</w:t>
            </w:r>
          </w:p>
        </w:tc>
        <w:tc>
          <w:tcPr>
            <w:tcW w:w="2115" w:type="dxa"/>
            <w:tcBorders>
              <w:top w:val="nil"/>
              <w:left w:val="nil"/>
              <w:bottom w:val="single" w:sz="4" w:space="0" w:color="000000"/>
              <w:right w:val="single" w:sz="4" w:space="0" w:color="000000"/>
            </w:tcBorders>
            <w:shd w:val="clear" w:color="auto" w:fill="auto"/>
            <w:vAlign w:val="bottom"/>
          </w:tcPr>
          <w:p w14:paraId="6A1F6803" w14:textId="77777777" w:rsidR="00406A14" w:rsidRDefault="00000000">
            <w:pPr>
              <w:spacing w:after="0" w:line="276" w:lineRule="auto"/>
              <w:rPr>
                <w:rFonts w:ascii="Arial" w:eastAsia="Arial" w:hAnsi="Arial" w:cs="Arial"/>
                <w:sz w:val="24"/>
                <w:szCs w:val="24"/>
                <w:highlight w:val="white"/>
              </w:rPr>
            </w:pPr>
            <w:r>
              <w:rPr>
                <w:rFonts w:ascii="Arial" w:eastAsia="Arial" w:hAnsi="Arial" w:cs="Arial"/>
                <w:sz w:val="24"/>
                <w:szCs w:val="24"/>
                <w:highlight w:val="white"/>
              </w:rPr>
              <w:t>Ana M.</w:t>
            </w:r>
          </w:p>
        </w:tc>
      </w:tr>
      <w:tr w:rsidR="00406A14" w14:paraId="0ABA9382" w14:textId="77777777">
        <w:trPr>
          <w:trHeight w:val="300"/>
          <w:jc w:val="center"/>
        </w:trPr>
        <w:tc>
          <w:tcPr>
            <w:tcW w:w="2835" w:type="dxa"/>
            <w:tcBorders>
              <w:top w:val="nil"/>
              <w:left w:val="single" w:sz="4" w:space="0" w:color="000000"/>
              <w:bottom w:val="single" w:sz="4" w:space="0" w:color="000000"/>
              <w:right w:val="single" w:sz="4" w:space="0" w:color="000000"/>
            </w:tcBorders>
            <w:vAlign w:val="bottom"/>
          </w:tcPr>
          <w:p w14:paraId="03367AB5"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I</w:t>
            </w:r>
          </w:p>
        </w:tc>
        <w:tc>
          <w:tcPr>
            <w:tcW w:w="3105" w:type="dxa"/>
            <w:tcBorders>
              <w:top w:val="nil"/>
              <w:left w:val="single" w:sz="4" w:space="0" w:color="000000"/>
              <w:bottom w:val="single" w:sz="4" w:space="0" w:color="000000"/>
              <w:right w:val="single" w:sz="4" w:space="0" w:color="000000"/>
            </w:tcBorders>
            <w:shd w:val="clear" w:color="auto" w:fill="auto"/>
            <w:vAlign w:val="bottom"/>
          </w:tcPr>
          <w:p w14:paraId="5C0E1126" w14:textId="77777777" w:rsidR="00406A14" w:rsidRDefault="00000000">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CANETTI</w:t>
            </w:r>
          </w:p>
        </w:tc>
        <w:tc>
          <w:tcPr>
            <w:tcW w:w="2115" w:type="dxa"/>
            <w:tcBorders>
              <w:top w:val="nil"/>
              <w:left w:val="nil"/>
              <w:bottom w:val="single" w:sz="4" w:space="0" w:color="000000"/>
              <w:right w:val="single" w:sz="4" w:space="0" w:color="000000"/>
            </w:tcBorders>
            <w:shd w:val="clear" w:color="auto" w:fill="auto"/>
            <w:vAlign w:val="bottom"/>
          </w:tcPr>
          <w:p w14:paraId="22B4BCC5" w14:textId="77777777" w:rsidR="00406A14" w:rsidRDefault="00000000">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Miguel Marcelo </w:t>
            </w:r>
          </w:p>
        </w:tc>
      </w:tr>
      <w:tr w:rsidR="00406A14" w14:paraId="1C44B7E6" w14:textId="77777777">
        <w:trPr>
          <w:trHeight w:val="300"/>
          <w:jc w:val="center"/>
        </w:trPr>
        <w:tc>
          <w:tcPr>
            <w:tcW w:w="2835" w:type="dxa"/>
            <w:tcBorders>
              <w:top w:val="single" w:sz="4" w:space="0" w:color="000000"/>
              <w:left w:val="single" w:sz="4" w:space="0" w:color="000000"/>
              <w:bottom w:val="single" w:sz="4" w:space="0" w:color="000000"/>
              <w:right w:val="single" w:sz="4" w:space="0" w:color="000000"/>
            </w:tcBorders>
            <w:vAlign w:val="bottom"/>
          </w:tcPr>
          <w:p w14:paraId="32B98FB6" w14:textId="77777777" w:rsidR="00406A14" w:rsidRDefault="00000000">
            <w:pPr>
              <w:spacing w:after="0" w:line="276" w:lineRule="auto"/>
              <w:jc w:val="center"/>
              <w:rPr>
                <w:rFonts w:ascii="Arial" w:eastAsia="Arial" w:hAnsi="Arial" w:cs="Arial"/>
                <w:color w:val="000000"/>
                <w:sz w:val="24"/>
                <w:szCs w:val="24"/>
                <w:highlight w:val="white"/>
              </w:rPr>
            </w:pPr>
            <w:r>
              <w:rPr>
                <w:rFonts w:ascii="Arial" w:eastAsia="Arial" w:hAnsi="Arial" w:cs="Arial"/>
                <w:color w:val="000000"/>
                <w:sz w:val="24"/>
                <w:szCs w:val="24"/>
                <w:highlight w:val="white"/>
              </w:rPr>
              <w:t>I</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CAF669" w14:textId="77777777" w:rsidR="00406A14" w:rsidRDefault="00000000">
            <w:pPr>
              <w:spacing w:after="0" w:line="276"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FRONTI </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5BE3F2" w14:textId="77777777" w:rsidR="00406A14" w:rsidRDefault="00000000">
            <w:pPr>
              <w:spacing w:after="0" w:line="276"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Luisa</w:t>
            </w:r>
          </w:p>
        </w:tc>
      </w:tr>
      <w:tr w:rsidR="00406A14" w14:paraId="0175F767" w14:textId="77777777">
        <w:trPr>
          <w:trHeight w:val="300"/>
          <w:jc w:val="center"/>
        </w:trPr>
        <w:tc>
          <w:tcPr>
            <w:tcW w:w="2835" w:type="dxa"/>
            <w:tcBorders>
              <w:top w:val="nil"/>
              <w:left w:val="single" w:sz="4" w:space="0" w:color="000000"/>
              <w:bottom w:val="single" w:sz="4" w:space="0" w:color="000000"/>
              <w:right w:val="single" w:sz="4" w:space="0" w:color="000000"/>
            </w:tcBorders>
            <w:vAlign w:val="bottom"/>
          </w:tcPr>
          <w:p w14:paraId="134FA522"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I</w:t>
            </w:r>
          </w:p>
        </w:tc>
        <w:tc>
          <w:tcPr>
            <w:tcW w:w="3105" w:type="dxa"/>
            <w:tcBorders>
              <w:top w:val="nil"/>
              <w:left w:val="single" w:sz="4" w:space="0" w:color="000000"/>
              <w:bottom w:val="single" w:sz="4" w:space="0" w:color="000000"/>
              <w:right w:val="single" w:sz="4" w:space="0" w:color="000000"/>
            </w:tcBorders>
            <w:shd w:val="clear" w:color="auto" w:fill="auto"/>
            <w:vAlign w:val="bottom"/>
          </w:tcPr>
          <w:p w14:paraId="717ED421" w14:textId="77777777" w:rsidR="00406A14" w:rsidRDefault="00000000">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RODRIGUEZ DE RAMIREZ</w:t>
            </w:r>
          </w:p>
        </w:tc>
        <w:tc>
          <w:tcPr>
            <w:tcW w:w="2115" w:type="dxa"/>
            <w:tcBorders>
              <w:top w:val="nil"/>
              <w:left w:val="nil"/>
              <w:bottom w:val="single" w:sz="4" w:space="0" w:color="000000"/>
              <w:right w:val="single" w:sz="4" w:space="0" w:color="000000"/>
            </w:tcBorders>
            <w:shd w:val="clear" w:color="auto" w:fill="auto"/>
            <w:vAlign w:val="bottom"/>
          </w:tcPr>
          <w:p w14:paraId="299CDA78" w14:textId="77777777" w:rsidR="00406A14" w:rsidRDefault="00000000">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María Del Carmen </w:t>
            </w:r>
          </w:p>
        </w:tc>
      </w:tr>
      <w:tr w:rsidR="00406A14" w14:paraId="53533C80" w14:textId="77777777">
        <w:trPr>
          <w:trHeight w:val="300"/>
          <w:jc w:val="center"/>
        </w:trPr>
        <w:tc>
          <w:tcPr>
            <w:tcW w:w="2835" w:type="dxa"/>
            <w:tcBorders>
              <w:top w:val="nil"/>
              <w:left w:val="single" w:sz="4" w:space="0" w:color="000000"/>
              <w:bottom w:val="single" w:sz="4" w:space="0" w:color="000000"/>
              <w:right w:val="single" w:sz="4" w:space="0" w:color="000000"/>
            </w:tcBorders>
            <w:vAlign w:val="bottom"/>
          </w:tcPr>
          <w:p w14:paraId="25A0DAAC" w14:textId="77777777" w:rsidR="00406A14" w:rsidRDefault="00000000">
            <w:pPr>
              <w:pBdr>
                <w:top w:val="nil"/>
                <w:left w:val="nil"/>
                <w:bottom w:val="nil"/>
                <w:right w:val="nil"/>
                <w:between w:val="nil"/>
              </w:pBd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I</w:t>
            </w:r>
          </w:p>
        </w:tc>
        <w:tc>
          <w:tcPr>
            <w:tcW w:w="3105" w:type="dxa"/>
            <w:tcBorders>
              <w:top w:val="nil"/>
              <w:left w:val="single" w:sz="4" w:space="0" w:color="000000"/>
              <w:bottom w:val="single" w:sz="4" w:space="0" w:color="000000"/>
              <w:right w:val="single" w:sz="4" w:space="0" w:color="000000"/>
            </w:tcBorders>
            <w:shd w:val="clear" w:color="auto" w:fill="auto"/>
            <w:vAlign w:val="bottom"/>
          </w:tcPr>
          <w:p w14:paraId="26F1D16D" w14:textId="77777777" w:rsidR="00406A14" w:rsidRDefault="00000000">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PAHLEN </w:t>
            </w:r>
          </w:p>
        </w:tc>
        <w:tc>
          <w:tcPr>
            <w:tcW w:w="2115" w:type="dxa"/>
            <w:tcBorders>
              <w:top w:val="nil"/>
              <w:left w:val="nil"/>
              <w:bottom w:val="single" w:sz="4" w:space="0" w:color="000000"/>
              <w:right w:val="single" w:sz="4" w:space="0" w:color="000000"/>
            </w:tcBorders>
            <w:shd w:val="clear" w:color="auto" w:fill="auto"/>
            <w:vAlign w:val="bottom"/>
          </w:tcPr>
          <w:p w14:paraId="25FC18E1" w14:textId="77777777" w:rsidR="00406A14" w:rsidRDefault="00000000">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Ricardo J.M.</w:t>
            </w:r>
          </w:p>
        </w:tc>
      </w:tr>
      <w:tr w:rsidR="00406A14" w14:paraId="4AA7E9B1" w14:textId="77777777">
        <w:trPr>
          <w:trHeight w:val="300"/>
          <w:jc w:val="center"/>
        </w:trPr>
        <w:tc>
          <w:tcPr>
            <w:tcW w:w="2835" w:type="dxa"/>
            <w:tcBorders>
              <w:top w:val="nil"/>
              <w:left w:val="single" w:sz="4" w:space="0" w:color="000000"/>
              <w:bottom w:val="single" w:sz="4" w:space="0" w:color="000000"/>
              <w:right w:val="single" w:sz="4" w:space="0" w:color="000000"/>
            </w:tcBorders>
            <w:vAlign w:val="bottom"/>
          </w:tcPr>
          <w:p w14:paraId="3B44EB01"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I</w:t>
            </w:r>
          </w:p>
        </w:tc>
        <w:tc>
          <w:tcPr>
            <w:tcW w:w="3105" w:type="dxa"/>
            <w:tcBorders>
              <w:top w:val="nil"/>
              <w:left w:val="single" w:sz="4" w:space="0" w:color="000000"/>
              <w:bottom w:val="single" w:sz="4" w:space="0" w:color="000000"/>
              <w:right w:val="single" w:sz="4" w:space="0" w:color="000000"/>
            </w:tcBorders>
            <w:shd w:val="clear" w:color="auto" w:fill="auto"/>
            <w:vAlign w:val="bottom"/>
          </w:tcPr>
          <w:p w14:paraId="5DF8681E" w14:textId="77777777" w:rsidR="00406A14" w:rsidRDefault="00000000">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SUAREZ KIMURA</w:t>
            </w:r>
          </w:p>
        </w:tc>
        <w:tc>
          <w:tcPr>
            <w:tcW w:w="2115" w:type="dxa"/>
            <w:tcBorders>
              <w:top w:val="nil"/>
              <w:left w:val="nil"/>
              <w:bottom w:val="single" w:sz="4" w:space="0" w:color="000000"/>
              <w:right w:val="single" w:sz="4" w:space="0" w:color="000000"/>
            </w:tcBorders>
            <w:shd w:val="clear" w:color="auto" w:fill="auto"/>
            <w:vAlign w:val="bottom"/>
          </w:tcPr>
          <w:p w14:paraId="1DBF302D" w14:textId="77777777" w:rsidR="00406A14" w:rsidRDefault="00000000">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Elsa Beatriz </w:t>
            </w:r>
          </w:p>
        </w:tc>
      </w:tr>
      <w:tr w:rsidR="00406A14" w14:paraId="4317E6B4" w14:textId="77777777">
        <w:trPr>
          <w:trHeight w:val="300"/>
          <w:jc w:val="center"/>
        </w:trPr>
        <w:tc>
          <w:tcPr>
            <w:tcW w:w="2835" w:type="dxa"/>
            <w:tcBorders>
              <w:top w:val="nil"/>
              <w:left w:val="single" w:sz="4" w:space="0" w:color="000000"/>
              <w:bottom w:val="single" w:sz="4" w:space="0" w:color="000000"/>
              <w:right w:val="single" w:sz="4" w:space="0" w:color="000000"/>
            </w:tcBorders>
            <w:vAlign w:val="bottom"/>
          </w:tcPr>
          <w:p w14:paraId="26BCFFBF" w14:textId="77777777" w:rsidR="00406A14" w:rsidRDefault="00000000">
            <w:pPr>
              <w:spacing w:after="0" w:line="276" w:lineRule="auto"/>
              <w:jc w:val="center"/>
              <w:rPr>
                <w:rFonts w:ascii="Arial" w:eastAsia="Arial" w:hAnsi="Arial" w:cs="Arial"/>
                <w:color w:val="000000"/>
                <w:sz w:val="24"/>
                <w:szCs w:val="24"/>
                <w:highlight w:val="white"/>
              </w:rPr>
            </w:pPr>
            <w:r>
              <w:rPr>
                <w:rFonts w:ascii="Arial" w:eastAsia="Arial" w:hAnsi="Arial" w:cs="Arial"/>
                <w:color w:val="000000"/>
                <w:sz w:val="24"/>
                <w:szCs w:val="24"/>
                <w:highlight w:val="white"/>
              </w:rPr>
              <w:t>I</w:t>
            </w:r>
          </w:p>
        </w:tc>
        <w:tc>
          <w:tcPr>
            <w:tcW w:w="3105" w:type="dxa"/>
            <w:tcBorders>
              <w:top w:val="nil"/>
              <w:left w:val="single" w:sz="4" w:space="0" w:color="000000"/>
              <w:bottom w:val="single" w:sz="4" w:space="0" w:color="000000"/>
              <w:right w:val="single" w:sz="4" w:space="0" w:color="000000"/>
            </w:tcBorders>
            <w:shd w:val="clear" w:color="auto" w:fill="auto"/>
            <w:vAlign w:val="bottom"/>
          </w:tcPr>
          <w:p w14:paraId="3BAC1110" w14:textId="77777777" w:rsidR="00406A14" w:rsidRDefault="00000000">
            <w:pPr>
              <w:spacing w:after="0" w:line="276"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VIEGAS</w:t>
            </w:r>
          </w:p>
        </w:tc>
        <w:tc>
          <w:tcPr>
            <w:tcW w:w="2115" w:type="dxa"/>
            <w:tcBorders>
              <w:top w:val="nil"/>
              <w:left w:val="nil"/>
              <w:bottom w:val="single" w:sz="4" w:space="0" w:color="000000"/>
              <w:right w:val="single" w:sz="4" w:space="0" w:color="000000"/>
            </w:tcBorders>
            <w:shd w:val="clear" w:color="auto" w:fill="auto"/>
            <w:vAlign w:val="bottom"/>
          </w:tcPr>
          <w:p w14:paraId="53176203" w14:textId="77777777" w:rsidR="00406A14" w:rsidRDefault="00000000">
            <w:pPr>
              <w:spacing w:after="0" w:line="276"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Juan Carlos</w:t>
            </w:r>
          </w:p>
        </w:tc>
      </w:tr>
      <w:tr w:rsidR="00406A14" w14:paraId="159F12E6" w14:textId="77777777">
        <w:trPr>
          <w:trHeight w:val="300"/>
          <w:jc w:val="center"/>
        </w:trPr>
        <w:tc>
          <w:tcPr>
            <w:tcW w:w="2835" w:type="dxa"/>
            <w:tcBorders>
              <w:top w:val="nil"/>
              <w:left w:val="single" w:sz="4" w:space="0" w:color="000000"/>
              <w:bottom w:val="single" w:sz="4" w:space="0" w:color="000000"/>
              <w:right w:val="single" w:sz="4" w:space="0" w:color="000000"/>
            </w:tcBorders>
            <w:vAlign w:val="bottom"/>
          </w:tcPr>
          <w:p w14:paraId="06FA6A86" w14:textId="77777777" w:rsidR="00406A14" w:rsidRDefault="00000000">
            <w:pPr>
              <w:spacing w:after="0" w:line="240" w:lineRule="auto"/>
              <w:jc w:val="center"/>
              <w:rPr>
                <w:rFonts w:ascii="Arial" w:eastAsia="Arial" w:hAnsi="Arial" w:cs="Arial"/>
                <w:color w:val="000000"/>
                <w:sz w:val="24"/>
                <w:szCs w:val="24"/>
                <w:highlight w:val="white"/>
              </w:rPr>
            </w:pPr>
            <w:r>
              <w:rPr>
                <w:rFonts w:ascii="Arial" w:eastAsia="Arial" w:hAnsi="Arial" w:cs="Arial"/>
                <w:color w:val="000000"/>
                <w:sz w:val="24"/>
                <w:szCs w:val="24"/>
                <w:highlight w:val="white"/>
              </w:rPr>
              <w:t>II</w:t>
            </w:r>
          </w:p>
        </w:tc>
        <w:tc>
          <w:tcPr>
            <w:tcW w:w="3105" w:type="dxa"/>
            <w:tcBorders>
              <w:top w:val="nil"/>
              <w:left w:val="single" w:sz="4" w:space="0" w:color="000000"/>
              <w:bottom w:val="single" w:sz="4" w:space="0" w:color="000000"/>
              <w:right w:val="single" w:sz="4" w:space="0" w:color="000000"/>
            </w:tcBorders>
            <w:shd w:val="clear" w:color="auto" w:fill="auto"/>
            <w:vAlign w:val="bottom"/>
          </w:tcPr>
          <w:p w14:paraId="4FD55612" w14:textId="77777777" w:rsidR="00406A14" w:rsidRDefault="00000000">
            <w:pP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GARCÍA FRONTI</w:t>
            </w:r>
          </w:p>
        </w:tc>
        <w:tc>
          <w:tcPr>
            <w:tcW w:w="2115" w:type="dxa"/>
            <w:tcBorders>
              <w:top w:val="nil"/>
              <w:left w:val="nil"/>
              <w:bottom w:val="single" w:sz="4" w:space="0" w:color="000000"/>
              <w:right w:val="single" w:sz="4" w:space="0" w:color="000000"/>
            </w:tcBorders>
            <w:shd w:val="clear" w:color="auto" w:fill="auto"/>
            <w:vAlign w:val="bottom"/>
          </w:tcPr>
          <w:p w14:paraId="4653BDA4" w14:textId="77777777" w:rsidR="00406A14" w:rsidRDefault="00000000">
            <w:pP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Inés</w:t>
            </w:r>
          </w:p>
        </w:tc>
      </w:tr>
      <w:tr w:rsidR="00406A14" w14:paraId="1C931EB7" w14:textId="77777777">
        <w:trPr>
          <w:trHeight w:val="300"/>
          <w:jc w:val="center"/>
        </w:trPr>
        <w:tc>
          <w:tcPr>
            <w:tcW w:w="2835" w:type="dxa"/>
            <w:tcBorders>
              <w:top w:val="nil"/>
              <w:left w:val="single" w:sz="4" w:space="0" w:color="000000"/>
              <w:bottom w:val="single" w:sz="4" w:space="0" w:color="000000"/>
              <w:right w:val="single" w:sz="4" w:space="0" w:color="000000"/>
            </w:tcBorders>
            <w:vAlign w:val="bottom"/>
          </w:tcPr>
          <w:p w14:paraId="12A4BEA0" w14:textId="77777777" w:rsidR="00406A14" w:rsidRDefault="00000000">
            <w:pPr>
              <w:spacing w:after="0" w:line="276" w:lineRule="auto"/>
              <w:jc w:val="center"/>
              <w:rPr>
                <w:rFonts w:ascii="Arial" w:eastAsia="Arial" w:hAnsi="Arial" w:cs="Arial"/>
                <w:color w:val="000000"/>
                <w:sz w:val="24"/>
                <w:szCs w:val="24"/>
                <w:highlight w:val="white"/>
              </w:rPr>
            </w:pPr>
            <w:r>
              <w:rPr>
                <w:rFonts w:ascii="Arial" w:eastAsia="Arial" w:hAnsi="Arial" w:cs="Arial"/>
                <w:color w:val="000000"/>
                <w:sz w:val="24"/>
                <w:szCs w:val="24"/>
                <w:highlight w:val="white"/>
              </w:rPr>
              <w:t>II</w:t>
            </w:r>
          </w:p>
        </w:tc>
        <w:tc>
          <w:tcPr>
            <w:tcW w:w="3105" w:type="dxa"/>
            <w:tcBorders>
              <w:top w:val="nil"/>
              <w:left w:val="single" w:sz="4" w:space="0" w:color="000000"/>
              <w:bottom w:val="single" w:sz="4" w:space="0" w:color="000000"/>
              <w:right w:val="single" w:sz="4" w:space="0" w:color="000000"/>
            </w:tcBorders>
            <w:shd w:val="clear" w:color="auto" w:fill="auto"/>
            <w:vAlign w:val="bottom"/>
          </w:tcPr>
          <w:p w14:paraId="5531B506" w14:textId="77777777" w:rsidR="00406A14" w:rsidRDefault="00000000">
            <w:pPr>
              <w:spacing w:after="0" w:line="276"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SCAVONE </w:t>
            </w:r>
          </w:p>
        </w:tc>
        <w:tc>
          <w:tcPr>
            <w:tcW w:w="2115" w:type="dxa"/>
            <w:tcBorders>
              <w:top w:val="nil"/>
              <w:left w:val="nil"/>
              <w:bottom w:val="single" w:sz="4" w:space="0" w:color="000000"/>
              <w:right w:val="single" w:sz="4" w:space="0" w:color="000000"/>
            </w:tcBorders>
            <w:shd w:val="clear" w:color="auto" w:fill="auto"/>
            <w:vAlign w:val="bottom"/>
          </w:tcPr>
          <w:p w14:paraId="6EFA8A28" w14:textId="77777777" w:rsidR="00406A14" w:rsidRDefault="00000000">
            <w:pPr>
              <w:spacing w:after="0" w:line="276"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Graciela María</w:t>
            </w:r>
          </w:p>
        </w:tc>
      </w:tr>
      <w:tr w:rsidR="00406A14" w14:paraId="0926F539" w14:textId="77777777">
        <w:trPr>
          <w:trHeight w:val="300"/>
          <w:jc w:val="center"/>
        </w:trPr>
        <w:tc>
          <w:tcPr>
            <w:tcW w:w="2835" w:type="dxa"/>
            <w:tcBorders>
              <w:top w:val="nil"/>
              <w:left w:val="single" w:sz="4" w:space="0" w:color="000000"/>
              <w:bottom w:val="single" w:sz="4" w:space="0" w:color="000000"/>
              <w:right w:val="single" w:sz="4" w:space="0" w:color="000000"/>
            </w:tcBorders>
            <w:vAlign w:val="bottom"/>
          </w:tcPr>
          <w:p w14:paraId="530E0176"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III</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5AE16F" w14:textId="77777777" w:rsidR="00406A14" w:rsidRDefault="00000000">
            <w:pPr>
              <w:spacing w:after="0" w:line="276" w:lineRule="auto"/>
              <w:rPr>
                <w:rFonts w:ascii="Arial" w:eastAsia="Arial" w:hAnsi="Arial" w:cs="Arial"/>
                <w:sz w:val="24"/>
                <w:szCs w:val="24"/>
                <w:highlight w:val="white"/>
              </w:rPr>
            </w:pPr>
            <w:r>
              <w:rPr>
                <w:rFonts w:ascii="Arial" w:eastAsia="Arial" w:hAnsi="Arial" w:cs="Arial"/>
                <w:sz w:val="24"/>
                <w:szCs w:val="24"/>
                <w:highlight w:val="white"/>
              </w:rPr>
              <w:t>BURSESI</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8749CC" w14:textId="77777777" w:rsidR="00406A14" w:rsidRDefault="00000000">
            <w:pPr>
              <w:spacing w:after="0" w:line="276" w:lineRule="auto"/>
              <w:rPr>
                <w:rFonts w:ascii="Arial" w:eastAsia="Arial" w:hAnsi="Arial" w:cs="Arial"/>
                <w:sz w:val="24"/>
                <w:szCs w:val="24"/>
                <w:highlight w:val="white"/>
              </w:rPr>
            </w:pPr>
            <w:r>
              <w:rPr>
                <w:rFonts w:ascii="Arial" w:eastAsia="Arial" w:hAnsi="Arial" w:cs="Arial"/>
                <w:sz w:val="24"/>
                <w:szCs w:val="24"/>
                <w:highlight w:val="white"/>
              </w:rPr>
              <w:t>Néstor</w:t>
            </w:r>
          </w:p>
        </w:tc>
      </w:tr>
      <w:tr w:rsidR="00406A14" w14:paraId="1DC0BE1F" w14:textId="77777777">
        <w:trPr>
          <w:trHeight w:val="300"/>
          <w:jc w:val="center"/>
        </w:trPr>
        <w:tc>
          <w:tcPr>
            <w:tcW w:w="2835" w:type="dxa"/>
            <w:tcBorders>
              <w:top w:val="nil"/>
              <w:left w:val="single" w:sz="4" w:space="0" w:color="000000"/>
              <w:bottom w:val="single" w:sz="4" w:space="0" w:color="000000"/>
              <w:right w:val="single" w:sz="4" w:space="0" w:color="000000"/>
            </w:tcBorders>
            <w:vAlign w:val="bottom"/>
          </w:tcPr>
          <w:p w14:paraId="369A4494" w14:textId="77777777" w:rsidR="00406A14" w:rsidRDefault="00000000">
            <w:pPr>
              <w:spacing w:after="0" w:line="240" w:lineRule="auto"/>
              <w:jc w:val="center"/>
              <w:rPr>
                <w:rFonts w:ascii="Arial" w:eastAsia="Arial" w:hAnsi="Arial" w:cs="Arial"/>
                <w:color w:val="000000"/>
                <w:sz w:val="24"/>
                <w:szCs w:val="24"/>
                <w:highlight w:val="white"/>
              </w:rPr>
            </w:pPr>
            <w:r>
              <w:rPr>
                <w:rFonts w:ascii="Arial" w:eastAsia="Arial" w:hAnsi="Arial" w:cs="Arial"/>
                <w:color w:val="000000"/>
                <w:sz w:val="24"/>
                <w:szCs w:val="24"/>
                <w:highlight w:val="white"/>
              </w:rPr>
              <w:t>III</w:t>
            </w:r>
          </w:p>
        </w:tc>
        <w:tc>
          <w:tcPr>
            <w:tcW w:w="3105" w:type="dxa"/>
            <w:tcBorders>
              <w:top w:val="nil"/>
              <w:left w:val="single" w:sz="4" w:space="0" w:color="000000"/>
              <w:bottom w:val="single" w:sz="4" w:space="0" w:color="000000"/>
              <w:right w:val="single" w:sz="4" w:space="0" w:color="000000"/>
            </w:tcBorders>
            <w:shd w:val="clear" w:color="auto" w:fill="auto"/>
            <w:vAlign w:val="bottom"/>
          </w:tcPr>
          <w:p w14:paraId="5745B66F" w14:textId="77777777" w:rsidR="00406A14" w:rsidRDefault="00000000">
            <w:pP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CAVIA</w:t>
            </w:r>
          </w:p>
        </w:tc>
        <w:tc>
          <w:tcPr>
            <w:tcW w:w="2115" w:type="dxa"/>
            <w:tcBorders>
              <w:top w:val="nil"/>
              <w:left w:val="nil"/>
              <w:bottom w:val="single" w:sz="4" w:space="0" w:color="000000"/>
              <w:right w:val="single" w:sz="4" w:space="0" w:color="000000"/>
            </w:tcBorders>
            <w:shd w:val="clear" w:color="auto" w:fill="auto"/>
            <w:vAlign w:val="bottom"/>
          </w:tcPr>
          <w:p w14:paraId="2874A3E8" w14:textId="77777777" w:rsidR="00406A14" w:rsidRDefault="00000000">
            <w:pP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Manuel</w:t>
            </w:r>
          </w:p>
        </w:tc>
      </w:tr>
      <w:tr w:rsidR="00406A14" w14:paraId="28FF7FCD" w14:textId="77777777">
        <w:trPr>
          <w:trHeight w:val="300"/>
          <w:jc w:val="center"/>
        </w:trPr>
        <w:tc>
          <w:tcPr>
            <w:tcW w:w="2835" w:type="dxa"/>
            <w:tcBorders>
              <w:top w:val="nil"/>
              <w:left w:val="single" w:sz="4" w:space="0" w:color="000000"/>
              <w:bottom w:val="single" w:sz="4" w:space="0" w:color="000000"/>
              <w:right w:val="single" w:sz="4" w:space="0" w:color="000000"/>
            </w:tcBorders>
            <w:vAlign w:val="bottom"/>
          </w:tcPr>
          <w:p w14:paraId="064A5FA4"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III</w:t>
            </w:r>
          </w:p>
        </w:tc>
        <w:tc>
          <w:tcPr>
            <w:tcW w:w="3105" w:type="dxa"/>
            <w:tcBorders>
              <w:top w:val="nil"/>
              <w:left w:val="single" w:sz="4" w:space="0" w:color="000000"/>
              <w:bottom w:val="single" w:sz="4" w:space="0" w:color="000000"/>
              <w:right w:val="single" w:sz="4" w:space="0" w:color="000000"/>
            </w:tcBorders>
            <w:shd w:val="clear" w:color="auto" w:fill="auto"/>
            <w:vAlign w:val="bottom"/>
          </w:tcPr>
          <w:p w14:paraId="6E43C8C7" w14:textId="77777777" w:rsidR="00406A14" w:rsidRDefault="00000000">
            <w:pPr>
              <w:spacing w:after="0" w:line="276" w:lineRule="auto"/>
              <w:rPr>
                <w:rFonts w:ascii="Arial" w:eastAsia="Arial" w:hAnsi="Arial" w:cs="Arial"/>
                <w:sz w:val="24"/>
                <w:szCs w:val="24"/>
                <w:highlight w:val="white"/>
              </w:rPr>
            </w:pPr>
            <w:r>
              <w:rPr>
                <w:rFonts w:ascii="Arial" w:eastAsia="Arial" w:hAnsi="Arial" w:cs="Arial"/>
                <w:sz w:val="24"/>
                <w:szCs w:val="24"/>
                <w:highlight w:val="white"/>
              </w:rPr>
              <w:t>PASQUALINO</w:t>
            </w:r>
          </w:p>
        </w:tc>
        <w:tc>
          <w:tcPr>
            <w:tcW w:w="2115" w:type="dxa"/>
            <w:tcBorders>
              <w:top w:val="nil"/>
              <w:left w:val="nil"/>
              <w:bottom w:val="single" w:sz="4" w:space="0" w:color="000000"/>
              <w:right w:val="single" w:sz="4" w:space="0" w:color="000000"/>
            </w:tcBorders>
            <w:shd w:val="clear" w:color="auto" w:fill="auto"/>
            <w:vAlign w:val="bottom"/>
          </w:tcPr>
          <w:p w14:paraId="397A6EF5" w14:textId="77777777" w:rsidR="00406A14" w:rsidRDefault="00000000">
            <w:pPr>
              <w:spacing w:after="0" w:line="276" w:lineRule="auto"/>
              <w:rPr>
                <w:rFonts w:ascii="Arial" w:eastAsia="Arial" w:hAnsi="Arial" w:cs="Arial"/>
                <w:sz w:val="24"/>
                <w:szCs w:val="24"/>
                <w:highlight w:val="white"/>
              </w:rPr>
            </w:pPr>
            <w:r>
              <w:rPr>
                <w:rFonts w:ascii="Arial" w:eastAsia="Arial" w:hAnsi="Arial" w:cs="Arial"/>
                <w:sz w:val="24"/>
                <w:szCs w:val="24"/>
                <w:highlight w:val="white"/>
              </w:rPr>
              <w:t>Roberto E.</w:t>
            </w:r>
          </w:p>
        </w:tc>
      </w:tr>
      <w:tr w:rsidR="00406A14" w14:paraId="0026183C" w14:textId="77777777">
        <w:trPr>
          <w:trHeight w:val="300"/>
          <w:jc w:val="center"/>
        </w:trPr>
        <w:tc>
          <w:tcPr>
            <w:tcW w:w="2835" w:type="dxa"/>
            <w:tcBorders>
              <w:top w:val="nil"/>
              <w:left w:val="single" w:sz="4" w:space="0" w:color="000000"/>
              <w:bottom w:val="single" w:sz="4" w:space="0" w:color="000000"/>
              <w:right w:val="single" w:sz="4" w:space="0" w:color="000000"/>
            </w:tcBorders>
            <w:vAlign w:val="bottom"/>
          </w:tcPr>
          <w:p w14:paraId="6CD6AA4B"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III</w:t>
            </w:r>
          </w:p>
        </w:tc>
        <w:tc>
          <w:tcPr>
            <w:tcW w:w="3105" w:type="dxa"/>
            <w:tcBorders>
              <w:top w:val="nil"/>
              <w:left w:val="single" w:sz="4" w:space="0" w:color="000000"/>
              <w:bottom w:val="single" w:sz="4" w:space="0" w:color="000000"/>
              <w:right w:val="single" w:sz="4" w:space="0" w:color="000000"/>
            </w:tcBorders>
            <w:shd w:val="clear" w:color="auto" w:fill="auto"/>
            <w:vAlign w:val="bottom"/>
          </w:tcPr>
          <w:p w14:paraId="025002C0" w14:textId="77777777" w:rsidR="00406A14" w:rsidRDefault="00000000">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SOSISKY</w:t>
            </w:r>
          </w:p>
        </w:tc>
        <w:tc>
          <w:tcPr>
            <w:tcW w:w="2115" w:type="dxa"/>
            <w:tcBorders>
              <w:top w:val="nil"/>
              <w:left w:val="nil"/>
              <w:bottom w:val="single" w:sz="4" w:space="0" w:color="000000"/>
              <w:right w:val="single" w:sz="4" w:space="0" w:color="000000"/>
            </w:tcBorders>
            <w:shd w:val="clear" w:color="auto" w:fill="auto"/>
            <w:vAlign w:val="bottom"/>
          </w:tcPr>
          <w:p w14:paraId="52862AD5" w14:textId="77777777" w:rsidR="00406A14" w:rsidRDefault="00000000">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Liliana H.</w:t>
            </w:r>
          </w:p>
        </w:tc>
      </w:tr>
      <w:tr w:rsidR="00406A14" w14:paraId="2692C999" w14:textId="77777777">
        <w:trPr>
          <w:trHeight w:val="300"/>
          <w:jc w:val="center"/>
        </w:trPr>
        <w:tc>
          <w:tcPr>
            <w:tcW w:w="2835" w:type="dxa"/>
            <w:tcBorders>
              <w:top w:val="nil"/>
              <w:left w:val="single" w:sz="4" w:space="0" w:color="000000"/>
              <w:bottom w:val="single" w:sz="4" w:space="0" w:color="000000"/>
              <w:right w:val="single" w:sz="4" w:space="0" w:color="000000"/>
            </w:tcBorders>
            <w:vAlign w:val="bottom"/>
          </w:tcPr>
          <w:p w14:paraId="507C5AA9" w14:textId="77777777" w:rsidR="00406A14" w:rsidRDefault="00000000">
            <w:pPr>
              <w:spacing w:after="0" w:line="276" w:lineRule="auto"/>
              <w:jc w:val="center"/>
              <w:rPr>
                <w:rFonts w:ascii="Arial" w:eastAsia="Arial" w:hAnsi="Arial" w:cs="Arial"/>
                <w:color w:val="000000"/>
                <w:sz w:val="24"/>
                <w:szCs w:val="24"/>
                <w:highlight w:val="white"/>
              </w:rPr>
            </w:pPr>
            <w:r>
              <w:rPr>
                <w:rFonts w:ascii="Arial" w:eastAsia="Arial" w:hAnsi="Arial" w:cs="Arial"/>
                <w:color w:val="000000"/>
                <w:sz w:val="24"/>
                <w:szCs w:val="24"/>
                <w:highlight w:val="white"/>
              </w:rPr>
              <w:t>IV</w:t>
            </w:r>
          </w:p>
        </w:tc>
        <w:tc>
          <w:tcPr>
            <w:tcW w:w="3105" w:type="dxa"/>
            <w:tcBorders>
              <w:top w:val="nil"/>
              <w:left w:val="single" w:sz="4" w:space="0" w:color="000000"/>
              <w:bottom w:val="single" w:sz="4" w:space="0" w:color="000000"/>
              <w:right w:val="single" w:sz="4" w:space="0" w:color="000000"/>
            </w:tcBorders>
            <w:shd w:val="clear" w:color="auto" w:fill="auto"/>
            <w:vAlign w:val="bottom"/>
          </w:tcPr>
          <w:p w14:paraId="4DAEED52" w14:textId="77777777" w:rsidR="00406A14" w:rsidRDefault="00000000">
            <w:pPr>
              <w:spacing w:after="0" w:line="276"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BONGIANINO</w:t>
            </w:r>
          </w:p>
        </w:tc>
        <w:tc>
          <w:tcPr>
            <w:tcW w:w="2115" w:type="dxa"/>
            <w:tcBorders>
              <w:top w:val="nil"/>
              <w:left w:val="nil"/>
              <w:bottom w:val="single" w:sz="4" w:space="0" w:color="000000"/>
              <w:right w:val="single" w:sz="4" w:space="0" w:color="000000"/>
            </w:tcBorders>
            <w:shd w:val="clear" w:color="auto" w:fill="auto"/>
            <w:vAlign w:val="bottom"/>
          </w:tcPr>
          <w:p w14:paraId="4AD3488B" w14:textId="77777777" w:rsidR="00406A14" w:rsidRDefault="00000000">
            <w:pPr>
              <w:spacing w:after="0" w:line="276"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Claudia Andrea</w:t>
            </w:r>
          </w:p>
        </w:tc>
      </w:tr>
      <w:tr w:rsidR="00406A14" w14:paraId="5162E02E" w14:textId="77777777">
        <w:trPr>
          <w:trHeight w:val="300"/>
          <w:jc w:val="center"/>
        </w:trPr>
        <w:tc>
          <w:tcPr>
            <w:tcW w:w="2835" w:type="dxa"/>
            <w:tcBorders>
              <w:top w:val="nil"/>
              <w:left w:val="single" w:sz="4" w:space="0" w:color="000000"/>
              <w:bottom w:val="single" w:sz="4" w:space="0" w:color="000000"/>
              <w:right w:val="single" w:sz="4" w:space="0" w:color="000000"/>
            </w:tcBorders>
            <w:vAlign w:val="bottom"/>
          </w:tcPr>
          <w:p w14:paraId="684CC8E6" w14:textId="77777777" w:rsidR="00406A14" w:rsidRDefault="00000000">
            <w:pPr>
              <w:spacing w:after="0" w:line="240" w:lineRule="auto"/>
              <w:jc w:val="center"/>
              <w:rPr>
                <w:rFonts w:ascii="Arial" w:eastAsia="Arial" w:hAnsi="Arial" w:cs="Arial"/>
                <w:color w:val="000000"/>
                <w:sz w:val="24"/>
                <w:szCs w:val="24"/>
                <w:highlight w:val="white"/>
              </w:rPr>
            </w:pPr>
            <w:r>
              <w:rPr>
                <w:rFonts w:ascii="Arial" w:eastAsia="Arial" w:hAnsi="Arial" w:cs="Arial"/>
                <w:color w:val="000000"/>
                <w:sz w:val="24"/>
                <w:szCs w:val="24"/>
                <w:highlight w:val="white"/>
              </w:rPr>
              <w:t>IV</w:t>
            </w:r>
          </w:p>
        </w:tc>
        <w:tc>
          <w:tcPr>
            <w:tcW w:w="3105" w:type="dxa"/>
            <w:tcBorders>
              <w:top w:val="nil"/>
              <w:left w:val="single" w:sz="4" w:space="0" w:color="000000"/>
              <w:bottom w:val="single" w:sz="4" w:space="0" w:color="000000"/>
              <w:right w:val="single" w:sz="4" w:space="0" w:color="000000"/>
            </w:tcBorders>
            <w:shd w:val="clear" w:color="auto" w:fill="auto"/>
            <w:vAlign w:val="bottom"/>
          </w:tcPr>
          <w:p w14:paraId="64C402FC" w14:textId="77777777" w:rsidR="00406A14" w:rsidRDefault="00000000">
            <w:pP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D´ONOFRIO</w:t>
            </w:r>
          </w:p>
        </w:tc>
        <w:tc>
          <w:tcPr>
            <w:tcW w:w="2115" w:type="dxa"/>
            <w:tcBorders>
              <w:top w:val="nil"/>
              <w:left w:val="nil"/>
              <w:bottom w:val="single" w:sz="4" w:space="0" w:color="000000"/>
              <w:right w:val="single" w:sz="4" w:space="0" w:color="000000"/>
            </w:tcBorders>
            <w:shd w:val="clear" w:color="auto" w:fill="auto"/>
            <w:vAlign w:val="bottom"/>
          </w:tcPr>
          <w:p w14:paraId="4EB358CF" w14:textId="77777777" w:rsidR="00406A14" w:rsidRDefault="00000000">
            <w:pP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Paula</w:t>
            </w:r>
          </w:p>
        </w:tc>
      </w:tr>
      <w:tr w:rsidR="00406A14" w14:paraId="557186E1" w14:textId="77777777">
        <w:trPr>
          <w:trHeight w:val="300"/>
          <w:jc w:val="center"/>
        </w:trPr>
        <w:tc>
          <w:tcPr>
            <w:tcW w:w="2835" w:type="dxa"/>
            <w:tcBorders>
              <w:top w:val="nil"/>
              <w:left w:val="single" w:sz="4" w:space="0" w:color="000000"/>
              <w:bottom w:val="single" w:sz="4" w:space="0" w:color="000000"/>
              <w:right w:val="single" w:sz="4" w:space="0" w:color="000000"/>
            </w:tcBorders>
            <w:vAlign w:val="bottom"/>
          </w:tcPr>
          <w:p w14:paraId="593F1C87" w14:textId="77777777" w:rsidR="00406A14" w:rsidRDefault="00000000">
            <w:pPr>
              <w:pBdr>
                <w:top w:val="nil"/>
                <w:left w:val="nil"/>
                <w:bottom w:val="nil"/>
                <w:right w:val="nil"/>
                <w:between w:val="nil"/>
              </w:pBd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IV</w:t>
            </w:r>
          </w:p>
        </w:tc>
        <w:tc>
          <w:tcPr>
            <w:tcW w:w="3105" w:type="dxa"/>
            <w:tcBorders>
              <w:top w:val="nil"/>
              <w:left w:val="single" w:sz="4" w:space="0" w:color="000000"/>
              <w:bottom w:val="single" w:sz="4" w:space="0" w:color="000000"/>
              <w:right w:val="single" w:sz="4" w:space="0" w:color="000000"/>
            </w:tcBorders>
            <w:shd w:val="clear" w:color="auto" w:fill="auto"/>
            <w:vAlign w:val="bottom"/>
          </w:tcPr>
          <w:p w14:paraId="65363C62" w14:textId="77777777" w:rsidR="00406A14" w:rsidRDefault="00000000">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GIAVARINO</w:t>
            </w:r>
          </w:p>
        </w:tc>
        <w:tc>
          <w:tcPr>
            <w:tcW w:w="2115" w:type="dxa"/>
            <w:tcBorders>
              <w:top w:val="nil"/>
              <w:left w:val="nil"/>
              <w:bottom w:val="single" w:sz="4" w:space="0" w:color="000000"/>
              <w:right w:val="single" w:sz="4" w:space="0" w:color="000000"/>
            </w:tcBorders>
            <w:shd w:val="clear" w:color="auto" w:fill="auto"/>
            <w:vAlign w:val="bottom"/>
          </w:tcPr>
          <w:p w14:paraId="6CB77788" w14:textId="77777777" w:rsidR="00406A14" w:rsidRDefault="00000000">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Magdalena B.</w:t>
            </w:r>
          </w:p>
        </w:tc>
      </w:tr>
      <w:tr w:rsidR="00406A14" w14:paraId="1AB04541" w14:textId="77777777">
        <w:trPr>
          <w:trHeight w:val="300"/>
          <w:jc w:val="center"/>
        </w:trPr>
        <w:tc>
          <w:tcPr>
            <w:tcW w:w="2835" w:type="dxa"/>
            <w:tcBorders>
              <w:top w:val="nil"/>
              <w:left w:val="single" w:sz="4" w:space="0" w:color="000000"/>
              <w:bottom w:val="single" w:sz="4" w:space="0" w:color="000000"/>
              <w:right w:val="single" w:sz="4" w:space="0" w:color="000000"/>
            </w:tcBorders>
            <w:vAlign w:val="bottom"/>
          </w:tcPr>
          <w:p w14:paraId="7F5043EB"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IV</w:t>
            </w:r>
          </w:p>
        </w:tc>
        <w:tc>
          <w:tcPr>
            <w:tcW w:w="3105" w:type="dxa"/>
            <w:tcBorders>
              <w:top w:val="nil"/>
              <w:left w:val="single" w:sz="4" w:space="0" w:color="000000"/>
              <w:bottom w:val="single" w:sz="4" w:space="0" w:color="000000"/>
              <w:right w:val="single" w:sz="4" w:space="0" w:color="000000"/>
            </w:tcBorders>
            <w:shd w:val="clear" w:color="auto" w:fill="auto"/>
            <w:vAlign w:val="bottom"/>
          </w:tcPr>
          <w:p w14:paraId="454A9AF0" w14:textId="77777777" w:rsidR="00406A14" w:rsidRDefault="00000000">
            <w:pPr>
              <w:spacing w:after="0" w:line="276" w:lineRule="auto"/>
              <w:rPr>
                <w:rFonts w:ascii="Arial" w:eastAsia="Arial" w:hAnsi="Arial" w:cs="Arial"/>
                <w:sz w:val="24"/>
                <w:szCs w:val="24"/>
                <w:highlight w:val="white"/>
              </w:rPr>
            </w:pPr>
            <w:r>
              <w:rPr>
                <w:rFonts w:ascii="Arial" w:eastAsia="Arial" w:hAnsi="Arial" w:cs="Arial"/>
                <w:sz w:val="24"/>
                <w:szCs w:val="24"/>
                <w:highlight w:val="white"/>
              </w:rPr>
              <w:t>PERMUY</w:t>
            </w:r>
          </w:p>
        </w:tc>
        <w:tc>
          <w:tcPr>
            <w:tcW w:w="2115" w:type="dxa"/>
            <w:tcBorders>
              <w:top w:val="nil"/>
              <w:left w:val="nil"/>
              <w:bottom w:val="single" w:sz="4" w:space="0" w:color="000000"/>
              <w:right w:val="single" w:sz="4" w:space="0" w:color="000000"/>
            </w:tcBorders>
            <w:shd w:val="clear" w:color="auto" w:fill="auto"/>
            <w:vAlign w:val="bottom"/>
          </w:tcPr>
          <w:p w14:paraId="5A26B9BC" w14:textId="77777777" w:rsidR="00406A14" w:rsidRDefault="00000000">
            <w:pPr>
              <w:spacing w:after="0" w:line="276" w:lineRule="auto"/>
              <w:rPr>
                <w:rFonts w:ascii="Arial" w:eastAsia="Arial" w:hAnsi="Arial" w:cs="Arial"/>
                <w:sz w:val="24"/>
                <w:szCs w:val="24"/>
                <w:highlight w:val="white"/>
              </w:rPr>
            </w:pPr>
            <w:r>
              <w:rPr>
                <w:rFonts w:ascii="Arial" w:eastAsia="Arial" w:hAnsi="Arial" w:cs="Arial"/>
                <w:sz w:val="24"/>
                <w:szCs w:val="24"/>
                <w:highlight w:val="white"/>
              </w:rPr>
              <w:t>Juan J.</w:t>
            </w:r>
          </w:p>
        </w:tc>
      </w:tr>
      <w:tr w:rsidR="00406A14" w14:paraId="0EB13E17" w14:textId="77777777">
        <w:trPr>
          <w:trHeight w:val="285"/>
          <w:jc w:val="center"/>
        </w:trPr>
        <w:tc>
          <w:tcPr>
            <w:tcW w:w="2835" w:type="dxa"/>
            <w:tcBorders>
              <w:top w:val="nil"/>
              <w:left w:val="single" w:sz="4" w:space="0" w:color="000000"/>
              <w:bottom w:val="single" w:sz="4" w:space="0" w:color="000000"/>
              <w:right w:val="single" w:sz="4" w:space="0" w:color="000000"/>
            </w:tcBorders>
            <w:vAlign w:val="bottom"/>
          </w:tcPr>
          <w:p w14:paraId="775D8DED"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IV</w:t>
            </w:r>
          </w:p>
        </w:tc>
        <w:tc>
          <w:tcPr>
            <w:tcW w:w="3105" w:type="dxa"/>
            <w:tcBorders>
              <w:top w:val="nil"/>
              <w:left w:val="single" w:sz="4" w:space="0" w:color="000000"/>
              <w:bottom w:val="single" w:sz="4" w:space="0" w:color="000000"/>
              <w:right w:val="single" w:sz="4" w:space="0" w:color="000000"/>
            </w:tcBorders>
            <w:shd w:val="clear" w:color="auto" w:fill="auto"/>
            <w:vAlign w:val="bottom"/>
          </w:tcPr>
          <w:p w14:paraId="5B1AA998" w14:textId="77777777" w:rsidR="00406A14" w:rsidRDefault="00000000">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SANCHEZ</w:t>
            </w:r>
          </w:p>
        </w:tc>
        <w:tc>
          <w:tcPr>
            <w:tcW w:w="2115" w:type="dxa"/>
            <w:tcBorders>
              <w:top w:val="nil"/>
              <w:left w:val="nil"/>
              <w:bottom w:val="single" w:sz="4" w:space="0" w:color="000000"/>
              <w:right w:val="single" w:sz="4" w:space="0" w:color="000000"/>
            </w:tcBorders>
            <w:shd w:val="clear" w:color="auto" w:fill="auto"/>
            <w:vAlign w:val="bottom"/>
          </w:tcPr>
          <w:p w14:paraId="28E906A9" w14:textId="77777777" w:rsidR="00406A14" w:rsidRDefault="00000000">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Verónica A.</w:t>
            </w:r>
          </w:p>
        </w:tc>
      </w:tr>
      <w:tr w:rsidR="00406A14" w14:paraId="0DEDAC39" w14:textId="77777777">
        <w:trPr>
          <w:trHeight w:val="300"/>
          <w:jc w:val="center"/>
        </w:trPr>
        <w:tc>
          <w:tcPr>
            <w:tcW w:w="2835" w:type="dxa"/>
            <w:tcBorders>
              <w:top w:val="nil"/>
              <w:left w:val="single" w:sz="4" w:space="0" w:color="000000"/>
              <w:bottom w:val="single" w:sz="4" w:space="0" w:color="000000"/>
              <w:right w:val="single" w:sz="4" w:space="0" w:color="000000"/>
            </w:tcBorders>
            <w:vAlign w:val="bottom"/>
          </w:tcPr>
          <w:p w14:paraId="40A7B0C7"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IV</w:t>
            </w:r>
          </w:p>
        </w:tc>
        <w:tc>
          <w:tcPr>
            <w:tcW w:w="3105" w:type="dxa"/>
            <w:tcBorders>
              <w:top w:val="nil"/>
              <w:left w:val="single" w:sz="4" w:space="0" w:color="000000"/>
              <w:bottom w:val="single" w:sz="4" w:space="0" w:color="000000"/>
              <w:right w:val="single" w:sz="4" w:space="0" w:color="000000"/>
            </w:tcBorders>
            <w:shd w:val="clear" w:color="auto" w:fill="auto"/>
            <w:vAlign w:val="bottom"/>
          </w:tcPr>
          <w:p w14:paraId="7C359383" w14:textId="77777777" w:rsidR="00406A14" w:rsidRDefault="00000000">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SEBASTIAN</w:t>
            </w:r>
          </w:p>
        </w:tc>
        <w:tc>
          <w:tcPr>
            <w:tcW w:w="2115" w:type="dxa"/>
            <w:tcBorders>
              <w:top w:val="nil"/>
              <w:left w:val="nil"/>
              <w:bottom w:val="single" w:sz="4" w:space="0" w:color="000000"/>
              <w:right w:val="single" w:sz="4" w:space="0" w:color="000000"/>
            </w:tcBorders>
            <w:shd w:val="clear" w:color="auto" w:fill="auto"/>
            <w:vAlign w:val="bottom"/>
          </w:tcPr>
          <w:p w14:paraId="2E6904E6" w14:textId="77777777" w:rsidR="00406A14" w:rsidRDefault="00000000">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Mónica P.</w:t>
            </w:r>
          </w:p>
        </w:tc>
      </w:tr>
      <w:tr w:rsidR="00406A14" w14:paraId="4DE64D0B" w14:textId="77777777">
        <w:trPr>
          <w:trHeight w:val="300"/>
          <w:jc w:val="center"/>
        </w:trPr>
        <w:tc>
          <w:tcPr>
            <w:tcW w:w="2835" w:type="dxa"/>
            <w:tcBorders>
              <w:top w:val="nil"/>
              <w:left w:val="single" w:sz="4" w:space="0" w:color="000000"/>
              <w:bottom w:val="single" w:sz="4" w:space="0" w:color="000000"/>
              <w:right w:val="single" w:sz="4" w:space="0" w:color="000000"/>
            </w:tcBorders>
            <w:vAlign w:val="bottom"/>
          </w:tcPr>
          <w:p w14:paraId="71F4B0D0"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IV</w:t>
            </w:r>
          </w:p>
        </w:tc>
        <w:tc>
          <w:tcPr>
            <w:tcW w:w="3105" w:type="dxa"/>
            <w:tcBorders>
              <w:top w:val="nil"/>
              <w:left w:val="single" w:sz="4" w:space="0" w:color="000000"/>
              <w:bottom w:val="single" w:sz="4" w:space="0" w:color="000000"/>
              <w:right w:val="single" w:sz="4" w:space="0" w:color="000000"/>
            </w:tcBorders>
            <w:shd w:val="clear" w:color="auto" w:fill="auto"/>
            <w:vAlign w:val="bottom"/>
          </w:tcPr>
          <w:p w14:paraId="53301EE9" w14:textId="77777777" w:rsidR="00406A14" w:rsidRDefault="00000000">
            <w:pPr>
              <w:spacing w:after="0" w:line="276" w:lineRule="auto"/>
              <w:rPr>
                <w:rFonts w:ascii="Arial" w:eastAsia="Arial" w:hAnsi="Arial" w:cs="Arial"/>
                <w:sz w:val="24"/>
                <w:szCs w:val="24"/>
                <w:highlight w:val="white"/>
              </w:rPr>
            </w:pPr>
            <w:r>
              <w:rPr>
                <w:rFonts w:ascii="Arial" w:eastAsia="Arial" w:hAnsi="Arial" w:cs="Arial"/>
                <w:sz w:val="24"/>
                <w:szCs w:val="24"/>
                <w:highlight w:val="white"/>
              </w:rPr>
              <w:t>IMWINKELRIED</w:t>
            </w:r>
          </w:p>
        </w:tc>
        <w:tc>
          <w:tcPr>
            <w:tcW w:w="2115" w:type="dxa"/>
            <w:tcBorders>
              <w:top w:val="nil"/>
              <w:left w:val="nil"/>
              <w:bottom w:val="single" w:sz="4" w:space="0" w:color="000000"/>
              <w:right w:val="single" w:sz="4" w:space="0" w:color="000000"/>
            </w:tcBorders>
            <w:shd w:val="clear" w:color="auto" w:fill="auto"/>
            <w:vAlign w:val="bottom"/>
          </w:tcPr>
          <w:p w14:paraId="781EBA84" w14:textId="77777777" w:rsidR="00406A14" w:rsidRDefault="00000000">
            <w:pPr>
              <w:spacing w:after="0" w:line="276" w:lineRule="auto"/>
              <w:rPr>
                <w:rFonts w:ascii="Arial" w:eastAsia="Arial" w:hAnsi="Arial" w:cs="Arial"/>
                <w:sz w:val="24"/>
                <w:szCs w:val="24"/>
                <w:highlight w:val="white"/>
              </w:rPr>
            </w:pPr>
            <w:r>
              <w:rPr>
                <w:rFonts w:ascii="Arial" w:eastAsia="Arial" w:hAnsi="Arial" w:cs="Arial"/>
                <w:sz w:val="24"/>
                <w:szCs w:val="24"/>
                <w:highlight w:val="white"/>
              </w:rPr>
              <w:t>Gloria E.</w:t>
            </w:r>
          </w:p>
        </w:tc>
      </w:tr>
      <w:tr w:rsidR="00406A14" w14:paraId="78B6C7C7" w14:textId="77777777">
        <w:trPr>
          <w:trHeight w:val="300"/>
          <w:jc w:val="center"/>
        </w:trPr>
        <w:tc>
          <w:tcPr>
            <w:tcW w:w="2835" w:type="dxa"/>
            <w:tcBorders>
              <w:top w:val="single" w:sz="4" w:space="0" w:color="000000"/>
              <w:left w:val="single" w:sz="4" w:space="0" w:color="000000"/>
              <w:bottom w:val="single" w:sz="4" w:space="0" w:color="000000"/>
              <w:right w:val="single" w:sz="4" w:space="0" w:color="000000"/>
            </w:tcBorders>
            <w:vAlign w:val="bottom"/>
          </w:tcPr>
          <w:p w14:paraId="172678D7" w14:textId="77777777" w:rsidR="00406A14" w:rsidRDefault="00000000">
            <w:pPr>
              <w:spacing w:after="0" w:line="240" w:lineRule="auto"/>
              <w:jc w:val="center"/>
              <w:rPr>
                <w:rFonts w:ascii="Arial" w:eastAsia="Arial" w:hAnsi="Arial" w:cs="Arial"/>
                <w:color w:val="000000"/>
                <w:sz w:val="24"/>
                <w:szCs w:val="24"/>
                <w:highlight w:val="white"/>
              </w:rPr>
            </w:pPr>
            <w:r>
              <w:rPr>
                <w:rFonts w:ascii="Arial" w:eastAsia="Arial" w:hAnsi="Arial" w:cs="Arial"/>
                <w:color w:val="000000"/>
                <w:sz w:val="24"/>
                <w:szCs w:val="24"/>
                <w:highlight w:val="white"/>
              </w:rPr>
              <w:t>IV</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F67B6A" w14:textId="77777777" w:rsidR="00406A14" w:rsidRDefault="00000000">
            <w:pP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TORRES</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E96AE6" w14:textId="77777777" w:rsidR="00406A14" w:rsidRDefault="00000000">
            <w:pP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Fernando</w:t>
            </w:r>
          </w:p>
        </w:tc>
      </w:tr>
      <w:tr w:rsidR="00406A14" w14:paraId="3EA88ADA" w14:textId="77777777">
        <w:trPr>
          <w:trHeight w:val="300"/>
          <w:jc w:val="center"/>
        </w:trPr>
        <w:tc>
          <w:tcPr>
            <w:tcW w:w="2835" w:type="dxa"/>
            <w:tcBorders>
              <w:top w:val="nil"/>
              <w:left w:val="single" w:sz="4" w:space="0" w:color="000000"/>
              <w:bottom w:val="single" w:sz="4" w:space="0" w:color="000000"/>
              <w:right w:val="single" w:sz="4" w:space="0" w:color="000000"/>
            </w:tcBorders>
            <w:vAlign w:val="bottom"/>
          </w:tcPr>
          <w:p w14:paraId="171B0F69" w14:textId="77777777" w:rsidR="00406A14" w:rsidRDefault="00000000">
            <w:pPr>
              <w:spacing w:after="0" w:line="240" w:lineRule="auto"/>
              <w:jc w:val="center"/>
              <w:rPr>
                <w:rFonts w:ascii="Arial" w:eastAsia="Arial" w:hAnsi="Arial" w:cs="Arial"/>
                <w:color w:val="000000"/>
                <w:sz w:val="24"/>
                <w:szCs w:val="24"/>
                <w:highlight w:val="white"/>
              </w:rPr>
            </w:pPr>
            <w:r>
              <w:rPr>
                <w:rFonts w:ascii="Arial" w:eastAsia="Arial" w:hAnsi="Arial" w:cs="Arial"/>
                <w:color w:val="000000"/>
                <w:sz w:val="24"/>
                <w:szCs w:val="24"/>
                <w:highlight w:val="white"/>
              </w:rPr>
              <w:t>V</w:t>
            </w:r>
          </w:p>
        </w:tc>
        <w:tc>
          <w:tcPr>
            <w:tcW w:w="3105" w:type="dxa"/>
            <w:tcBorders>
              <w:top w:val="nil"/>
              <w:left w:val="single" w:sz="4" w:space="0" w:color="000000"/>
              <w:bottom w:val="single" w:sz="4" w:space="0" w:color="000000"/>
              <w:right w:val="single" w:sz="4" w:space="0" w:color="000000"/>
            </w:tcBorders>
            <w:shd w:val="clear" w:color="auto" w:fill="auto"/>
            <w:vAlign w:val="bottom"/>
          </w:tcPr>
          <w:p w14:paraId="042AFB33" w14:textId="77777777" w:rsidR="00406A14" w:rsidRDefault="00000000">
            <w:pP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COLLACCIANI</w:t>
            </w:r>
          </w:p>
        </w:tc>
        <w:tc>
          <w:tcPr>
            <w:tcW w:w="2115" w:type="dxa"/>
            <w:tcBorders>
              <w:top w:val="nil"/>
              <w:left w:val="nil"/>
              <w:bottom w:val="single" w:sz="4" w:space="0" w:color="000000"/>
              <w:right w:val="single" w:sz="4" w:space="0" w:color="000000"/>
            </w:tcBorders>
            <w:shd w:val="clear" w:color="auto" w:fill="auto"/>
            <w:vAlign w:val="bottom"/>
          </w:tcPr>
          <w:p w14:paraId="7FF39503" w14:textId="77777777" w:rsidR="00406A14" w:rsidRDefault="00000000">
            <w:pP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Hugo</w:t>
            </w:r>
          </w:p>
        </w:tc>
      </w:tr>
      <w:tr w:rsidR="00406A14" w14:paraId="12A1DCA4" w14:textId="77777777">
        <w:trPr>
          <w:trHeight w:val="300"/>
          <w:jc w:val="center"/>
        </w:trPr>
        <w:tc>
          <w:tcPr>
            <w:tcW w:w="2835" w:type="dxa"/>
            <w:tcBorders>
              <w:top w:val="nil"/>
              <w:left w:val="single" w:sz="4" w:space="0" w:color="000000"/>
              <w:bottom w:val="single" w:sz="4" w:space="0" w:color="000000"/>
              <w:right w:val="single" w:sz="4" w:space="0" w:color="000000"/>
            </w:tcBorders>
            <w:vAlign w:val="bottom"/>
          </w:tcPr>
          <w:p w14:paraId="62E3A349" w14:textId="77777777" w:rsidR="00406A14" w:rsidRDefault="00000000">
            <w:pPr>
              <w:spacing w:after="0" w:line="240" w:lineRule="auto"/>
              <w:jc w:val="center"/>
              <w:rPr>
                <w:rFonts w:ascii="Arial" w:eastAsia="Arial" w:hAnsi="Arial" w:cs="Arial"/>
                <w:color w:val="000000"/>
                <w:sz w:val="24"/>
                <w:szCs w:val="24"/>
                <w:highlight w:val="white"/>
              </w:rPr>
            </w:pPr>
            <w:r>
              <w:rPr>
                <w:rFonts w:ascii="Arial" w:eastAsia="Arial" w:hAnsi="Arial" w:cs="Arial"/>
                <w:sz w:val="24"/>
                <w:szCs w:val="24"/>
                <w:highlight w:val="white"/>
              </w:rPr>
              <w:t>V</w:t>
            </w:r>
          </w:p>
        </w:tc>
        <w:tc>
          <w:tcPr>
            <w:tcW w:w="3105" w:type="dxa"/>
            <w:tcBorders>
              <w:top w:val="nil"/>
              <w:left w:val="single" w:sz="4" w:space="0" w:color="000000"/>
              <w:bottom w:val="single" w:sz="4" w:space="0" w:color="000000"/>
              <w:right w:val="single" w:sz="4" w:space="0" w:color="000000"/>
            </w:tcBorders>
            <w:shd w:val="clear" w:color="auto" w:fill="auto"/>
            <w:vAlign w:val="bottom"/>
          </w:tcPr>
          <w:p w14:paraId="51FC1C68" w14:textId="77777777" w:rsidR="00406A14" w:rsidRDefault="00000000">
            <w:pPr>
              <w:spacing w:after="0" w:line="276" w:lineRule="auto"/>
              <w:rPr>
                <w:rFonts w:ascii="Arial" w:eastAsia="Arial" w:hAnsi="Arial" w:cs="Arial"/>
                <w:color w:val="000000"/>
                <w:sz w:val="24"/>
                <w:szCs w:val="24"/>
                <w:highlight w:val="white"/>
              </w:rPr>
            </w:pPr>
            <w:r>
              <w:rPr>
                <w:rFonts w:ascii="Arial" w:eastAsia="Arial" w:hAnsi="Arial" w:cs="Arial"/>
                <w:sz w:val="20"/>
                <w:szCs w:val="20"/>
                <w:highlight w:val="white"/>
              </w:rPr>
              <w:t>DE FRANCESCHI</w:t>
            </w:r>
          </w:p>
        </w:tc>
        <w:tc>
          <w:tcPr>
            <w:tcW w:w="2115" w:type="dxa"/>
            <w:tcBorders>
              <w:top w:val="nil"/>
              <w:left w:val="nil"/>
              <w:bottom w:val="single" w:sz="4" w:space="0" w:color="000000"/>
              <w:right w:val="single" w:sz="4" w:space="0" w:color="000000"/>
            </w:tcBorders>
            <w:shd w:val="clear" w:color="auto" w:fill="auto"/>
            <w:vAlign w:val="bottom"/>
          </w:tcPr>
          <w:p w14:paraId="4FDAA968" w14:textId="77777777" w:rsidR="00406A14" w:rsidRDefault="00000000">
            <w:pPr>
              <w:spacing w:after="0" w:line="276" w:lineRule="auto"/>
              <w:rPr>
                <w:rFonts w:ascii="Arial" w:eastAsia="Arial" w:hAnsi="Arial" w:cs="Arial"/>
                <w:color w:val="000000"/>
                <w:sz w:val="24"/>
                <w:szCs w:val="24"/>
                <w:highlight w:val="white"/>
              </w:rPr>
            </w:pPr>
            <w:r>
              <w:rPr>
                <w:rFonts w:ascii="Arial" w:eastAsia="Arial" w:hAnsi="Arial" w:cs="Arial"/>
                <w:sz w:val="20"/>
                <w:szCs w:val="20"/>
                <w:highlight w:val="white"/>
              </w:rPr>
              <w:t>ROMINA LORENA</w:t>
            </w:r>
          </w:p>
        </w:tc>
      </w:tr>
      <w:tr w:rsidR="00406A14" w14:paraId="0398E1FE" w14:textId="77777777">
        <w:trPr>
          <w:trHeight w:val="300"/>
          <w:jc w:val="center"/>
        </w:trPr>
        <w:tc>
          <w:tcPr>
            <w:tcW w:w="2835" w:type="dxa"/>
            <w:tcBorders>
              <w:top w:val="nil"/>
              <w:left w:val="single" w:sz="4" w:space="0" w:color="000000"/>
              <w:bottom w:val="single" w:sz="4" w:space="0" w:color="000000"/>
              <w:right w:val="single" w:sz="4" w:space="0" w:color="000000"/>
            </w:tcBorders>
            <w:vAlign w:val="bottom"/>
          </w:tcPr>
          <w:p w14:paraId="669A3B98" w14:textId="77777777" w:rsidR="00406A14" w:rsidRDefault="00000000">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V</w:t>
            </w:r>
          </w:p>
        </w:tc>
        <w:tc>
          <w:tcPr>
            <w:tcW w:w="3105" w:type="dxa"/>
            <w:tcBorders>
              <w:top w:val="nil"/>
              <w:left w:val="single" w:sz="4" w:space="0" w:color="000000"/>
              <w:bottom w:val="single" w:sz="4" w:space="0" w:color="000000"/>
              <w:right w:val="single" w:sz="4" w:space="0" w:color="000000"/>
            </w:tcBorders>
            <w:shd w:val="clear" w:color="auto" w:fill="auto"/>
            <w:vAlign w:val="bottom"/>
          </w:tcPr>
          <w:p w14:paraId="45ED2304" w14:textId="77777777" w:rsidR="00406A14" w:rsidRDefault="00000000">
            <w:pPr>
              <w:spacing w:after="0" w:line="276" w:lineRule="auto"/>
              <w:rPr>
                <w:rFonts w:ascii="Arial" w:eastAsia="Arial" w:hAnsi="Arial" w:cs="Arial"/>
                <w:sz w:val="24"/>
                <w:szCs w:val="24"/>
                <w:highlight w:val="white"/>
              </w:rPr>
            </w:pPr>
            <w:r>
              <w:rPr>
                <w:rFonts w:ascii="Arial" w:eastAsia="Arial" w:hAnsi="Arial" w:cs="Arial"/>
                <w:sz w:val="24"/>
                <w:szCs w:val="24"/>
                <w:highlight w:val="white"/>
              </w:rPr>
              <w:t>TORCASIO</w:t>
            </w:r>
          </w:p>
        </w:tc>
        <w:tc>
          <w:tcPr>
            <w:tcW w:w="2115" w:type="dxa"/>
            <w:tcBorders>
              <w:top w:val="nil"/>
              <w:left w:val="nil"/>
              <w:bottom w:val="single" w:sz="4" w:space="0" w:color="000000"/>
              <w:right w:val="single" w:sz="4" w:space="0" w:color="000000"/>
            </w:tcBorders>
            <w:shd w:val="clear" w:color="auto" w:fill="auto"/>
            <w:vAlign w:val="bottom"/>
          </w:tcPr>
          <w:p w14:paraId="35652067" w14:textId="77777777" w:rsidR="00406A14" w:rsidRDefault="00000000">
            <w:pPr>
              <w:spacing w:after="0" w:line="276" w:lineRule="auto"/>
              <w:rPr>
                <w:rFonts w:ascii="Arial" w:eastAsia="Arial" w:hAnsi="Arial" w:cs="Arial"/>
                <w:sz w:val="24"/>
                <w:szCs w:val="24"/>
                <w:highlight w:val="white"/>
              </w:rPr>
            </w:pPr>
            <w:r>
              <w:rPr>
                <w:rFonts w:ascii="Arial" w:eastAsia="Arial" w:hAnsi="Arial" w:cs="Arial"/>
                <w:sz w:val="24"/>
                <w:szCs w:val="24"/>
                <w:highlight w:val="white"/>
              </w:rPr>
              <w:t>Carlos H.</w:t>
            </w:r>
          </w:p>
        </w:tc>
      </w:tr>
    </w:tbl>
    <w:p w14:paraId="1B228732" w14:textId="77777777" w:rsidR="00406A14" w:rsidRDefault="00406A14">
      <w:pPr>
        <w:spacing w:after="0" w:line="240" w:lineRule="auto"/>
        <w:rPr>
          <w:rFonts w:ascii="Arial" w:eastAsia="Arial" w:hAnsi="Arial" w:cs="Arial"/>
          <w:sz w:val="24"/>
          <w:szCs w:val="24"/>
          <w:highlight w:val="white"/>
        </w:rPr>
      </w:pPr>
    </w:p>
    <w:sectPr w:rsidR="00406A14">
      <w:footerReference w:type="default" r:id="rId16"/>
      <w:pgSz w:w="11907" w:h="16840"/>
      <w:pgMar w:top="567" w:right="567" w:bottom="567"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99E53" w14:textId="77777777" w:rsidR="00662ED3" w:rsidRDefault="00662ED3">
      <w:pPr>
        <w:spacing w:after="0" w:line="240" w:lineRule="auto"/>
      </w:pPr>
      <w:r>
        <w:separator/>
      </w:r>
    </w:p>
  </w:endnote>
  <w:endnote w:type="continuationSeparator" w:id="0">
    <w:p w14:paraId="28A94137" w14:textId="77777777" w:rsidR="00662ED3" w:rsidRDefault="0066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rriweather">
    <w:charset w:val="00"/>
    <w:family w:val="auto"/>
    <w:pitch w:val="variable"/>
    <w:sig w:usb0="20000207" w:usb1="00000002" w:usb2="00000000" w:usb3="00000000" w:csb0="00000197"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Helvetica Neu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691F" w14:textId="77777777" w:rsidR="00406A14" w:rsidRDefault="00406A14">
    <w:pPr>
      <w:pBdr>
        <w:top w:val="nil"/>
        <w:left w:val="nil"/>
        <w:bottom w:val="single" w:sz="6" w:space="1" w:color="000000"/>
        <w:right w:val="nil"/>
        <w:between w:val="nil"/>
      </w:pBdr>
      <w:tabs>
        <w:tab w:val="center" w:pos="4252"/>
        <w:tab w:val="right" w:pos="8504"/>
      </w:tabs>
      <w:spacing w:after="0" w:line="240" w:lineRule="auto"/>
      <w:jc w:val="right"/>
      <w:rPr>
        <w:color w:val="000000"/>
        <w:sz w:val="16"/>
        <w:szCs w:val="16"/>
      </w:rPr>
    </w:pPr>
  </w:p>
  <w:p w14:paraId="1169C06D" w14:textId="77777777" w:rsidR="00406A14" w:rsidRDefault="00406A14">
    <w:pPr>
      <w:pBdr>
        <w:top w:val="nil"/>
        <w:left w:val="nil"/>
        <w:bottom w:val="nil"/>
        <w:right w:val="nil"/>
        <w:between w:val="nil"/>
      </w:pBdr>
      <w:tabs>
        <w:tab w:val="center" w:pos="4252"/>
        <w:tab w:val="right" w:pos="8504"/>
      </w:tabs>
      <w:spacing w:after="0" w:line="240" w:lineRule="auto"/>
      <w:jc w:val="right"/>
      <w:rPr>
        <w:color w:val="000000"/>
        <w:sz w:val="16"/>
        <w:szCs w:val="16"/>
      </w:rPr>
    </w:pPr>
  </w:p>
  <w:p w14:paraId="2107DA3C" w14:textId="77777777" w:rsidR="00406A14" w:rsidRDefault="00000000">
    <w:pPr>
      <w:pBdr>
        <w:top w:val="nil"/>
        <w:left w:val="nil"/>
        <w:bottom w:val="nil"/>
        <w:right w:val="nil"/>
        <w:between w:val="nil"/>
      </w:pBdr>
      <w:tabs>
        <w:tab w:val="center" w:pos="4252"/>
        <w:tab w:val="right" w:pos="8504"/>
      </w:tabs>
      <w:spacing w:after="0" w:line="240" w:lineRule="auto"/>
      <w:jc w:val="right"/>
      <w:rPr>
        <w:color w:val="000000"/>
        <w:sz w:val="18"/>
        <w:szCs w:val="18"/>
      </w:rPr>
    </w:pPr>
    <w:r>
      <w:rPr>
        <w:color w:val="000000"/>
        <w:sz w:val="18"/>
        <w:szCs w:val="18"/>
      </w:rPr>
      <w:t xml:space="preserve">Página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F00047">
      <w:rPr>
        <w:b/>
        <w:noProof/>
        <w:color w:val="000000"/>
        <w:sz w:val="18"/>
        <w:szCs w:val="18"/>
      </w:rPr>
      <w:t>1</w:t>
    </w:r>
    <w:r>
      <w:rPr>
        <w:b/>
        <w:color w:val="000000"/>
        <w:sz w:val="18"/>
        <w:szCs w:val="18"/>
      </w:rPr>
      <w:fldChar w:fldCharType="end"/>
    </w:r>
    <w:r>
      <w:rPr>
        <w:color w:val="000000"/>
        <w:sz w:val="18"/>
        <w:szCs w:val="18"/>
      </w:rPr>
      <w:t xml:space="preserve"> de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F00047">
      <w:rPr>
        <w:b/>
        <w:noProof/>
        <w:color w:val="000000"/>
        <w:sz w:val="18"/>
        <w:szCs w:val="18"/>
      </w:rPr>
      <w:t>2</w:t>
    </w:r>
    <w:r>
      <w:rPr>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A7FCA" w14:textId="77777777" w:rsidR="00662ED3" w:rsidRDefault="00662ED3">
      <w:pPr>
        <w:spacing w:after="0" w:line="240" w:lineRule="auto"/>
      </w:pPr>
      <w:r>
        <w:separator/>
      </w:r>
    </w:p>
  </w:footnote>
  <w:footnote w:type="continuationSeparator" w:id="0">
    <w:p w14:paraId="49A5D7C3" w14:textId="77777777" w:rsidR="00662ED3" w:rsidRDefault="00662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C72"/>
    <w:multiLevelType w:val="multilevel"/>
    <w:tmpl w:val="7D522296"/>
    <w:lvl w:ilvl="0">
      <w:start w:val="1"/>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792CAB"/>
    <w:multiLevelType w:val="multilevel"/>
    <w:tmpl w:val="BD18D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872658"/>
    <w:multiLevelType w:val="multilevel"/>
    <w:tmpl w:val="4D36A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372D23"/>
    <w:multiLevelType w:val="multilevel"/>
    <w:tmpl w:val="8E5608D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15:restartNumberingAfterBreak="0">
    <w:nsid w:val="1814716A"/>
    <w:multiLevelType w:val="multilevel"/>
    <w:tmpl w:val="5C94F4CE"/>
    <w:lvl w:ilvl="0">
      <w:start w:val="1"/>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B041AE"/>
    <w:multiLevelType w:val="multilevel"/>
    <w:tmpl w:val="ED569FC2"/>
    <w:lvl w:ilvl="0">
      <w:start w:val="7"/>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A52340"/>
    <w:multiLevelType w:val="multilevel"/>
    <w:tmpl w:val="F6CC83FE"/>
    <w:lvl w:ilvl="0">
      <w:start w:val="1"/>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051736"/>
    <w:multiLevelType w:val="multilevel"/>
    <w:tmpl w:val="5C14C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D3B6804"/>
    <w:multiLevelType w:val="multilevel"/>
    <w:tmpl w:val="70166324"/>
    <w:lvl w:ilvl="0">
      <w:start w:val="1"/>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E4E2B8C"/>
    <w:multiLevelType w:val="multilevel"/>
    <w:tmpl w:val="BA026C66"/>
    <w:lvl w:ilvl="0">
      <w:start w:val="1"/>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14094D"/>
    <w:multiLevelType w:val="multilevel"/>
    <w:tmpl w:val="E5849C98"/>
    <w:lvl w:ilvl="0">
      <w:start w:val="1"/>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850046D"/>
    <w:multiLevelType w:val="multilevel"/>
    <w:tmpl w:val="D346DDEA"/>
    <w:lvl w:ilvl="0">
      <w:start w:val="1"/>
      <w:numFmt w:val="bullet"/>
      <w:lvlText w:val="-"/>
      <w:lvlJc w:val="left"/>
      <w:pPr>
        <w:ind w:left="1004" w:hanging="360"/>
      </w:pPr>
      <w:rPr>
        <w:rFonts w:ascii="Merriweather" w:eastAsia="Merriweather" w:hAnsi="Merriweather" w:cs="Merriweather"/>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2" w15:restartNumberingAfterBreak="0">
    <w:nsid w:val="3AE94C0E"/>
    <w:multiLevelType w:val="multilevel"/>
    <w:tmpl w:val="DBCA634C"/>
    <w:lvl w:ilvl="0">
      <w:start w:val="1"/>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C44442F"/>
    <w:multiLevelType w:val="multilevel"/>
    <w:tmpl w:val="E58A814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3C444653"/>
    <w:multiLevelType w:val="multilevel"/>
    <w:tmpl w:val="3BEE9D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2AF033B"/>
    <w:multiLevelType w:val="multilevel"/>
    <w:tmpl w:val="606A2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99945E3"/>
    <w:multiLevelType w:val="multilevel"/>
    <w:tmpl w:val="9F2A8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E5D1A81"/>
    <w:multiLevelType w:val="multilevel"/>
    <w:tmpl w:val="1C925624"/>
    <w:lvl w:ilvl="0">
      <w:start w:val="1"/>
      <w:numFmt w:val="bullet"/>
      <w:lvlText w:val="-"/>
      <w:lvlJc w:val="left"/>
      <w:pPr>
        <w:ind w:left="720" w:hanging="360"/>
      </w:pPr>
      <w:rPr>
        <w:rFonts w:ascii="Merriweather" w:eastAsia="Merriweather" w:hAnsi="Merriweather" w:cs="Merriweather"/>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5D263AF3"/>
    <w:multiLevelType w:val="multilevel"/>
    <w:tmpl w:val="5F6642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D845A11"/>
    <w:multiLevelType w:val="multilevel"/>
    <w:tmpl w:val="32CC2EBC"/>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0C66A11"/>
    <w:multiLevelType w:val="multilevel"/>
    <w:tmpl w:val="A11E8FF2"/>
    <w:lvl w:ilvl="0">
      <w:start w:val="8"/>
      <w:numFmt w:val="bullet"/>
      <w:lvlText w:val="-"/>
      <w:lvlJc w:val="left"/>
      <w:pPr>
        <w:ind w:left="644" w:hanging="359"/>
      </w:pPr>
      <w:rPr>
        <w:rFonts w:ascii="Arial" w:eastAsia="Arial" w:hAnsi="Arial" w:cs="Arial"/>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1" w15:restartNumberingAfterBreak="0">
    <w:nsid w:val="651E022E"/>
    <w:multiLevelType w:val="multilevel"/>
    <w:tmpl w:val="A1DAB284"/>
    <w:lvl w:ilvl="0">
      <w:start w:val="1"/>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71D0A9B"/>
    <w:multiLevelType w:val="multilevel"/>
    <w:tmpl w:val="0D387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8B77326"/>
    <w:multiLevelType w:val="multilevel"/>
    <w:tmpl w:val="A2AC1786"/>
    <w:lvl w:ilvl="0">
      <w:start w:val="1"/>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00D63B7"/>
    <w:multiLevelType w:val="multilevel"/>
    <w:tmpl w:val="72B29974"/>
    <w:lvl w:ilvl="0">
      <w:start w:val="1"/>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0373E71"/>
    <w:multiLevelType w:val="multilevel"/>
    <w:tmpl w:val="59CE8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37C3238"/>
    <w:multiLevelType w:val="multilevel"/>
    <w:tmpl w:val="A89E5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66022E4"/>
    <w:multiLevelType w:val="multilevel"/>
    <w:tmpl w:val="87B4A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874510B"/>
    <w:multiLevelType w:val="multilevel"/>
    <w:tmpl w:val="96E2D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A1841DD"/>
    <w:multiLevelType w:val="multilevel"/>
    <w:tmpl w:val="188271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C1C0904"/>
    <w:multiLevelType w:val="multilevel"/>
    <w:tmpl w:val="295C080C"/>
    <w:lvl w:ilvl="0">
      <w:start w:val="1"/>
      <w:numFmt w:val="bullet"/>
      <w:lvlText w:val="-"/>
      <w:lvlJc w:val="left"/>
      <w:pPr>
        <w:ind w:left="1287" w:hanging="360"/>
      </w:pPr>
      <w:rPr>
        <w:rFonts w:ascii="Merriweather" w:eastAsia="Merriweather" w:hAnsi="Merriweather" w:cs="Merriweather"/>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16cid:durableId="1517378006">
    <w:abstractNumId w:val="18"/>
  </w:num>
  <w:num w:numId="2" w16cid:durableId="681279204">
    <w:abstractNumId w:val="29"/>
  </w:num>
  <w:num w:numId="3" w16cid:durableId="1168524171">
    <w:abstractNumId w:val="24"/>
  </w:num>
  <w:num w:numId="4" w16cid:durableId="983242602">
    <w:abstractNumId w:val="23"/>
  </w:num>
  <w:num w:numId="5" w16cid:durableId="611210885">
    <w:abstractNumId w:val="3"/>
  </w:num>
  <w:num w:numId="6" w16cid:durableId="622493170">
    <w:abstractNumId w:val="9"/>
  </w:num>
  <w:num w:numId="7" w16cid:durableId="263538271">
    <w:abstractNumId w:val="15"/>
  </w:num>
  <w:num w:numId="8" w16cid:durableId="69039274">
    <w:abstractNumId w:val="19"/>
  </w:num>
  <w:num w:numId="9" w16cid:durableId="2019231203">
    <w:abstractNumId w:val="28"/>
  </w:num>
  <w:num w:numId="10" w16cid:durableId="794640393">
    <w:abstractNumId w:val="22"/>
  </w:num>
  <w:num w:numId="11" w16cid:durableId="40446335">
    <w:abstractNumId w:val="12"/>
  </w:num>
  <w:num w:numId="12" w16cid:durableId="1444305486">
    <w:abstractNumId w:val="0"/>
  </w:num>
  <w:num w:numId="13" w16cid:durableId="1953781012">
    <w:abstractNumId w:val="14"/>
  </w:num>
  <w:num w:numId="14" w16cid:durableId="458303724">
    <w:abstractNumId w:val="20"/>
  </w:num>
  <w:num w:numId="15" w16cid:durableId="369259803">
    <w:abstractNumId w:val="5"/>
  </w:num>
  <w:num w:numId="16" w16cid:durableId="68769233">
    <w:abstractNumId w:val="21"/>
  </w:num>
  <w:num w:numId="17" w16cid:durableId="2007515356">
    <w:abstractNumId w:val="6"/>
  </w:num>
  <w:num w:numId="18" w16cid:durableId="695079619">
    <w:abstractNumId w:val="17"/>
  </w:num>
  <w:num w:numId="19" w16cid:durableId="1989092612">
    <w:abstractNumId w:val="26"/>
  </w:num>
  <w:num w:numId="20" w16cid:durableId="951087593">
    <w:abstractNumId w:val="13"/>
  </w:num>
  <w:num w:numId="21" w16cid:durableId="235670368">
    <w:abstractNumId w:val="2"/>
  </w:num>
  <w:num w:numId="22" w16cid:durableId="1358044879">
    <w:abstractNumId w:val="10"/>
  </w:num>
  <w:num w:numId="23" w16cid:durableId="286663703">
    <w:abstractNumId w:val="16"/>
  </w:num>
  <w:num w:numId="24" w16cid:durableId="1830050784">
    <w:abstractNumId w:val="8"/>
  </w:num>
  <w:num w:numId="25" w16cid:durableId="705370350">
    <w:abstractNumId w:val="30"/>
  </w:num>
  <w:num w:numId="26" w16cid:durableId="1599368479">
    <w:abstractNumId w:val="25"/>
  </w:num>
  <w:num w:numId="27" w16cid:durableId="156649959">
    <w:abstractNumId w:val="11"/>
  </w:num>
  <w:num w:numId="28" w16cid:durableId="2126923807">
    <w:abstractNumId w:val="7"/>
  </w:num>
  <w:num w:numId="29" w16cid:durableId="656303668">
    <w:abstractNumId w:val="1"/>
  </w:num>
  <w:num w:numId="30" w16cid:durableId="665085665">
    <w:abstractNumId w:val="27"/>
  </w:num>
  <w:num w:numId="31" w16cid:durableId="9364513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A14"/>
    <w:rsid w:val="00406A14"/>
    <w:rsid w:val="00662ED3"/>
    <w:rsid w:val="00F0004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6C3B6"/>
  <w15:docId w15:val="{72CFEE2A-3ED3-4D3A-B504-5EE0938F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07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C25E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5E12"/>
    <w:rPr>
      <w:rFonts w:ascii="Segoe UI" w:hAnsi="Segoe UI" w:cs="Segoe UI"/>
      <w:sz w:val="18"/>
      <w:szCs w:val="18"/>
    </w:rPr>
  </w:style>
  <w:style w:type="paragraph" w:styleId="Encabezado">
    <w:name w:val="header"/>
    <w:basedOn w:val="Normal"/>
    <w:link w:val="EncabezadoCar"/>
    <w:rsid w:val="00D855DE"/>
    <w:pPr>
      <w:tabs>
        <w:tab w:val="center" w:pos="4419"/>
        <w:tab w:val="right" w:pos="8838"/>
      </w:tabs>
      <w:spacing w:after="0" w:line="240" w:lineRule="auto"/>
    </w:pPr>
    <w:rPr>
      <w:rFonts w:ascii="Times New Roman" w:eastAsia="Times New Roman" w:hAnsi="Times New Roman" w:cs="Times New Roman"/>
      <w:sz w:val="24"/>
      <w:szCs w:val="20"/>
      <w:lang w:val="es-ES" w:eastAsia="es-ES"/>
    </w:rPr>
  </w:style>
  <w:style w:type="character" w:customStyle="1" w:styleId="EncabezadoCar">
    <w:name w:val="Encabezado Car"/>
    <w:basedOn w:val="Fuentedeprrafopredeter"/>
    <w:link w:val="Encabezado"/>
    <w:rsid w:val="00D855DE"/>
    <w:rPr>
      <w:rFonts w:ascii="Times New Roman" w:eastAsia="Times New Roman" w:hAnsi="Times New Roman" w:cs="Times New Roman"/>
      <w:sz w:val="24"/>
      <w:szCs w:val="20"/>
      <w:lang w:val="es-ES" w:eastAsia="es-ES"/>
    </w:rPr>
  </w:style>
  <w:style w:type="table" w:styleId="Tablaconcuadrcula">
    <w:name w:val="Table Grid"/>
    <w:basedOn w:val="Tablanormal"/>
    <w:uiPriority w:val="39"/>
    <w:rsid w:val="00BA4E2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C1E7A"/>
    <w:pPr>
      <w:ind w:left="720"/>
      <w:contextualSpacing/>
    </w:pPr>
    <w:rPr>
      <w:lang w:val="es-ES"/>
    </w:rPr>
  </w:style>
  <w:style w:type="paragraph" w:customStyle="1" w:styleId="BodyText22">
    <w:name w:val="Body.Text.22"/>
    <w:basedOn w:val="Normal"/>
    <w:uiPriority w:val="99"/>
    <w:rsid w:val="00B968EE"/>
    <w:pPr>
      <w:spacing w:after="0" w:line="240" w:lineRule="auto"/>
      <w:jc w:val="both"/>
    </w:pPr>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unhideWhenUsed/>
    <w:rsid w:val="00424926"/>
    <w:rPr>
      <w:color w:val="0563C1" w:themeColor="hyperlink"/>
      <w:u w:val="single"/>
    </w:rPr>
  </w:style>
  <w:style w:type="paragraph" w:customStyle="1" w:styleId="m3507296746658891235ydpc190938byiv5228691245msonormal">
    <w:name w:val="m_3507296746658891235ydpc190938byiv5228691245msonormal"/>
    <w:basedOn w:val="Normal"/>
    <w:rsid w:val="007833B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style-span">
    <w:name w:val="apple-style-span"/>
    <w:basedOn w:val="Fuentedeprrafopredeter"/>
    <w:rsid w:val="0035607D"/>
  </w:style>
  <w:style w:type="paragraph" w:customStyle="1" w:styleId="Default">
    <w:name w:val="Default"/>
    <w:rsid w:val="00F71C88"/>
    <w:pPr>
      <w:autoSpaceDE w:val="0"/>
      <w:autoSpaceDN w:val="0"/>
      <w:adjustRightInd w:val="0"/>
      <w:spacing w:after="0" w:line="240" w:lineRule="auto"/>
    </w:pPr>
    <w:rPr>
      <w:rFonts w:ascii="Arial" w:hAnsi="Arial" w:cs="Arial"/>
      <w:color w:val="000000"/>
      <w:sz w:val="24"/>
      <w:szCs w:val="24"/>
      <w:lang w:val="es-BO"/>
    </w:rPr>
  </w:style>
  <w:style w:type="paragraph" w:styleId="Sinespaciado">
    <w:name w:val="No Spacing"/>
    <w:uiPriority w:val="1"/>
    <w:qFormat/>
    <w:rsid w:val="00F71C88"/>
    <w:pPr>
      <w:spacing w:after="0" w:line="240" w:lineRule="auto"/>
    </w:pPr>
  </w:style>
  <w:style w:type="paragraph" w:customStyle="1" w:styleId="Poromisin">
    <w:name w:val="Por omisión"/>
    <w:rsid w:val="0071716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Ninguno">
    <w:name w:val="Ninguno"/>
    <w:rsid w:val="0071716B"/>
    <w:rPr>
      <w:lang w:val="es-ES_tradnl"/>
    </w:rPr>
  </w:style>
  <w:style w:type="paragraph" w:styleId="Piedepgina">
    <w:name w:val="footer"/>
    <w:basedOn w:val="Normal"/>
    <w:link w:val="PiedepginaCar"/>
    <w:uiPriority w:val="99"/>
    <w:unhideWhenUsed/>
    <w:rsid w:val="00726B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6B69"/>
  </w:style>
  <w:style w:type="paragraph" w:customStyle="1" w:styleId="ydp96148566yiv0385448406msonormal">
    <w:name w:val="ydp96148566yiv0385448406msonormal"/>
    <w:basedOn w:val="Normal"/>
    <w:rsid w:val="000404B4"/>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723F9C"/>
    <w:rPr>
      <w:b/>
      <w:bCs/>
    </w:rPr>
  </w:style>
  <w:style w:type="paragraph" w:customStyle="1" w:styleId="Normal1">
    <w:name w:val="Normal1"/>
    <w:rsid w:val="00253917"/>
    <w:rPr>
      <w:lang w:eastAsia="es-ES"/>
    </w:rPr>
  </w:style>
  <w:style w:type="paragraph" w:styleId="NormalWeb">
    <w:name w:val="Normal (Web)"/>
    <w:basedOn w:val="Normal"/>
    <w:uiPriority w:val="99"/>
    <w:unhideWhenUsed/>
    <w:rsid w:val="003066F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7533/udea.rc.n81a08" TargetMode="External"/><Relationship Id="rId13" Type="http://schemas.openxmlformats.org/officeDocument/2006/relationships/hyperlink" Target="http://www.economicas.uba.ar/sitenr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onomicas.unsa.edu.ar/web/index.php/component/k2/itemlist/category/76?start=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cademica.org/xi.congreso.de.administracion.del.centro.de.la.repoblica.vii.congreso.de.ciencias.econmicas.del/118" TargetMode="External"/><Relationship Id="rId5" Type="http://schemas.openxmlformats.org/officeDocument/2006/relationships/webSettings" Target="webSettings.xml"/><Relationship Id="rId15" Type="http://schemas.openxmlformats.org/officeDocument/2006/relationships/hyperlink" Target="http://aeca.es/wp-content/uploads/2014/05/acta5catedra.pdf.%202018" TargetMode="External"/><Relationship Id="rId10" Type="http://schemas.openxmlformats.org/officeDocument/2006/relationships/hyperlink" Target="https://www.aacademica.org/xi.congreso.de.administracion.del.centro.de.la.repoblica.vii.congreso.de.ciencias.econmicas.del/105" TargetMode="External"/><Relationship Id="rId4" Type="http://schemas.openxmlformats.org/officeDocument/2006/relationships/settings" Target="settings.xml"/><Relationship Id="rId9" Type="http://schemas.openxmlformats.org/officeDocument/2006/relationships/hyperlink" Target="https://www.aacademica.org/xi.congreso.de.administracion.del.centro.de.la.repoblica.vii.congreso.de.ciencias.econmicas.del/24" TargetMode="External"/><Relationship Id="rId14" Type="http://schemas.openxmlformats.org/officeDocument/2006/relationships/hyperlink" Target="http://www.economicas.uba.ar/sitenre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FSUsz/iAG2rS8/yPkmUGjl9KYg==">AMUW2mWARm67LnhBUYsyXP8j7GSpnWKEt4dbuw6vsMihPrttAzqJ7ss10ZZcVxS0lKAEQglQP3/HjdewejshnfvlexZLDxBmSbprLGOLYS/BwWgUU/vbCFZVWhtW8NSTCA5VMqkQkUmhcVEijsWm5cY1UeDPWHeWmI6kOMXl+nc7k/ntcZM1cCQ0uGOusra6LEymc+R7BMTX0rURa7aeEj8B80n2cwDmDrbd4/L8WEM9qiK+LKaGrwk=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14408</Words>
  <Characters>79246</Characters>
  <Application>Microsoft Office Word</Application>
  <DocSecurity>0</DocSecurity>
  <Lines>660</Lines>
  <Paragraphs>186</Paragraphs>
  <ScaleCrop>false</ScaleCrop>
  <Company/>
  <LinksUpToDate>false</LinksUpToDate>
  <CharactersWithSpaces>93468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 Alejandro</dc:creator>
  <cp:lastModifiedBy>maby ll</cp:lastModifiedBy>
  <cp:revision>3</cp:revision>
  <dcterms:created xsi:type="dcterms:W3CDTF">2022-03-20T23:20:00Z</dcterms:created>
  <dcterms:modified xsi:type="dcterms:W3CDTF">2023-10-16T22:03:00Z</dcterms:modified>
</cp:coreProperties>
</file>