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es-ES"/>
        </w:rPr>
      </w:pPr>
      <w:r w:rsidRPr="00CB4FF1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es-ES"/>
        </w:rPr>
        <w:t xml:space="preserve">VI Seminario Interdisciplinario de Investigación y Docencia Facultad Ciencias Económicas - UN de Lomas de Zamora - </w:t>
      </w:r>
      <w:proofErr w:type="spellStart"/>
      <w:r w:rsidRPr="00CB4FF1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es-ES"/>
        </w:rPr>
        <w:t>Webinar</w:t>
      </w:r>
      <w:proofErr w:type="spellEnd"/>
      <w:r w:rsidRPr="00CB4FF1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es-ES"/>
        </w:rPr>
        <w:t xml:space="preserve"> 16 de Junio de 2021, 18 horas.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es-ES"/>
        </w:rPr>
      </w:pP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Mesa de Debate:  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es-ES"/>
        </w:rPr>
        <w:t>PAÍSES AGROEXPORTADORES SUDAMERICANOS ENTRE  LA PANDEMIA Y  UN NUEVO CICLO ALCISTA DE LAS COMMODITIES.   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Tema 1: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Impuestos y ganadería en Uruguay.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 xml:space="preserve">Expone: FABIÁN MILA CESCHI. </w:t>
      </w:r>
      <w:proofErr w:type="gramStart"/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economista</w:t>
      </w:r>
      <w:proofErr w:type="gramEnd"/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 xml:space="preserve"> </w:t>
      </w:r>
      <w:proofErr w:type="spellStart"/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UDELAR.Uy</w:t>
      </w:r>
      <w:proofErr w:type="spellEnd"/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Comenta:</w:t>
      </w:r>
      <w:proofErr w:type="gramStart"/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  PEDRO</w:t>
      </w:r>
      <w:proofErr w:type="gramEnd"/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 xml:space="preserve"> ARBELETCHE, Profesor Economía Agraria </w:t>
      </w:r>
      <w:proofErr w:type="spellStart"/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UDELAR.Uy</w:t>
      </w:r>
      <w:proofErr w:type="spellEnd"/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18-18.30 Hs.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Tema 2: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La Vid y el Vino en el Cono Sur de América, Argentina y Chile (1549-2019).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Expone: PABLO LACOSTE, Profesor Historia USACH, CL.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Comenta: MARCELO BASUALDO, Profesor Economía FCE-UNLZ.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18.30-19 Hs.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Tema 3: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Cambio estructural comparado en la industria cárnica de Argentina y Brasil, desde 1970. 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Expone: MARLON BRISOLA, Profesor Economía Agraria UNB.Br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Comenta: AMILCAR ARZUBI, Profesor Economía Agraria FCA-UNLZ.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19-19.30 Hs.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Tema 4: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Estado y cadenas de valor de carnes y </w:t>
      </w:r>
      <w:proofErr w:type="spellStart"/>
      <w:r w:rsidRPr="00CB4FF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lecheria</w:t>
      </w:r>
      <w:proofErr w:type="spellEnd"/>
      <w:r w:rsidRPr="00CB4FF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entre los 90 y el presente.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Exponen: MARCELO BASUALDO, HERNÁN NEYRA, MABEL STELLA, Profesores Economía UBA/UNLZ.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Comentan:     JOSÉ PIERRI, Profesor Historia PROINGRA/UBA.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                       MARIANA BARREÑA, Profesora Economía UBA.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19.30-20 Hs.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es-ES"/>
        </w:rPr>
        <w:t>DISCUSIÓN DE CIERRE, ABIERTA Y GENERAL, 20-21 HS.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es-ES"/>
        </w:rPr>
        <w:t>LAS CLAVES DE ACCESO A YOUTUBE LIVE Y ZOOM, SERÁN COMUNICADAS A LA MAYOR BREVEDAD. QUEDAMOS EN CONTACTO INMEDIATO.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CB4FF1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es-ES"/>
        </w:rPr>
        <w:t>Coordinación general: Marcelo Ernesto </w:t>
      </w:r>
      <w:proofErr w:type="spellStart"/>
      <w:r w:rsidRPr="00CB4FF1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es-ES"/>
        </w:rPr>
        <w:t>Basualdo</w:t>
      </w:r>
      <w:proofErr w:type="spellEnd"/>
      <w:r w:rsidRPr="00CB4FF1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eastAsia="es-ES"/>
        </w:rPr>
        <w:t>, Profesor Economía FCE-UNLZ. </w:t>
      </w: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</w:p>
    <w:p w:rsidR="00CB4FF1" w:rsidRPr="00CB4FF1" w:rsidRDefault="00CB4FF1" w:rsidP="00CB4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</w:p>
    <w:p w:rsidR="00CB4FF1" w:rsidRPr="00CB4FF1" w:rsidRDefault="00CB4FF1" w:rsidP="00CB4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19"/>
          <w:szCs w:val="19"/>
          <w:lang w:eastAsia="es-ES"/>
        </w:rPr>
      </w:pPr>
      <w:r w:rsidRPr="00CB4FF1">
        <w:rPr>
          <w:rFonts w:ascii="Verdana" w:eastAsia="Times New Roman" w:hAnsi="Verdana" w:cs="Helvetica"/>
          <w:i/>
          <w:iCs/>
          <w:color w:val="800080"/>
          <w:sz w:val="16"/>
          <w:szCs w:val="16"/>
          <w:lang w:eastAsia="es-ES"/>
        </w:rPr>
        <w:t>CP Laura Castillo</w:t>
      </w:r>
    </w:p>
    <w:p w:rsidR="00CB4FF1" w:rsidRPr="00CB4FF1" w:rsidRDefault="00CB4FF1" w:rsidP="00CB4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19"/>
          <w:szCs w:val="19"/>
          <w:lang w:eastAsia="es-ES"/>
        </w:rPr>
      </w:pPr>
      <w:r w:rsidRPr="00CB4FF1">
        <w:rPr>
          <w:rFonts w:ascii="Verdana" w:eastAsia="Times New Roman" w:hAnsi="Verdana" w:cs="Helvetica"/>
          <w:b/>
          <w:bCs/>
          <w:i/>
          <w:iCs/>
          <w:color w:val="800080"/>
          <w:sz w:val="16"/>
          <w:szCs w:val="16"/>
          <w:lang w:eastAsia="es-ES"/>
        </w:rPr>
        <w:t>Coordinadora de Posgrado</w:t>
      </w:r>
    </w:p>
    <w:p w:rsidR="00CB4FF1" w:rsidRPr="00CB4FF1" w:rsidRDefault="00CB4FF1" w:rsidP="00CB4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19"/>
          <w:szCs w:val="19"/>
          <w:lang w:eastAsia="es-ES"/>
        </w:rPr>
      </w:pPr>
      <w:r w:rsidRPr="00CB4FF1">
        <w:rPr>
          <w:rFonts w:ascii="Verdana" w:eastAsia="Times New Roman" w:hAnsi="Verdana" w:cs="Helvetica"/>
          <w:b/>
          <w:bCs/>
          <w:i/>
          <w:iCs/>
          <w:color w:val="800080"/>
          <w:sz w:val="16"/>
          <w:szCs w:val="16"/>
          <w:lang w:eastAsia="es-ES"/>
        </w:rPr>
        <w:t>Secretaría de Investigación y Posgrado</w:t>
      </w:r>
    </w:p>
    <w:p w:rsidR="00CB4FF1" w:rsidRPr="00CB4FF1" w:rsidRDefault="00CB4FF1" w:rsidP="00CB4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19"/>
          <w:szCs w:val="19"/>
          <w:lang w:eastAsia="es-ES"/>
        </w:rPr>
      </w:pPr>
      <w:r w:rsidRPr="00CB4FF1">
        <w:rPr>
          <w:rFonts w:ascii="Verdana" w:eastAsia="Times New Roman" w:hAnsi="Verdana" w:cs="Helvetica"/>
          <w:i/>
          <w:iCs/>
          <w:color w:val="800080"/>
          <w:sz w:val="16"/>
          <w:szCs w:val="16"/>
          <w:lang w:eastAsia="es-ES"/>
        </w:rPr>
        <w:t>Facultad de Ciencias Económicas - UNLZ</w:t>
      </w:r>
    </w:p>
    <w:p w:rsidR="00CB4FF1" w:rsidRPr="00CB4FF1" w:rsidRDefault="00CB4FF1" w:rsidP="00CB4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19"/>
          <w:szCs w:val="19"/>
          <w:lang w:eastAsia="es-ES"/>
        </w:rPr>
      </w:pPr>
      <w:proofErr w:type="spellStart"/>
      <w:r w:rsidRPr="00CB4FF1">
        <w:rPr>
          <w:rFonts w:ascii="Verdana" w:eastAsia="Times New Roman" w:hAnsi="Verdana" w:cs="Helvetica"/>
          <w:i/>
          <w:iCs/>
          <w:color w:val="800080"/>
          <w:sz w:val="16"/>
          <w:szCs w:val="16"/>
          <w:lang w:eastAsia="es-ES"/>
        </w:rPr>
        <w:t>Pcia</w:t>
      </w:r>
      <w:proofErr w:type="spellEnd"/>
      <w:r w:rsidRPr="00CB4FF1">
        <w:rPr>
          <w:rFonts w:ascii="Verdana" w:eastAsia="Times New Roman" w:hAnsi="Verdana" w:cs="Helvetica"/>
          <w:i/>
          <w:iCs/>
          <w:color w:val="800080"/>
          <w:sz w:val="16"/>
          <w:szCs w:val="16"/>
          <w:lang w:eastAsia="es-ES"/>
        </w:rPr>
        <w:t xml:space="preserve">. </w:t>
      </w:r>
      <w:proofErr w:type="gramStart"/>
      <w:r w:rsidRPr="00CB4FF1">
        <w:rPr>
          <w:rFonts w:ascii="Verdana" w:eastAsia="Times New Roman" w:hAnsi="Verdana" w:cs="Helvetica"/>
          <w:i/>
          <w:iCs/>
          <w:color w:val="800080"/>
          <w:sz w:val="16"/>
          <w:szCs w:val="16"/>
          <w:lang w:eastAsia="es-ES"/>
        </w:rPr>
        <w:t>de</w:t>
      </w:r>
      <w:proofErr w:type="gramEnd"/>
      <w:r w:rsidRPr="00CB4FF1">
        <w:rPr>
          <w:rFonts w:ascii="Verdana" w:eastAsia="Times New Roman" w:hAnsi="Verdana" w:cs="Helvetica"/>
          <w:i/>
          <w:iCs/>
          <w:color w:val="800080"/>
          <w:sz w:val="16"/>
          <w:szCs w:val="16"/>
          <w:lang w:eastAsia="es-ES"/>
        </w:rPr>
        <w:t xml:space="preserve"> Buenos Aires - Argentina</w:t>
      </w:r>
    </w:p>
    <w:p w:rsidR="00CB4FF1" w:rsidRPr="00CB4FF1" w:rsidRDefault="00CB4FF1" w:rsidP="00CB4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19"/>
          <w:szCs w:val="19"/>
          <w:lang w:eastAsia="es-ES"/>
        </w:rPr>
      </w:pPr>
      <w:r w:rsidRPr="00CB4FF1">
        <w:rPr>
          <w:rFonts w:ascii="Verdana" w:eastAsia="Times New Roman" w:hAnsi="Verdana" w:cs="Helvetica"/>
          <w:i/>
          <w:iCs/>
          <w:color w:val="800080"/>
          <w:sz w:val="16"/>
          <w:szCs w:val="16"/>
          <w:lang w:eastAsia="es-ES"/>
        </w:rPr>
        <w:t>(5411) 4282-9700 Internos 109</w:t>
      </w:r>
    </w:p>
    <w:p w:rsidR="00CB4FF1" w:rsidRPr="00CB4FF1" w:rsidRDefault="00CB4FF1" w:rsidP="00CB4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19"/>
          <w:szCs w:val="19"/>
          <w:lang w:eastAsia="es-ES"/>
        </w:rPr>
      </w:pPr>
      <w:hyperlink r:id="rId4" w:tgtFrame="_blank" w:history="1">
        <w:r w:rsidRPr="00CB4FF1">
          <w:rPr>
            <w:rFonts w:ascii="Verdana" w:eastAsia="Times New Roman" w:hAnsi="Verdana" w:cs="Helvetica"/>
            <w:i/>
            <w:iCs/>
            <w:color w:val="1155CC"/>
            <w:sz w:val="16"/>
            <w:u w:val="single"/>
            <w:lang w:eastAsia="es-ES"/>
          </w:rPr>
          <w:t>http://www.economicas.unlz.edu.ar</w:t>
        </w:r>
      </w:hyperlink>
    </w:p>
    <w:p w:rsidR="004F1002" w:rsidRDefault="00CB4FF1"/>
    <w:sectPr w:rsidR="004F1002" w:rsidSect="00793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1"/>
  <w:proofState w:spelling="clean" w:grammar="clean"/>
  <w:defaultTabStop w:val="708"/>
  <w:hyphenationZone w:val="425"/>
  <w:characterSpacingControl w:val="doNotCompress"/>
  <w:compat/>
  <w:rsids>
    <w:rsidRoot w:val="00CB4FF1"/>
    <w:rsid w:val="006D75F3"/>
    <w:rsid w:val="00766451"/>
    <w:rsid w:val="00793B1E"/>
    <w:rsid w:val="00CB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CB4FF1"/>
  </w:style>
  <w:style w:type="paragraph" w:styleId="NormalWeb">
    <w:name w:val="Normal (Web)"/>
    <w:basedOn w:val="Normal"/>
    <w:uiPriority w:val="99"/>
    <w:semiHidden/>
    <w:unhideWhenUsed/>
    <w:rsid w:val="00CB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B4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6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56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7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1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7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2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nomicas.unlz.edu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2021-06-29T12:48:00Z</dcterms:created>
  <dcterms:modified xsi:type="dcterms:W3CDTF">2021-06-29T12:49:00Z</dcterms:modified>
</cp:coreProperties>
</file>